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DCE6" w14:textId="7E209231" w:rsidR="00F768D6" w:rsidRDefault="00F768D6" w:rsidP="006D57CA">
      <w:pPr>
        <w:bidi/>
        <w:spacing w:after="0" w:line="240" w:lineRule="auto"/>
        <w:jc w:val="center"/>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t>الملتقى الوطني حول ضمان جودة التعليم العالي في ظل التوجهات الجديدة لقطاع التعليم العالي في الجزائر</w:t>
      </w:r>
    </w:p>
    <w:p w14:paraId="29A306A0" w14:textId="241EEE25" w:rsidR="008C795A" w:rsidRPr="00AC22EF" w:rsidRDefault="00AC22EF" w:rsidP="00881D6B">
      <w:pPr>
        <w:pStyle w:val="Paragraphedeliste"/>
        <w:numPr>
          <w:ilvl w:val="0"/>
          <w:numId w:val="35"/>
        </w:numPr>
        <w:bidi/>
        <w:spacing w:after="0" w:line="240" w:lineRule="auto"/>
        <w:rPr>
          <w:rFonts w:ascii="Traditional Arabic" w:hAnsi="Traditional Arabic" w:cs="Traditional Arabic"/>
          <w:sz w:val="28"/>
          <w:szCs w:val="28"/>
          <w:rtl/>
          <w:lang w:val="en-GB"/>
        </w:rPr>
      </w:pPr>
      <w:r>
        <w:rPr>
          <w:rFonts w:ascii="Traditional Arabic" w:hAnsi="Traditional Arabic" w:cs="Traditional Arabic" w:hint="cs"/>
          <w:b/>
          <w:bCs/>
          <w:sz w:val="28"/>
          <w:szCs w:val="28"/>
          <w:rtl/>
          <w:lang w:val="en-GB"/>
        </w:rPr>
        <w:t>ا</w:t>
      </w:r>
      <w:r w:rsidR="00385D60" w:rsidRPr="00AC22EF">
        <w:rPr>
          <w:rFonts w:ascii="Traditional Arabic" w:hAnsi="Traditional Arabic" w:cs="Traditional Arabic" w:hint="cs"/>
          <w:b/>
          <w:bCs/>
          <w:sz w:val="28"/>
          <w:szCs w:val="28"/>
          <w:rtl/>
          <w:lang w:val="en-GB"/>
        </w:rPr>
        <w:t xml:space="preserve">لمحور الأول: </w:t>
      </w:r>
      <w:r w:rsidR="00385D60" w:rsidRPr="00AC22EF">
        <w:rPr>
          <w:rFonts w:ascii="Traditional Arabic" w:hAnsi="Traditional Arabic" w:cs="Traditional Arabic" w:hint="cs"/>
          <w:sz w:val="28"/>
          <w:szCs w:val="28"/>
          <w:rtl/>
          <w:lang w:val="en-GB"/>
        </w:rPr>
        <w:t xml:space="preserve">أساسيات حول ضمان الجودة في مؤسسات التعليم العالي </w:t>
      </w:r>
      <w:r w:rsidR="00385D60" w:rsidRPr="00AC22EF">
        <w:rPr>
          <w:rFonts w:ascii="Traditional Arabic" w:hAnsi="Traditional Arabic" w:cs="Traditional Arabic"/>
          <w:sz w:val="28"/>
          <w:szCs w:val="28"/>
        </w:rPr>
        <w:t>)</w:t>
      </w:r>
      <w:r w:rsidR="00385D60" w:rsidRPr="00AC22EF">
        <w:rPr>
          <w:rFonts w:ascii="Traditional Arabic" w:hAnsi="Traditional Arabic" w:cs="Traditional Arabic" w:hint="cs"/>
          <w:sz w:val="28"/>
          <w:szCs w:val="28"/>
          <w:rtl/>
          <w:lang w:val="en-GB"/>
        </w:rPr>
        <w:t xml:space="preserve"> ماهية ضمان الجودة، معايير ضمان الجودة، نظم ضمان الجودة، تقييم ضمان الجودة</w:t>
      </w:r>
      <w:r w:rsidR="00385D60" w:rsidRPr="00AC22EF">
        <w:rPr>
          <w:rFonts w:ascii="Traditional Arabic" w:hAnsi="Traditional Arabic" w:cs="Traditional Arabic"/>
          <w:sz w:val="28"/>
          <w:szCs w:val="28"/>
        </w:rPr>
        <w:t>(</w:t>
      </w:r>
      <w:r w:rsidR="00385D60" w:rsidRPr="00AC22EF">
        <w:rPr>
          <w:rFonts w:ascii="Traditional Arabic" w:hAnsi="Traditional Arabic" w:cs="Traditional Arabic" w:hint="cs"/>
          <w:sz w:val="28"/>
          <w:szCs w:val="28"/>
          <w:rtl/>
          <w:lang w:val="en-GB"/>
        </w:rPr>
        <w:t xml:space="preserve"> </w:t>
      </w:r>
    </w:p>
    <w:p w14:paraId="7D306B78" w14:textId="118414B9" w:rsidR="00F768D6" w:rsidRDefault="00F768D6" w:rsidP="00881D6B">
      <w:pPr>
        <w:pStyle w:val="Paragraphedeliste"/>
        <w:numPr>
          <w:ilvl w:val="0"/>
          <w:numId w:val="35"/>
        </w:numPr>
        <w:bidi/>
        <w:spacing w:after="0" w:line="240" w:lineRule="auto"/>
        <w:jc w:val="both"/>
        <w:rPr>
          <w:rFonts w:ascii="Traditional Arabic" w:hAnsi="Traditional Arabic" w:cs="Traditional Arabic"/>
          <w:sz w:val="28"/>
          <w:szCs w:val="28"/>
        </w:rPr>
      </w:pPr>
      <w:r w:rsidRPr="00AC22EF">
        <w:rPr>
          <w:rFonts w:ascii="Traditional Arabic" w:hAnsi="Traditional Arabic" w:cs="Traditional Arabic" w:hint="cs"/>
          <w:b/>
          <w:bCs/>
          <w:sz w:val="28"/>
          <w:szCs w:val="28"/>
          <w:rtl/>
          <w:lang w:val="en-GB"/>
        </w:rPr>
        <w:t xml:space="preserve">عنوان المداخلة: </w:t>
      </w:r>
      <w:bookmarkStart w:id="0" w:name="_Hlk210246925"/>
      <w:r w:rsidR="006E462B" w:rsidRPr="00AC22EF">
        <w:rPr>
          <w:rFonts w:ascii="Traditional Arabic" w:hAnsi="Traditional Arabic" w:cs="Traditional Arabic" w:hint="cs"/>
          <w:sz w:val="28"/>
          <w:szCs w:val="28"/>
          <w:rtl/>
          <w:lang w:val="en-GB"/>
        </w:rPr>
        <w:t>المواصفة الدولية</w:t>
      </w:r>
      <w:r w:rsidR="006E462B" w:rsidRPr="00AC22EF">
        <w:rPr>
          <w:rFonts w:asciiTheme="majorBidi" w:hAnsiTheme="majorBidi" w:cstheme="majorBidi"/>
          <w:sz w:val="24"/>
          <w:szCs w:val="24"/>
        </w:rPr>
        <w:t>ISO 21001: 2018</w:t>
      </w:r>
      <w:bookmarkEnd w:id="0"/>
      <w:r w:rsidR="006E462B" w:rsidRPr="00AC22EF">
        <w:rPr>
          <w:rFonts w:asciiTheme="majorBidi" w:hAnsiTheme="majorBidi" w:cstheme="majorBidi"/>
          <w:sz w:val="24"/>
          <w:szCs w:val="24"/>
        </w:rPr>
        <w:t> </w:t>
      </w:r>
      <w:r w:rsidR="006E462B" w:rsidRPr="00AC22EF">
        <w:rPr>
          <w:rFonts w:asciiTheme="majorBidi" w:hAnsiTheme="majorBidi" w:cstheme="majorBidi" w:hint="cs"/>
          <w:sz w:val="24"/>
          <w:szCs w:val="24"/>
          <w:rtl/>
        </w:rPr>
        <w:t xml:space="preserve"> </w:t>
      </w:r>
      <w:r w:rsidR="006E462B" w:rsidRPr="00AC22EF">
        <w:rPr>
          <w:rFonts w:asciiTheme="majorBidi" w:hAnsiTheme="majorBidi" w:cstheme="majorBidi"/>
          <w:sz w:val="24"/>
          <w:szCs w:val="24"/>
        </w:rPr>
        <w:t>:</w:t>
      </w:r>
      <w:r w:rsidR="006E462B" w:rsidRPr="00AC22EF">
        <w:rPr>
          <w:rFonts w:asciiTheme="majorBidi" w:hAnsiTheme="majorBidi" w:cstheme="majorBidi" w:hint="cs"/>
          <w:sz w:val="24"/>
          <w:szCs w:val="24"/>
          <w:rtl/>
        </w:rPr>
        <w:t xml:space="preserve"> </w:t>
      </w:r>
      <w:r w:rsidR="006E462B" w:rsidRPr="00AC22EF">
        <w:rPr>
          <w:rFonts w:ascii="Traditional Arabic" w:hAnsi="Traditional Arabic" w:cs="Traditional Arabic"/>
          <w:sz w:val="28"/>
          <w:szCs w:val="28"/>
          <w:rtl/>
        </w:rPr>
        <w:t>مقاربة معيارية لتحقيق التميز والجودة المستدامة في التعليم العالي.</w:t>
      </w:r>
    </w:p>
    <w:p w14:paraId="131BACA4" w14:textId="77777777" w:rsidR="00AC22EF" w:rsidRPr="00AC22EF" w:rsidRDefault="00AC22EF" w:rsidP="00AC22EF">
      <w:pPr>
        <w:pStyle w:val="Paragraphedeliste"/>
        <w:bidi/>
        <w:spacing w:after="0" w:line="240" w:lineRule="auto"/>
        <w:ind w:left="360"/>
        <w:jc w:val="both"/>
        <w:rPr>
          <w:rFonts w:ascii="Traditional Arabic" w:hAnsi="Traditional Arabic" w:cs="Traditional Arabic"/>
          <w:sz w:val="28"/>
          <w:szCs w:val="28"/>
          <w:rtl/>
        </w:rPr>
      </w:pPr>
    </w:p>
    <w:p w14:paraId="3A761FAF" w14:textId="34008884" w:rsidR="006E462B" w:rsidRDefault="006E462B" w:rsidP="00AC22EF">
      <w:pPr>
        <w:bidi/>
        <w:spacing w:after="0" w:line="240" w:lineRule="auto"/>
        <w:rPr>
          <w:rFonts w:ascii="Traditional Arabic" w:hAnsi="Traditional Arabic" w:cs="Traditional Arabic"/>
          <w:b/>
          <w:bCs/>
          <w:sz w:val="28"/>
          <w:szCs w:val="28"/>
          <w:rtl/>
          <w:lang w:val="en-GB"/>
        </w:rPr>
      </w:pPr>
      <w:bookmarkStart w:id="1" w:name="_Hlk210246622"/>
      <w:r w:rsidRPr="006E462B">
        <w:rPr>
          <w:rFonts w:ascii="Traditional Arabic" w:hAnsi="Traditional Arabic" w:cs="Traditional Arabic" w:hint="cs"/>
          <w:b/>
          <w:bCs/>
          <w:sz w:val="28"/>
          <w:szCs w:val="28"/>
          <w:rtl/>
          <w:lang w:val="en-GB"/>
        </w:rPr>
        <w:t xml:space="preserve">معلومات الأستاذ: </w:t>
      </w:r>
    </w:p>
    <w:bookmarkEnd w:id="1"/>
    <w:p w14:paraId="013D47C1" w14:textId="75BA80F8" w:rsidR="006E462B" w:rsidRDefault="006E462B" w:rsidP="00AC22EF">
      <w:pPr>
        <w:bidi/>
        <w:spacing w:after="0" w:line="240" w:lineRule="auto"/>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t>الأستاذ</w:t>
      </w:r>
      <w:r>
        <w:rPr>
          <w:rFonts w:ascii="Traditional Arabic" w:hAnsi="Traditional Arabic" w:cs="Traditional Arabic"/>
          <w:b/>
          <w:bCs/>
          <w:sz w:val="28"/>
          <w:szCs w:val="28"/>
        </w:rPr>
        <w:t>:</w:t>
      </w:r>
      <w:r>
        <w:rPr>
          <w:rFonts w:ascii="Traditional Arabic" w:hAnsi="Traditional Arabic" w:cs="Traditional Arabic" w:hint="cs"/>
          <w:b/>
          <w:bCs/>
          <w:sz w:val="28"/>
          <w:szCs w:val="28"/>
          <w:rtl/>
          <w:lang w:val="en-GB"/>
        </w:rPr>
        <w:t xml:space="preserve"> </w:t>
      </w:r>
      <w:r w:rsidRPr="006E462B">
        <w:rPr>
          <w:rFonts w:ascii="Traditional Arabic" w:hAnsi="Traditional Arabic" w:cs="Traditional Arabic" w:hint="cs"/>
          <w:sz w:val="28"/>
          <w:szCs w:val="28"/>
          <w:rtl/>
          <w:lang w:val="en-GB"/>
        </w:rPr>
        <w:t>لوراسية الطاهر</w:t>
      </w:r>
    </w:p>
    <w:p w14:paraId="0EF2B1F1" w14:textId="51A2D0DD" w:rsidR="006E462B" w:rsidRDefault="006E462B" w:rsidP="006E462B">
      <w:pPr>
        <w:bidi/>
        <w:spacing w:after="0" w:line="240" w:lineRule="auto"/>
        <w:rPr>
          <w:rFonts w:ascii="Traditional Arabic" w:hAnsi="Traditional Arabic" w:cs="Traditional Arabic"/>
          <w:sz w:val="28"/>
          <w:szCs w:val="28"/>
          <w:rtl/>
          <w:lang w:val="en-GB"/>
        </w:rPr>
      </w:pPr>
      <w:r>
        <w:rPr>
          <w:rFonts w:ascii="Traditional Arabic" w:hAnsi="Traditional Arabic" w:cs="Traditional Arabic" w:hint="cs"/>
          <w:b/>
          <w:bCs/>
          <w:sz w:val="28"/>
          <w:szCs w:val="28"/>
          <w:rtl/>
          <w:lang w:val="en-GB"/>
        </w:rPr>
        <w:t xml:space="preserve">الرتبة العلمية: </w:t>
      </w:r>
      <w:r w:rsidRPr="006E462B">
        <w:rPr>
          <w:rFonts w:ascii="Traditional Arabic" w:hAnsi="Traditional Arabic" w:cs="Traditional Arabic" w:hint="cs"/>
          <w:sz w:val="28"/>
          <w:szCs w:val="28"/>
          <w:rtl/>
          <w:lang w:val="en-GB"/>
        </w:rPr>
        <w:t>أستاذ محاضر قسم ب.</w:t>
      </w:r>
    </w:p>
    <w:p w14:paraId="6E339CCD" w14:textId="0147F579" w:rsidR="00AC22EF" w:rsidRPr="00AC22EF" w:rsidRDefault="00AC22EF" w:rsidP="00AC22EF">
      <w:pPr>
        <w:bidi/>
        <w:spacing w:after="0" w:line="240" w:lineRule="auto"/>
        <w:rPr>
          <w:rFonts w:ascii="Traditional Arabic" w:hAnsi="Traditional Arabic" w:cs="Traditional Arabic" w:hint="cs"/>
          <w:sz w:val="28"/>
          <w:szCs w:val="28"/>
          <w:rtl/>
          <w:lang w:val="en-GB"/>
        </w:rPr>
      </w:pPr>
      <w:r w:rsidRPr="00AC22EF">
        <w:rPr>
          <w:rFonts w:ascii="Traditional Arabic" w:hAnsi="Traditional Arabic" w:cs="Traditional Arabic" w:hint="cs"/>
          <w:b/>
          <w:bCs/>
          <w:sz w:val="28"/>
          <w:szCs w:val="28"/>
          <w:rtl/>
          <w:lang w:val="en-GB"/>
        </w:rPr>
        <w:t>التخصص</w:t>
      </w:r>
      <w:r w:rsidRPr="00AC22EF">
        <w:rPr>
          <w:rFonts w:ascii="Traditional Arabic" w:hAnsi="Traditional Arabic" w:cs="Traditional Arabic"/>
          <w:b/>
          <w:bCs/>
          <w:sz w:val="28"/>
          <w:szCs w:val="28"/>
        </w:rPr>
        <w:t>:</w:t>
      </w:r>
      <w:r>
        <w:rPr>
          <w:rFonts w:ascii="Traditional Arabic" w:hAnsi="Traditional Arabic" w:cs="Traditional Arabic" w:hint="cs"/>
          <w:sz w:val="28"/>
          <w:szCs w:val="28"/>
          <w:rtl/>
          <w:lang w:val="en-GB"/>
        </w:rPr>
        <w:t xml:space="preserve"> إدارة أعمال</w:t>
      </w:r>
    </w:p>
    <w:p w14:paraId="275E6895" w14:textId="1DE70148" w:rsidR="006E462B" w:rsidRDefault="006E462B" w:rsidP="006E462B">
      <w:pPr>
        <w:bidi/>
        <w:spacing w:after="0" w:line="240" w:lineRule="auto"/>
        <w:rPr>
          <w:rFonts w:ascii="Traditional Arabic" w:hAnsi="Traditional Arabic" w:cs="Traditional Arabic"/>
          <w:sz w:val="28"/>
          <w:szCs w:val="28"/>
          <w:rtl/>
          <w:lang w:val="en-GB"/>
        </w:rPr>
      </w:pPr>
      <w:r w:rsidRPr="006E462B">
        <w:rPr>
          <w:rFonts w:ascii="Traditional Arabic" w:hAnsi="Traditional Arabic" w:cs="Traditional Arabic" w:hint="cs"/>
          <w:b/>
          <w:bCs/>
          <w:sz w:val="28"/>
          <w:szCs w:val="28"/>
          <w:rtl/>
          <w:lang w:val="en-GB"/>
        </w:rPr>
        <w:t>المؤسسة:</w:t>
      </w:r>
      <w:r>
        <w:rPr>
          <w:rFonts w:ascii="Traditional Arabic" w:hAnsi="Traditional Arabic" w:cs="Traditional Arabic" w:hint="cs"/>
          <w:sz w:val="28"/>
          <w:szCs w:val="28"/>
          <w:rtl/>
          <w:lang w:val="en-GB"/>
        </w:rPr>
        <w:t xml:space="preserve"> جامعة 20 أوت 1955 </w:t>
      </w:r>
      <w:r>
        <w:rPr>
          <w:rFonts w:ascii="Traditional Arabic" w:hAnsi="Traditional Arabic" w:cs="Traditional Arabic"/>
          <w:sz w:val="28"/>
          <w:szCs w:val="28"/>
          <w:rtl/>
          <w:lang w:val="en-GB"/>
        </w:rPr>
        <w:t>–</w:t>
      </w:r>
      <w:r>
        <w:rPr>
          <w:rFonts w:ascii="Traditional Arabic" w:hAnsi="Traditional Arabic" w:cs="Traditional Arabic" w:hint="cs"/>
          <w:sz w:val="28"/>
          <w:szCs w:val="28"/>
          <w:rtl/>
          <w:lang w:val="en-GB"/>
        </w:rPr>
        <w:t xml:space="preserve"> سكيكدة.</w:t>
      </w:r>
    </w:p>
    <w:p w14:paraId="02A24F67" w14:textId="281E8746" w:rsidR="006E462B" w:rsidRDefault="006E462B" w:rsidP="006E462B">
      <w:pPr>
        <w:bidi/>
        <w:spacing w:after="0" w:line="240" w:lineRule="auto"/>
        <w:rPr>
          <w:rFonts w:asciiTheme="majorBidi" w:hAnsiTheme="majorBidi" w:cstheme="majorBidi"/>
          <w:b/>
          <w:bCs/>
          <w:sz w:val="24"/>
          <w:szCs w:val="24"/>
        </w:rPr>
      </w:pPr>
      <w:r>
        <w:rPr>
          <w:rFonts w:ascii="Traditional Arabic" w:hAnsi="Traditional Arabic" w:cs="Traditional Arabic" w:hint="cs"/>
          <w:b/>
          <w:bCs/>
          <w:sz w:val="28"/>
          <w:szCs w:val="28"/>
          <w:rtl/>
          <w:lang w:val="en-GB"/>
        </w:rPr>
        <w:t>البريد الإلكتروني:</w:t>
      </w:r>
      <w:r>
        <w:rPr>
          <w:rFonts w:ascii="Traditional Arabic" w:hAnsi="Traditional Arabic" w:cs="Traditional Arabic" w:hint="cs"/>
          <w:b/>
          <w:bCs/>
          <w:sz w:val="28"/>
          <w:szCs w:val="28"/>
          <w:rtl/>
        </w:rPr>
        <w:t xml:space="preserve"> </w:t>
      </w:r>
      <w:hyperlink r:id="rId8" w:history="1">
        <w:r w:rsidRPr="00076200">
          <w:rPr>
            <w:rStyle w:val="Lienhypertexte"/>
            <w:rFonts w:asciiTheme="majorBidi" w:hAnsiTheme="majorBidi" w:cstheme="majorBidi"/>
            <w:b/>
            <w:bCs/>
            <w:sz w:val="24"/>
            <w:szCs w:val="24"/>
          </w:rPr>
          <w:t>t.louracia@univ-skikda.d</w:t>
        </w:r>
        <w:bookmarkStart w:id="2" w:name="_Hlk210246418"/>
        <w:r w:rsidRPr="00076200">
          <w:rPr>
            <w:rStyle w:val="Lienhypertexte"/>
            <w:rFonts w:asciiTheme="majorBidi" w:hAnsiTheme="majorBidi" w:cstheme="majorBidi"/>
            <w:b/>
            <w:bCs/>
            <w:sz w:val="24"/>
            <w:szCs w:val="24"/>
          </w:rPr>
          <w:t>z</w:t>
        </w:r>
        <w:bookmarkEnd w:id="2"/>
      </w:hyperlink>
    </w:p>
    <w:p w14:paraId="36384DD0" w14:textId="6CFB7CE2" w:rsidR="006E462B" w:rsidRDefault="006E462B" w:rsidP="006E462B">
      <w:pPr>
        <w:bidi/>
        <w:spacing w:after="0" w:line="240" w:lineRule="auto"/>
        <w:rPr>
          <w:rFonts w:ascii="Traditional Arabic" w:hAnsi="Traditional Arabic" w:cs="Traditional Arabic"/>
          <w:sz w:val="24"/>
          <w:szCs w:val="24"/>
          <w:rtl/>
          <w:lang w:val="en-GB"/>
        </w:rPr>
      </w:pPr>
      <w:bookmarkStart w:id="3" w:name="_Hlk210246606"/>
      <w:r w:rsidRPr="00AC22EF">
        <w:rPr>
          <w:rFonts w:ascii="Traditional Arabic" w:hAnsi="Traditional Arabic" w:cs="Traditional Arabic"/>
          <w:b/>
          <w:bCs/>
          <w:sz w:val="28"/>
          <w:szCs w:val="28"/>
          <w:rtl/>
          <w:lang w:val="en-GB"/>
        </w:rPr>
        <w:t xml:space="preserve">رقم الهاتف: </w:t>
      </w:r>
      <w:r w:rsidRPr="00AC22EF">
        <w:rPr>
          <w:rFonts w:ascii="Traditional Arabic" w:hAnsi="Traditional Arabic" w:cs="Traditional Arabic"/>
          <w:sz w:val="24"/>
          <w:szCs w:val="24"/>
          <w:rtl/>
          <w:lang w:val="en-GB"/>
        </w:rPr>
        <w:t>0774.79.62.09</w:t>
      </w:r>
    </w:p>
    <w:p w14:paraId="06F2EC8E" w14:textId="13D087A7" w:rsidR="00AC22EF" w:rsidRDefault="00AC22EF" w:rsidP="00AC22EF">
      <w:pPr>
        <w:bidi/>
        <w:spacing w:after="0" w:line="240" w:lineRule="auto"/>
        <w:rPr>
          <w:rFonts w:ascii="Traditional Arabic" w:hAnsi="Traditional Arabic" w:cs="Traditional Arabic"/>
          <w:sz w:val="24"/>
          <w:szCs w:val="24"/>
          <w:rtl/>
          <w:lang w:val="en-GB"/>
        </w:rPr>
      </w:pPr>
    </w:p>
    <w:p w14:paraId="5DE8290D" w14:textId="117B1919" w:rsidR="00AC22EF" w:rsidRDefault="00AC22EF" w:rsidP="00AC22EF">
      <w:pPr>
        <w:bidi/>
        <w:spacing w:after="0" w:line="240" w:lineRule="auto"/>
        <w:rPr>
          <w:rFonts w:ascii="Traditional Arabic" w:hAnsi="Traditional Arabic" w:cs="Traditional Arabic"/>
          <w:b/>
          <w:bCs/>
          <w:sz w:val="28"/>
          <w:szCs w:val="28"/>
          <w:rtl/>
          <w:lang w:val="en-GB"/>
        </w:rPr>
      </w:pPr>
      <w:bookmarkStart w:id="4" w:name="_Hlk210247252"/>
      <w:r>
        <w:rPr>
          <w:rFonts w:ascii="Traditional Arabic" w:hAnsi="Traditional Arabic" w:cs="Traditional Arabic" w:hint="cs"/>
          <w:b/>
          <w:bCs/>
          <w:sz w:val="28"/>
          <w:szCs w:val="28"/>
          <w:rtl/>
          <w:lang w:val="en-GB"/>
        </w:rPr>
        <w:t>الملخص</w:t>
      </w:r>
      <w:r w:rsidRPr="006E462B">
        <w:rPr>
          <w:rFonts w:ascii="Traditional Arabic" w:hAnsi="Traditional Arabic" w:cs="Traditional Arabic" w:hint="cs"/>
          <w:b/>
          <w:bCs/>
          <w:sz w:val="28"/>
          <w:szCs w:val="28"/>
          <w:rtl/>
          <w:lang w:val="en-GB"/>
        </w:rPr>
        <w:t xml:space="preserve">: </w:t>
      </w:r>
    </w:p>
    <w:bookmarkEnd w:id="4"/>
    <w:p w14:paraId="3A7E7FEA" w14:textId="51499904" w:rsidR="00AC22EF" w:rsidRDefault="00AC22EF" w:rsidP="00AC22EF">
      <w:pPr>
        <w:bidi/>
        <w:spacing w:after="0" w:line="240" w:lineRule="auto"/>
        <w:ind w:firstLine="454"/>
        <w:jc w:val="both"/>
        <w:rPr>
          <w:rFonts w:ascii="Traditional Arabic" w:hAnsi="Traditional Arabic" w:cs="Traditional Arabic"/>
          <w:sz w:val="28"/>
          <w:szCs w:val="28"/>
          <w:rtl/>
          <w:lang w:val="en-GB"/>
        </w:rPr>
      </w:pPr>
      <w:r w:rsidRPr="00AC22EF">
        <w:rPr>
          <w:rFonts w:ascii="Traditional Arabic" w:hAnsi="Traditional Arabic" w:cs="Traditional Arabic" w:hint="cs"/>
          <w:sz w:val="28"/>
          <w:szCs w:val="28"/>
          <w:rtl/>
          <w:lang w:val="en-GB"/>
        </w:rPr>
        <w:t>إن تحقيق الجودة في مخرجات التعليم أصبح تحدي كبير يواجه مؤسسات التعليم العالي</w:t>
      </w:r>
      <w:r>
        <w:rPr>
          <w:rFonts w:ascii="Traditional Arabic" w:hAnsi="Traditional Arabic" w:cs="Traditional Arabic" w:hint="cs"/>
          <w:sz w:val="28"/>
          <w:szCs w:val="28"/>
          <w:rtl/>
          <w:lang w:val="en-GB"/>
        </w:rPr>
        <w:t xml:space="preserve"> نظرا للضغوطات التي تفرضها العولمة ومتطلبات سوق العمل وكدا المنافسة الدولية. وعليه، فإن تحقيق الجودة يتطلب الإلتزام بمعايير محددة وموحدة تعمل كإطار مرجعي يساعد على بلوغ </w:t>
      </w:r>
      <w:r w:rsidRPr="00AC22EF">
        <w:rPr>
          <w:rFonts w:ascii="Traditional Arabic" w:hAnsi="Traditional Arabic" w:cs="Traditional Arabic" w:hint="cs"/>
          <w:sz w:val="28"/>
          <w:szCs w:val="28"/>
          <w:rtl/>
          <w:lang w:val="en-GB"/>
        </w:rPr>
        <w:t>ذ</w:t>
      </w:r>
      <w:r>
        <w:rPr>
          <w:rFonts w:ascii="Traditional Arabic" w:hAnsi="Traditional Arabic" w:cs="Traditional Arabic" w:hint="cs"/>
          <w:sz w:val="28"/>
          <w:szCs w:val="28"/>
          <w:rtl/>
          <w:lang w:val="en-GB"/>
        </w:rPr>
        <w:t>لك. ومن ه</w:t>
      </w:r>
      <w:bookmarkStart w:id="5" w:name="_Hlk210247242"/>
      <w:r w:rsidRPr="00AC22EF">
        <w:rPr>
          <w:rFonts w:ascii="Traditional Arabic" w:hAnsi="Traditional Arabic" w:cs="Traditional Arabic" w:hint="cs"/>
          <w:sz w:val="28"/>
          <w:szCs w:val="28"/>
          <w:rtl/>
          <w:lang w:val="en-GB"/>
        </w:rPr>
        <w:t>ذ</w:t>
      </w:r>
      <w:bookmarkEnd w:id="5"/>
      <w:r>
        <w:rPr>
          <w:rFonts w:ascii="Traditional Arabic" w:hAnsi="Traditional Arabic" w:cs="Traditional Arabic" w:hint="cs"/>
          <w:sz w:val="28"/>
          <w:szCs w:val="28"/>
          <w:rtl/>
          <w:lang w:val="en-GB"/>
        </w:rPr>
        <w:t xml:space="preserve">ا المنطلق، تعتبر </w:t>
      </w:r>
      <w:r w:rsidRPr="00AC22EF">
        <w:rPr>
          <w:rFonts w:ascii="Traditional Arabic" w:hAnsi="Traditional Arabic" w:cs="Traditional Arabic" w:hint="cs"/>
          <w:sz w:val="28"/>
          <w:szCs w:val="28"/>
          <w:rtl/>
          <w:lang w:val="en-GB"/>
        </w:rPr>
        <w:t>المواصفة الدولية</w:t>
      </w:r>
      <w:r w:rsidRPr="00AC22EF">
        <w:rPr>
          <w:rFonts w:asciiTheme="majorBidi" w:hAnsiTheme="majorBidi" w:cstheme="majorBidi"/>
          <w:sz w:val="24"/>
          <w:szCs w:val="24"/>
        </w:rPr>
        <w:t>ISO 21001: 2018</w:t>
      </w:r>
      <w:r>
        <w:rPr>
          <w:rFonts w:asciiTheme="majorBidi" w:hAnsiTheme="majorBidi" w:cstheme="majorBidi"/>
          <w:sz w:val="24"/>
          <w:szCs w:val="24"/>
        </w:rPr>
        <w:t xml:space="preserve"> </w:t>
      </w:r>
      <w:r>
        <w:rPr>
          <w:rFonts w:ascii="Traditional Arabic" w:hAnsi="Traditional Arabic" w:cs="Traditional Arabic" w:hint="cs"/>
          <w:sz w:val="28"/>
          <w:szCs w:val="28"/>
          <w:rtl/>
          <w:lang w:val="en-GB"/>
        </w:rPr>
        <w:t xml:space="preserve"> </w:t>
      </w:r>
      <w:r w:rsidRPr="00AC22EF">
        <w:rPr>
          <w:rFonts w:ascii="Traditional Arabic" w:hAnsi="Traditional Arabic" w:cs="Traditional Arabic" w:hint="cs"/>
          <w:sz w:val="28"/>
          <w:szCs w:val="28"/>
          <w:rtl/>
          <w:lang w:val="en-GB"/>
        </w:rPr>
        <w:t xml:space="preserve"> </w:t>
      </w:r>
      <w:r>
        <w:rPr>
          <w:rFonts w:ascii="Traditional Arabic" w:hAnsi="Traditional Arabic" w:cs="Traditional Arabic" w:hint="cs"/>
          <w:sz w:val="28"/>
          <w:szCs w:val="28"/>
          <w:rtl/>
          <w:lang w:val="en-GB"/>
        </w:rPr>
        <w:t xml:space="preserve">بمثابة إطار دولي متكامل يسمح لمؤسسات التعليم العالي من خلال نظام </w:t>
      </w:r>
      <w:r w:rsidR="00143D03">
        <w:rPr>
          <w:rFonts w:ascii="Traditional Arabic" w:hAnsi="Traditional Arabic" w:cs="Traditional Arabic" w:hint="cs"/>
          <w:sz w:val="28"/>
          <w:szCs w:val="28"/>
          <w:rtl/>
          <w:lang w:val="en-GB"/>
        </w:rPr>
        <w:t>إ</w:t>
      </w:r>
      <w:r>
        <w:rPr>
          <w:rFonts w:ascii="Traditional Arabic" w:hAnsi="Traditional Arabic" w:cs="Traditional Arabic" w:hint="cs"/>
          <w:sz w:val="28"/>
          <w:szCs w:val="28"/>
          <w:rtl/>
          <w:lang w:val="en-GB"/>
        </w:rPr>
        <w:t xml:space="preserve">دارة ميني على الجودة والتحسين المستمر </w:t>
      </w:r>
      <w:r w:rsidR="00143D03">
        <w:rPr>
          <w:rFonts w:ascii="Traditional Arabic" w:hAnsi="Traditional Arabic" w:cs="Traditional Arabic" w:hint="cs"/>
          <w:sz w:val="28"/>
          <w:szCs w:val="28"/>
          <w:rtl/>
          <w:lang w:val="en-GB"/>
        </w:rPr>
        <w:t xml:space="preserve">من تحقيق أهدافها وتلبية احتياجات المتعلمين وأصحاب المصلحة الأخرين. وبناءا على </w:t>
      </w:r>
      <w:bookmarkStart w:id="6" w:name="_Hlk210247394"/>
      <w:r w:rsidR="00143D03" w:rsidRPr="00143D03">
        <w:rPr>
          <w:rFonts w:ascii="Traditional Arabic" w:hAnsi="Traditional Arabic" w:cs="Traditional Arabic" w:hint="cs"/>
          <w:sz w:val="28"/>
          <w:szCs w:val="28"/>
          <w:rtl/>
          <w:lang w:val="en-GB"/>
        </w:rPr>
        <w:t>ذ</w:t>
      </w:r>
      <w:bookmarkEnd w:id="6"/>
      <w:r w:rsidR="00143D03">
        <w:rPr>
          <w:rFonts w:ascii="Traditional Arabic" w:hAnsi="Traditional Arabic" w:cs="Traditional Arabic" w:hint="cs"/>
          <w:sz w:val="28"/>
          <w:szCs w:val="28"/>
          <w:rtl/>
          <w:lang w:val="en-GB"/>
        </w:rPr>
        <w:t>لك، تسعى هده الورقة البحثية لبيان الإطار الخاص به</w:t>
      </w:r>
      <w:r w:rsidR="00143D03" w:rsidRPr="00143D03">
        <w:rPr>
          <w:rFonts w:ascii="Traditional Arabic" w:hAnsi="Traditional Arabic" w:cs="Traditional Arabic" w:hint="cs"/>
          <w:sz w:val="28"/>
          <w:szCs w:val="28"/>
          <w:rtl/>
          <w:lang w:val="en-GB"/>
        </w:rPr>
        <w:t>ذ</w:t>
      </w:r>
      <w:r w:rsidR="00143D03">
        <w:rPr>
          <w:rFonts w:ascii="Traditional Arabic" w:hAnsi="Traditional Arabic" w:cs="Traditional Arabic" w:hint="cs"/>
          <w:sz w:val="28"/>
          <w:szCs w:val="28"/>
          <w:rtl/>
          <w:lang w:val="en-GB"/>
        </w:rPr>
        <w:t>ه المواصفة الدولية وكيف تعمل من أجل ضمان جودة التعليم العالي.</w:t>
      </w:r>
    </w:p>
    <w:p w14:paraId="45485F5F" w14:textId="29F38420" w:rsidR="00143D03" w:rsidRDefault="00143D03" w:rsidP="00760B9E">
      <w:pPr>
        <w:bidi/>
        <w:spacing w:before="120" w:after="0" w:line="240" w:lineRule="auto"/>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t>الكلمات المفتاحية</w:t>
      </w:r>
      <w:r w:rsidRPr="006E462B">
        <w:rPr>
          <w:rFonts w:ascii="Traditional Arabic" w:hAnsi="Traditional Arabic" w:cs="Traditional Arabic" w:hint="cs"/>
          <w:b/>
          <w:bCs/>
          <w:sz w:val="28"/>
          <w:szCs w:val="28"/>
          <w:rtl/>
          <w:lang w:val="en-GB"/>
        </w:rPr>
        <w:t>:</w:t>
      </w:r>
      <w:r>
        <w:rPr>
          <w:rFonts w:ascii="Traditional Arabic" w:hAnsi="Traditional Arabic" w:cs="Traditional Arabic" w:hint="cs"/>
          <w:b/>
          <w:bCs/>
          <w:sz w:val="28"/>
          <w:szCs w:val="28"/>
          <w:rtl/>
          <w:lang w:val="en-GB"/>
        </w:rPr>
        <w:t xml:space="preserve"> </w:t>
      </w:r>
      <w:r w:rsidRPr="00143D03">
        <w:rPr>
          <w:rFonts w:ascii="Traditional Arabic" w:hAnsi="Traditional Arabic" w:cs="Traditional Arabic"/>
          <w:sz w:val="28"/>
          <w:szCs w:val="28"/>
          <w:rtl/>
          <w:lang w:val="en-GB"/>
        </w:rPr>
        <w:t xml:space="preserve">جودة التعليم العالي، المواصفة الدولية </w:t>
      </w:r>
      <w:r w:rsidRPr="00143D03">
        <w:rPr>
          <w:rFonts w:asciiTheme="majorBidi" w:hAnsiTheme="majorBidi" w:cstheme="majorBidi"/>
          <w:sz w:val="24"/>
          <w:szCs w:val="24"/>
        </w:rPr>
        <w:t xml:space="preserve">ISO 21001: </w:t>
      </w:r>
      <w:r w:rsidR="006D57CA" w:rsidRPr="00143D03">
        <w:rPr>
          <w:rFonts w:asciiTheme="majorBidi" w:hAnsiTheme="majorBidi" w:cstheme="majorBidi"/>
          <w:sz w:val="24"/>
          <w:szCs w:val="24"/>
        </w:rPr>
        <w:t>2018</w:t>
      </w:r>
      <w:r w:rsidR="006D57CA" w:rsidRPr="00143D03">
        <w:rPr>
          <w:rFonts w:asciiTheme="majorBidi" w:hAnsiTheme="majorBidi" w:cstheme="majorBidi"/>
        </w:rPr>
        <w:t xml:space="preserve"> </w:t>
      </w:r>
      <w:r w:rsidR="006D57CA" w:rsidRPr="00143D03">
        <w:rPr>
          <w:rFonts w:asciiTheme="majorBidi" w:hAnsiTheme="majorBidi" w:cstheme="majorBidi" w:hint="cs"/>
          <w:sz w:val="24"/>
          <w:szCs w:val="24"/>
          <w:rtl/>
          <w:lang w:val="en-GB"/>
        </w:rPr>
        <w:t>.</w:t>
      </w:r>
      <w:r w:rsidRPr="00AC22EF">
        <w:rPr>
          <w:rFonts w:ascii="Traditional Arabic" w:hAnsi="Traditional Arabic" w:cs="Traditional Arabic" w:hint="cs"/>
          <w:sz w:val="28"/>
          <w:szCs w:val="28"/>
          <w:rtl/>
          <w:lang w:val="en-GB"/>
        </w:rPr>
        <w:t xml:space="preserve"> </w:t>
      </w:r>
    </w:p>
    <w:p w14:paraId="28377F52" w14:textId="77777777" w:rsidR="00143D03" w:rsidRPr="00AC22EF" w:rsidRDefault="00143D03" w:rsidP="00143D03">
      <w:pPr>
        <w:bidi/>
        <w:spacing w:after="0" w:line="240" w:lineRule="auto"/>
        <w:ind w:firstLine="454"/>
        <w:jc w:val="both"/>
        <w:rPr>
          <w:rFonts w:ascii="Traditional Arabic" w:hAnsi="Traditional Arabic" w:cs="Traditional Arabic" w:hint="cs"/>
          <w:sz w:val="28"/>
          <w:szCs w:val="28"/>
          <w:rtl/>
          <w:lang w:val="en-GB"/>
        </w:rPr>
      </w:pPr>
    </w:p>
    <w:p w14:paraId="41F0D5C7" w14:textId="77777777" w:rsidR="00AC22EF" w:rsidRPr="00AC22EF" w:rsidRDefault="00AC22EF" w:rsidP="00AC22EF">
      <w:pPr>
        <w:bidi/>
        <w:spacing w:after="0" w:line="240" w:lineRule="auto"/>
        <w:rPr>
          <w:rFonts w:ascii="Traditional Arabic" w:hAnsi="Traditional Arabic" w:cs="Traditional Arabic"/>
          <w:b/>
          <w:bCs/>
          <w:sz w:val="28"/>
          <w:szCs w:val="28"/>
          <w:rtl/>
          <w:lang w:val="en-GB"/>
        </w:rPr>
      </w:pPr>
    </w:p>
    <w:bookmarkEnd w:id="3"/>
    <w:p w14:paraId="1F94B322" w14:textId="77777777" w:rsidR="006E462B" w:rsidRPr="006E462B" w:rsidRDefault="006E462B" w:rsidP="006E462B">
      <w:pPr>
        <w:bidi/>
        <w:spacing w:after="0" w:line="240" w:lineRule="auto"/>
        <w:rPr>
          <w:rFonts w:ascii="Traditional Arabic" w:hAnsi="Traditional Arabic" w:cs="Traditional Arabic" w:hint="cs"/>
          <w:b/>
          <w:bCs/>
          <w:sz w:val="28"/>
          <w:szCs w:val="28"/>
          <w:rtl/>
          <w:lang w:val="en-GB"/>
        </w:rPr>
      </w:pPr>
    </w:p>
    <w:p w14:paraId="136D97FA" w14:textId="77777777" w:rsidR="006E462B" w:rsidRPr="006E462B" w:rsidRDefault="006E462B" w:rsidP="006E462B">
      <w:pPr>
        <w:bidi/>
        <w:spacing w:after="0" w:line="240" w:lineRule="auto"/>
        <w:rPr>
          <w:rFonts w:ascii="Traditional Arabic" w:hAnsi="Traditional Arabic" w:cs="Traditional Arabic"/>
          <w:b/>
          <w:bCs/>
          <w:sz w:val="28"/>
          <w:szCs w:val="28"/>
        </w:rPr>
      </w:pPr>
    </w:p>
    <w:p w14:paraId="19A947F8" w14:textId="77777777" w:rsidR="006E462B" w:rsidRPr="006E462B" w:rsidRDefault="006E462B" w:rsidP="006E462B">
      <w:pPr>
        <w:bidi/>
        <w:spacing w:after="0" w:line="240" w:lineRule="auto"/>
        <w:rPr>
          <w:rFonts w:ascii="Traditional Arabic" w:hAnsi="Traditional Arabic" w:cs="Traditional Arabic" w:hint="cs"/>
          <w:b/>
          <w:bCs/>
          <w:sz w:val="28"/>
          <w:szCs w:val="28"/>
          <w:rtl/>
          <w:lang w:val="en-GB"/>
        </w:rPr>
      </w:pPr>
    </w:p>
    <w:p w14:paraId="740D6103" w14:textId="77777777" w:rsidR="008C795A" w:rsidRDefault="008C795A" w:rsidP="008C795A">
      <w:pPr>
        <w:bidi/>
        <w:spacing w:after="0" w:line="240" w:lineRule="auto"/>
        <w:rPr>
          <w:rFonts w:ascii="Traditional Arabic" w:hAnsi="Traditional Arabic" w:cs="Traditional Arabic"/>
          <w:b/>
          <w:bCs/>
          <w:sz w:val="28"/>
          <w:szCs w:val="28"/>
          <w:lang w:val="en-GB"/>
        </w:rPr>
      </w:pPr>
    </w:p>
    <w:p w14:paraId="4CE8B675" w14:textId="77777777" w:rsidR="008C795A" w:rsidRDefault="008C795A" w:rsidP="008C795A">
      <w:pPr>
        <w:bidi/>
        <w:spacing w:after="0" w:line="240" w:lineRule="auto"/>
        <w:rPr>
          <w:rFonts w:ascii="Traditional Arabic" w:hAnsi="Traditional Arabic" w:cs="Traditional Arabic"/>
          <w:b/>
          <w:bCs/>
          <w:sz w:val="28"/>
          <w:szCs w:val="28"/>
          <w:lang w:val="en-GB"/>
        </w:rPr>
      </w:pPr>
    </w:p>
    <w:p w14:paraId="733A5C56" w14:textId="77777777" w:rsidR="008C795A" w:rsidRDefault="008C795A" w:rsidP="008C795A">
      <w:pPr>
        <w:bidi/>
        <w:spacing w:after="0" w:line="240" w:lineRule="auto"/>
        <w:rPr>
          <w:rFonts w:ascii="Traditional Arabic" w:hAnsi="Traditional Arabic" w:cs="Traditional Arabic"/>
          <w:b/>
          <w:bCs/>
          <w:sz w:val="28"/>
          <w:szCs w:val="28"/>
          <w:lang w:val="en-GB"/>
        </w:rPr>
      </w:pPr>
    </w:p>
    <w:p w14:paraId="7B9155C7" w14:textId="77777777" w:rsidR="008C795A" w:rsidRDefault="008C795A" w:rsidP="008C795A">
      <w:pPr>
        <w:bidi/>
        <w:spacing w:after="0" w:line="240" w:lineRule="auto"/>
        <w:rPr>
          <w:rFonts w:ascii="Traditional Arabic" w:hAnsi="Traditional Arabic" w:cs="Traditional Arabic"/>
          <w:b/>
          <w:bCs/>
          <w:sz w:val="28"/>
          <w:szCs w:val="28"/>
          <w:lang w:val="en-GB"/>
        </w:rPr>
      </w:pPr>
    </w:p>
    <w:p w14:paraId="120CF192" w14:textId="77777777" w:rsidR="008C795A" w:rsidRDefault="008C795A" w:rsidP="008C795A">
      <w:pPr>
        <w:bidi/>
        <w:spacing w:after="0" w:line="240" w:lineRule="auto"/>
        <w:rPr>
          <w:rFonts w:ascii="Traditional Arabic" w:hAnsi="Traditional Arabic" w:cs="Traditional Arabic"/>
          <w:b/>
          <w:bCs/>
          <w:sz w:val="28"/>
          <w:szCs w:val="28"/>
          <w:lang w:val="en-GB"/>
        </w:rPr>
      </w:pPr>
    </w:p>
    <w:p w14:paraId="250310FE" w14:textId="77777777" w:rsidR="008C795A" w:rsidRDefault="008C795A" w:rsidP="008C795A">
      <w:pPr>
        <w:bidi/>
        <w:spacing w:after="0" w:line="240" w:lineRule="auto"/>
        <w:rPr>
          <w:rFonts w:ascii="Traditional Arabic" w:hAnsi="Traditional Arabic" w:cs="Traditional Arabic"/>
          <w:b/>
          <w:bCs/>
          <w:sz w:val="28"/>
          <w:szCs w:val="28"/>
          <w:lang w:val="en-GB"/>
        </w:rPr>
      </w:pPr>
    </w:p>
    <w:p w14:paraId="52857C34" w14:textId="062766B1" w:rsidR="004D254C" w:rsidRDefault="002E6AD8" w:rsidP="008C795A">
      <w:pPr>
        <w:bidi/>
        <w:spacing w:after="0" w:line="240" w:lineRule="auto"/>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lastRenderedPageBreak/>
        <w:t>مقدمة</w:t>
      </w:r>
    </w:p>
    <w:p w14:paraId="416C6689" w14:textId="752DED34" w:rsidR="008B23AC" w:rsidRDefault="00321A1A" w:rsidP="00321A1A">
      <w:pPr>
        <w:bidi/>
        <w:spacing w:after="0" w:line="240" w:lineRule="auto"/>
        <w:ind w:firstLine="454"/>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إن التعليم العالي كان من</w:t>
      </w:r>
      <w:r w:rsidR="00AE5B21" w:rsidRPr="00AE5B21">
        <w:rPr>
          <w:rFonts w:ascii="Traditional Arabic" w:hAnsi="Traditional Arabic" w:cs="Traditional Arabic" w:hint="cs"/>
          <w:sz w:val="28"/>
          <w:szCs w:val="28"/>
          <w:rtl/>
          <w:lang w:val="en-GB"/>
        </w:rPr>
        <w:t>ذ</w:t>
      </w:r>
      <w:r>
        <w:rPr>
          <w:rFonts w:ascii="Traditional Arabic" w:hAnsi="Traditional Arabic" w:cs="Traditional Arabic" w:hint="cs"/>
          <w:sz w:val="28"/>
          <w:szCs w:val="28"/>
          <w:rtl/>
          <w:lang w:val="en-GB"/>
        </w:rPr>
        <w:t xml:space="preserve"> القدم ومزال القاطرة التي تربط الكفاءات والنخب العلمية بالحياة الاجتماعية </w:t>
      </w:r>
      <w:r w:rsidR="00EA376C">
        <w:rPr>
          <w:rFonts w:ascii="Traditional Arabic" w:hAnsi="Traditional Arabic" w:cs="Traditional Arabic" w:hint="cs"/>
          <w:sz w:val="28"/>
          <w:szCs w:val="28"/>
          <w:rtl/>
          <w:lang w:val="en-GB"/>
        </w:rPr>
        <w:t>والاقتصادية</w:t>
      </w:r>
      <w:r>
        <w:rPr>
          <w:rFonts w:ascii="Traditional Arabic" w:hAnsi="Traditional Arabic" w:cs="Traditional Arabic" w:hint="cs"/>
          <w:sz w:val="28"/>
          <w:szCs w:val="28"/>
          <w:rtl/>
          <w:lang w:val="en-GB"/>
        </w:rPr>
        <w:t xml:space="preserve">. في الوقت الحاضر، </w:t>
      </w:r>
      <w:r w:rsidR="00EA376C">
        <w:rPr>
          <w:rFonts w:ascii="Traditional Arabic" w:hAnsi="Traditional Arabic" w:cs="Traditional Arabic" w:hint="cs"/>
          <w:sz w:val="28"/>
          <w:szCs w:val="28"/>
          <w:rtl/>
          <w:lang w:val="en-GB"/>
        </w:rPr>
        <w:t>لا يمكن</w:t>
      </w:r>
      <w:r>
        <w:rPr>
          <w:rFonts w:ascii="Traditional Arabic" w:hAnsi="Traditional Arabic" w:cs="Traditional Arabic" w:hint="cs"/>
          <w:sz w:val="28"/>
          <w:szCs w:val="28"/>
          <w:rtl/>
          <w:lang w:val="en-GB"/>
        </w:rPr>
        <w:t xml:space="preserve"> إنكار الدور الكبير ال</w:t>
      </w:r>
      <w:r w:rsidR="00AE5B21" w:rsidRPr="00AE5B21">
        <w:rPr>
          <w:rFonts w:ascii="Traditional Arabic" w:hAnsi="Traditional Arabic" w:cs="Traditional Arabic" w:hint="cs"/>
          <w:sz w:val="28"/>
          <w:szCs w:val="28"/>
          <w:rtl/>
          <w:lang w:val="en-GB"/>
        </w:rPr>
        <w:t>ذ</w:t>
      </w:r>
      <w:r>
        <w:rPr>
          <w:rFonts w:ascii="Traditional Arabic" w:hAnsi="Traditional Arabic" w:cs="Traditional Arabic" w:hint="cs"/>
          <w:sz w:val="28"/>
          <w:szCs w:val="28"/>
          <w:rtl/>
          <w:lang w:val="en-GB"/>
        </w:rPr>
        <w:t xml:space="preserve">ي تلعبه مؤسسات التعليم العالي في تحريك عجلة ووتيرة التنمية سواء </w:t>
      </w:r>
      <w:r w:rsidR="002C0B9C">
        <w:rPr>
          <w:rFonts w:ascii="Traditional Arabic" w:hAnsi="Traditional Arabic" w:cs="Traditional Arabic" w:hint="cs"/>
          <w:sz w:val="28"/>
          <w:szCs w:val="28"/>
          <w:rtl/>
          <w:lang w:val="en-GB"/>
        </w:rPr>
        <w:t>ما تعلق بالشق</w:t>
      </w:r>
      <w:r>
        <w:rPr>
          <w:rFonts w:ascii="Traditional Arabic" w:hAnsi="Traditional Arabic" w:cs="Traditional Arabic" w:hint="cs"/>
          <w:sz w:val="28"/>
          <w:szCs w:val="28"/>
          <w:rtl/>
          <w:lang w:val="en-GB"/>
        </w:rPr>
        <w:t xml:space="preserve"> الاجتماعي أو الاقتصادي حيث أصبحت فاعلا أساسيا </w:t>
      </w:r>
      <w:r w:rsidR="00E824A3">
        <w:rPr>
          <w:rFonts w:ascii="Traditional Arabic" w:hAnsi="Traditional Arabic" w:cs="Traditional Arabic" w:hint="cs"/>
          <w:sz w:val="28"/>
          <w:szCs w:val="28"/>
          <w:rtl/>
          <w:lang w:val="en-GB"/>
        </w:rPr>
        <w:t xml:space="preserve">نحو تحقيق أهداف وتطلعات </w:t>
      </w:r>
      <w:r>
        <w:rPr>
          <w:rFonts w:ascii="Traditional Arabic" w:hAnsi="Traditional Arabic" w:cs="Traditional Arabic" w:hint="cs"/>
          <w:sz w:val="28"/>
          <w:szCs w:val="28"/>
          <w:rtl/>
          <w:lang w:val="en-GB"/>
        </w:rPr>
        <w:t>المجتمع</w:t>
      </w:r>
      <w:r w:rsidR="002C0B9C">
        <w:rPr>
          <w:rFonts w:ascii="Traditional Arabic" w:hAnsi="Traditional Arabic" w:cs="Traditional Arabic" w:hint="cs"/>
          <w:sz w:val="28"/>
          <w:szCs w:val="28"/>
          <w:rtl/>
          <w:lang w:val="en-GB"/>
        </w:rPr>
        <w:t xml:space="preserve">. من الجانب الاقتصادي، تساهم في تخريج الكفاءات والموارد البشرية </w:t>
      </w:r>
      <w:r w:rsidR="00C00949">
        <w:rPr>
          <w:rFonts w:ascii="Traditional Arabic" w:hAnsi="Traditional Arabic" w:cs="Traditional Arabic" w:hint="cs"/>
          <w:sz w:val="28"/>
          <w:szCs w:val="28"/>
          <w:rtl/>
          <w:lang w:val="en-GB"/>
        </w:rPr>
        <w:t xml:space="preserve">المؤهلة </w:t>
      </w:r>
      <w:r w:rsidR="002C0B9C">
        <w:rPr>
          <w:rFonts w:ascii="Traditional Arabic" w:hAnsi="Traditional Arabic" w:cs="Traditional Arabic" w:hint="cs"/>
          <w:sz w:val="28"/>
          <w:szCs w:val="28"/>
          <w:rtl/>
          <w:lang w:val="en-GB"/>
        </w:rPr>
        <w:t xml:space="preserve">القادرة على الإنتاج وخلق القيمة المضافة </w:t>
      </w:r>
      <w:r w:rsidR="00EA376C">
        <w:rPr>
          <w:rFonts w:ascii="Traditional Arabic" w:hAnsi="Traditional Arabic" w:cs="Traditional Arabic" w:hint="cs"/>
          <w:sz w:val="28"/>
          <w:szCs w:val="28"/>
          <w:rtl/>
          <w:lang w:val="en-GB"/>
        </w:rPr>
        <w:t>والابتكار</w:t>
      </w:r>
      <w:r w:rsidR="00E824A3">
        <w:rPr>
          <w:rFonts w:ascii="Traditional Arabic" w:hAnsi="Traditional Arabic" w:cs="Traditional Arabic" w:hint="cs"/>
          <w:sz w:val="28"/>
          <w:szCs w:val="28"/>
          <w:rtl/>
          <w:lang w:val="en-GB"/>
        </w:rPr>
        <w:t xml:space="preserve">. علاوة على </w:t>
      </w:r>
      <w:r w:rsidR="00AE5B21" w:rsidRPr="00AE5B21">
        <w:rPr>
          <w:rFonts w:ascii="Traditional Arabic" w:hAnsi="Traditional Arabic" w:cs="Traditional Arabic" w:hint="cs"/>
          <w:sz w:val="28"/>
          <w:szCs w:val="28"/>
          <w:rtl/>
          <w:lang w:val="en-GB"/>
        </w:rPr>
        <w:t>ذ</w:t>
      </w:r>
      <w:r w:rsidR="00E824A3">
        <w:rPr>
          <w:rFonts w:ascii="Traditional Arabic" w:hAnsi="Traditional Arabic" w:cs="Traditional Arabic" w:hint="cs"/>
          <w:sz w:val="28"/>
          <w:szCs w:val="28"/>
          <w:rtl/>
          <w:lang w:val="en-GB"/>
        </w:rPr>
        <w:t xml:space="preserve">لك، مؤسسات التعليم العالي أضحت </w:t>
      </w:r>
      <w:r w:rsidR="00212BF1">
        <w:rPr>
          <w:rFonts w:ascii="Traditional Arabic" w:hAnsi="Traditional Arabic" w:cs="Traditional Arabic" w:hint="cs"/>
          <w:sz w:val="28"/>
          <w:szCs w:val="28"/>
          <w:rtl/>
          <w:lang w:val="en-GB"/>
        </w:rPr>
        <w:t xml:space="preserve">حاليا </w:t>
      </w:r>
      <w:r w:rsidR="00E824A3">
        <w:rPr>
          <w:rFonts w:ascii="Traditional Arabic" w:hAnsi="Traditional Arabic" w:cs="Traditional Arabic" w:hint="cs"/>
          <w:sz w:val="28"/>
          <w:szCs w:val="28"/>
          <w:rtl/>
          <w:lang w:val="en-GB"/>
        </w:rPr>
        <w:t>حاضن</w:t>
      </w:r>
      <w:r w:rsidR="00AE5B21">
        <w:rPr>
          <w:rFonts w:ascii="Traditional Arabic" w:hAnsi="Traditional Arabic" w:cs="Traditional Arabic" w:hint="cs"/>
          <w:sz w:val="28"/>
          <w:szCs w:val="28"/>
          <w:rtl/>
          <w:lang w:val="en-GB"/>
        </w:rPr>
        <w:t>ات</w:t>
      </w:r>
      <w:r w:rsidR="00E824A3">
        <w:rPr>
          <w:rFonts w:ascii="Traditional Arabic" w:hAnsi="Traditional Arabic" w:cs="Traditional Arabic" w:hint="cs"/>
          <w:sz w:val="28"/>
          <w:szCs w:val="28"/>
          <w:rtl/>
          <w:lang w:val="en-GB"/>
        </w:rPr>
        <w:t xml:space="preserve"> للمشاريع الناشئة و</w:t>
      </w:r>
      <w:r w:rsidR="00AE5B21">
        <w:rPr>
          <w:rFonts w:ascii="Traditional Arabic" w:hAnsi="Traditional Arabic" w:cs="Traditional Arabic" w:hint="cs"/>
          <w:sz w:val="28"/>
          <w:szCs w:val="28"/>
          <w:rtl/>
          <w:lang w:val="en-GB"/>
        </w:rPr>
        <w:t>ل</w:t>
      </w:r>
      <w:r w:rsidR="00E824A3">
        <w:rPr>
          <w:rFonts w:ascii="Traditional Arabic" w:hAnsi="Traditional Arabic" w:cs="Traditional Arabic" w:hint="cs"/>
          <w:sz w:val="28"/>
          <w:szCs w:val="28"/>
          <w:rtl/>
          <w:lang w:val="en-GB"/>
        </w:rPr>
        <w:t xml:space="preserve">ريادة الأعمال </w:t>
      </w:r>
      <w:r w:rsidR="00212BF1">
        <w:rPr>
          <w:rFonts w:ascii="Traditional Arabic" w:hAnsi="Traditional Arabic" w:cs="Traditional Arabic" w:hint="cs"/>
          <w:sz w:val="28"/>
          <w:szCs w:val="28"/>
          <w:rtl/>
          <w:lang w:val="en-GB"/>
        </w:rPr>
        <w:t xml:space="preserve">والتي يعول عليها كثيرا في تحقيق التنويع الاقتصادي والرفع من وتيرة النمو. إلى جانب </w:t>
      </w:r>
      <w:bookmarkStart w:id="7" w:name="_Hlk210246952"/>
      <w:r w:rsidR="00AE5B21" w:rsidRPr="00AE5B21">
        <w:rPr>
          <w:rFonts w:ascii="Traditional Arabic" w:hAnsi="Traditional Arabic" w:cs="Traditional Arabic" w:hint="cs"/>
          <w:sz w:val="28"/>
          <w:szCs w:val="28"/>
          <w:rtl/>
          <w:lang w:val="en-GB"/>
        </w:rPr>
        <w:t>ذ</w:t>
      </w:r>
      <w:bookmarkEnd w:id="7"/>
      <w:r w:rsidR="00212BF1">
        <w:rPr>
          <w:rFonts w:ascii="Traditional Arabic" w:hAnsi="Traditional Arabic" w:cs="Traditional Arabic" w:hint="cs"/>
          <w:sz w:val="28"/>
          <w:szCs w:val="28"/>
          <w:rtl/>
          <w:lang w:val="en-GB"/>
        </w:rPr>
        <w:t xml:space="preserve">لك، تساعد البحوث والدراسات العلمية </w:t>
      </w:r>
      <w:r w:rsidR="00CD0C64">
        <w:rPr>
          <w:rFonts w:ascii="Traditional Arabic" w:hAnsi="Traditional Arabic" w:cs="Traditional Arabic" w:hint="cs"/>
          <w:sz w:val="28"/>
          <w:szCs w:val="28"/>
          <w:rtl/>
          <w:lang w:val="en-GB"/>
        </w:rPr>
        <w:t xml:space="preserve">التي تقدمها </w:t>
      </w:r>
      <w:r w:rsidR="00212BF1">
        <w:rPr>
          <w:rFonts w:ascii="Traditional Arabic" w:hAnsi="Traditional Arabic" w:cs="Traditional Arabic" w:hint="cs"/>
          <w:sz w:val="28"/>
          <w:szCs w:val="28"/>
          <w:rtl/>
          <w:lang w:val="en-GB"/>
        </w:rPr>
        <w:t xml:space="preserve">في علاج المشاكل </w:t>
      </w:r>
      <w:r w:rsidR="00EA376C">
        <w:rPr>
          <w:rFonts w:ascii="Traditional Arabic" w:hAnsi="Traditional Arabic" w:cs="Traditional Arabic" w:hint="cs"/>
          <w:sz w:val="28"/>
          <w:szCs w:val="28"/>
          <w:rtl/>
          <w:lang w:val="en-GB"/>
        </w:rPr>
        <w:t>والاختلالات</w:t>
      </w:r>
      <w:r w:rsidR="00212BF1">
        <w:rPr>
          <w:rFonts w:ascii="Traditional Arabic" w:hAnsi="Traditional Arabic" w:cs="Traditional Arabic" w:hint="cs"/>
          <w:sz w:val="28"/>
          <w:szCs w:val="28"/>
          <w:rtl/>
          <w:lang w:val="en-GB"/>
        </w:rPr>
        <w:t xml:space="preserve"> التي تؤثر على الأداء الاقتصادي وتعزز من القدرة التنافسية. على الصعيد الاجتماعي، تساهم ه</w:t>
      </w:r>
      <w:r w:rsidR="00AE5B21" w:rsidRPr="00AE5B21">
        <w:rPr>
          <w:rFonts w:ascii="Traditional Arabic" w:hAnsi="Traditional Arabic" w:cs="Traditional Arabic" w:hint="cs"/>
          <w:sz w:val="28"/>
          <w:szCs w:val="28"/>
          <w:rtl/>
          <w:lang w:val="en-GB"/>
        </w:rPr>
        <w:t>ذ</w:t>
      </w:r>
      <w:r w:rsidR="00212BF1">
        <w:rPr>
          <w:rFonts w:ascii="Traditional Arabic" w:hAnsi="Traditional Arabic" w:cs="Traditional Arabic" w:hint="cs"/>
          <w:sz w:val="28"/>
          <w:szCs w:val="28"/>
          <w:rtl/>
          <w:lang w:val="en-GB"/>
        </w:rPr>
        <w:t xml:space="preserve">ه المؤسسات على </w:t>
      </w:r>
      <w:r w:rsidR="008B23AC">
        <w:rPr>
          <w:rFonts w:ascii="Traditional Arabic" w:hAnsi="Traditional Arabic" w:cs="Traditional Arabic" w:hint="cs"/>
          <w:sz w:val="28"/>
          <w:szCs w:val="28"/>
          <w:rtl/>
          <w:lang w:val="en-GB"/>
        </w:rPr>
        <w:t xml:space="preserve">تعزيز العدالة الاجتماعية من خلال اتاحة فرص التعليم للجميع. بالإضافة إلى </w:t>
      </w:r>
      <w:bookmarkStart w:id="8" w:name="_Hlk210219627"/>
      <w:r w:rsidR="00B53BA1" w:rsidRPr="00B53BA1">
        <w:rPr>
          <w:rFonts w:ascii="Traditional Arabic" w:hAnsi="Traditional Arabic" w:cs="Traditional Arabic" w:hint="cs"/>
          <w:sz w:val="28"/>
          <w:szCs w:val="28"/>
          <w:rtl/>
          <w:lang w:val="en-GB"/>
        </w:rPr>
        <w:t>ذ</w:t>
      </w:r>
      <w:bookmarkEnd w:id="8"/>
      <w:r w:rsidR="008B23AC">
        <w:rPr>
          <w:rFonts w:ascii="Traditional Arabic" w:hAnsi="Traditional Arabic" w:cs="Traditional Arabic" w:hint="cs"/>
          <w:sz w:val="28"/>
          <w:szCs w:val="28"/>
          <w:rtl/>
          <w:lang w:val="en-GB"/>
        </w:rPr>
        <w:t>لك، تعتبر منبر مهم لتكريس ونشر قيم المواطنة والحوكمة الرشيدة والحد من تأثيرات الأفات الاجتماعية عبر تقديم حلول علمية تعالج ه</w:t>
      </w:r>
      <w:r w:rsidR="00B53BA1" w:rsidRPr="00B53BA1">
        <w:rPr>
          <w:rFonts w:ascii="Traditional Arabic" w:hAnsi="Traditional Arabic" w:cs="Traditional Arabic" w:hint="cs"/>
          <w:sz w:val="28"/>
          <w:szCs w:val="28"/>
          <w:rtl/>
          <w:lang w:val="en-GB"/>
        </w:rPr>
        <w:t>ذ</w:t>
      </w:r>
      <w:r w:rsidR="008B23AC">
        <w:rPr>
          <w:rFonts w:ascii="Traditional Arabic" w:hAnsi="Traditional Arabic" w:cs="Traditional Arabic" w:hint="cs"/>
          <w:sz w:val="28"/>
          <w:szCs w:val="28"/>
          <w:rtl/>
          <w:lang w:val="en-GB"/>
        </w:rPr>
        <w:t>ه القضايا.</w:t>
      </w:r>
    </w:p>
    <w:p w14:paraId="2F1D382C" w14:textId="4301E777" w:rsidR="008B23AC" w:rsidRDefault="00AC7475" w:rsidP="008B23AC">
      <w:pPr>
        <w:bidi/>
        <w:spacing w:after="0" w:line="240" w:lineRule="auto"/>
        <w:ind w:firstLine="454"/>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 xml:space="preserve">في الوقت الحالي، تواجه مؤسسات التعليم العالي العديد من التحديات </w:t>
      </w:r>
      <w:r w:rsidR="005758DD">
        <w:rPr>
          <w:rFonts w:ascii="Traditional Arabic" w:hAnsi="Traditional Arabic" w:cs="Traditional Arabic" w:hint="cs"/>
          <w:sz w:val="28"/>
          <w:szCs w:val="28"/>
          <w:rtl/>
          <w:lang w:val="en-GB"/>
        </w:rPr>
        <w:t>المتزايدة</w:t>
      </w:r>
      <w:r w:rsidR="00AE5B21">
        <w:rPr>
          <w:rFonts w:ascii="Traditional Arabic" w:hAnsi="Traditional Arabic" w:cs="Traditional Arabic" w:hint="cs"/>
          <w:sz w:val="28"/>
          <w:szCs w:val="28"/>
          <w:rtl/>
          <w:lang w:val="en-GB"/>
        </w:rPr>
        <w:t xml:space="preserve">، فقد فرضت العولمة عليها ضرورة الرفع من </w:t>
      </w:r>
      <w:r w:rsidR="00130C83">
        <w:rPr>
          <w:rFonts w:ascii="Traditional Arabic" w:hAnsi="Traditional Arabic" w:cs="Traditional Arabic" w:hint="cs"/>
          <w:sz w:val="28"/>
          <w:szCs w:val="28"/>
          <w:rtl/>
          <w:lang w:val="en-GB"/>
        </w:rPr>
        <w:t>قدراتها</w:t>
      </w:r>
      <w:r w:rsidR="00AE5B21">
        <w:rPr>
          <w:rFonts w:ascii="Traditional Arabic" w:hAnsi="Traditional Arabic" w:cs="Traditional Arabic" w:hint="cs"/>
          <w:sz w:val="28"/>
          <w:szCs w:val="28"/>
          <w:rtl/>
          <w:lang w:val="en-GB"/>
        </w:rPr>
        <w:t xml:space="preserve"> المتعلق</w:t>
      </w:r>
      <w:r w:rsidR="00130C83">
        <w:rPr>
          <w:rFonts w:ascii="Traditional Arabic" w:hAnsi="Traditional Arabic" w:cs="Traditional Arabic" w:hint="cs"/>
          <w:sz w:val="28"/>
          <w:szCs w:val="28"/>
          <w:rtl/>
          <w:lang w:val="en-GB"/>
        </w:rPr>
        <w:t>ة</w:t>
      </w:r>
      <w:r w:rsidR="00AE5B21">
        <w:rPr>
          <w:rFonts w:ascii="Traditional Arabic" w:hAnsi="Traditional Arabic" w:cs="Traditional Arabic" w:hint="cs"/>
          <w:sz w:val="28"/>
          <w:szCs w:val="28"/>
          <w:rtl/>
          <w:lang w:val="en-GB"/>
        </w:rPr>
        <w:t xml:space="preserve"> بالبحث العلمي </w:t>
      </w:r>
      <w:r w:rsidR="00EA376C">
        <w:rPr>
          <w:rFonts w:ascii="Traditional Arabic" w:hAnsi="Traditional Arabic" w:cs="Traditional Arabic" w:hint="cs"/>
          <w:sz w:val="28"/>
          <w:szCs w:val="28"/>
          <w:rtl/>
          <w:lang w:val="en-GB"/>
        </w:rPr>
        <w:t>والابتكار</w:t>
      </w:r>
      <w:r w:rsidR="00AE5B21">
        <w:rPr>
          <w:rFonts w:ascii="Traditional Arabic" w:hAnsi="Traditional Arabic" w:cs="Traditional Arabic" w:hint="cs"/>
          <w:sz w:val="28"/>
          <w:szCs w:val="28"/>
          <w:rtl/>
          <w:lang w:val="en-GB"/>
        </w:rPr>
        <w:t xml:space="preserve"> لمواكبة التطور التكنولوجي والعلمي السريع</w:t>
      </w:r>
      <w:r w:rsidR="00130C83">
        <w:rPr>
          <w:rFonts w:ascii="Traditional Arabic" w:hAnsi="Traditional Arabic" w:cs="Traditional Arabic" w:hint="cs"/>
          <w:sz w:val="28"/>
          <w:szCs w:val="28"/>
          <w:rtl/>
          <w:lang w:val="en-GB"/>
        </w:rPr>
        <w:t>. ك</w:t>
      </w:r>
      <w:r w:rsidR="00130C83" w:rsidRPr="00130C83">
        <w:rPr>
          <w:rFonts w:ascii="Traditional Arabic" w:hAnsi="Traditional Arabic" w:cs="Traditional Arabic" w:hint="cs"/>
          <w:sz w:val="28"/>
          <w:szCs w:val="28"/>
          <w:rtl/>
          <w:lang w:val="en-GB"/>
        </w:rPr>
        <w:t>ذ</w:t>
      </w:r>
      <w:r w:rsidR="00130C83">
        <w:rPr>
          <w:rFonts w:ascii="Traditional Arabic" w:hAnsi="Traditional Arabic" w:cs="Traditional Arabic" w:hint="cs"/>
          <w:sz w:val="28"/>
          <w:szCs w:val="28"/>
          <w:rtl/>
          <w:lang w:val="en-GB"/>
        </w:rPr>
        <w:t xml:space="preserve">لك، المنافسة العالمية بين الجامعات على التصنيف يضعها أمام ضغط مستمر لتطوير قدراتها العلمية والتعليمية والبيداغوجية. ومن جانب أخرى، التحول الرقمي ومتطلباته يعتبر تحدي كبير يتطلب إمكانيات بشرية ومادية وتكنولوجية كبيرة. وعلى مستوى سوق العمل، هنالك حاجة ملحة ومتزايدة نحو توفير كفاءات بشرية تتماشى ومتطلبات </w:t>
      </w:r>
      <w:r w:rsidR="00CD0C64">
        <w:rPr>
          <w:rFonts w:ascii="Traditional Arabic" w:hAnsi="Traditional Arabic" w:cs="Traditional Arabic" w:hint="cs"/>
          <w:sz w:val="28"/>
          <w:szCs w:val="28"/>
          <w:rtl/>
          <w:lang w:val="en-GB"/>
        </w:rPr>
        <w:t xml:space="preserve">أرباب </w:t>
      </w:r>
      <w:r w:rsidR="00130C83">
        <w:rPr>
          <w:rFonts w:ascii="Traditional Arabic" w:hAnsi="Traditional Arabic" w:cs="Traditional Arabic" w:hint="cs"/>
          <w:sz w:val="28"/>
          <w:szCs w:val="28"/>
          <w:rtl/>
          <w:lang w:val="en-GB"/>
        </w:rPr>
        <w:t xml:space="preserve">العمل </w:t>
      </w:r>
      <w:r w:rsidR="00CD0C64">
        <w:rPr>
          <w:rFonts w:ascii="Traditional Arabic" w:hAnsi="Traditional Arabic" w:cs="Traditional Arabic" w:hint="cs"/>
          <w:sz w:val="28"/>
          <w:szCs w:val="28"/>
          <w:rtl/>
          <w:lang w:val="en-GB"/>
        </w:rPr>
        <w:t xml:space="preserve">وتمتلك من المهارات والقدرات التي تساعد على حل المشكلات وخلق </w:t>
      </w:r>
      <w:r w:rsidR="00EA376C">
        <w:rPr>
          <w:rFonts w:ascii="Traditional Arabic" w:hAnsi="Traditional Arabic" w:cs="Traditional Arabic" w:hint="cs"/>
          <w:sz w:val="28"/>
          <w:szCs w:val="28"/>
          <w:rtl/>
          <w:lang w:val="en-GB"/>
        </w:rPr>
        <w:t>ابتكارات</w:t>
      </w:r>
      <w:r w:rsidR="00CD0C64">
        <w:rPr>
          <w:rFonts w:ascii="Traditional Arabic" w:hAnsi="Traditional Arabic" w:cs="Traditional Arabic" w:hint="cs"/>
          <w:sz w:val="28"/>
          <w:szCs w:val="28"/>
          <w:rtl/>
          <w:lang w:val="en-GB"/>
        </w:rPr>
        <w:t xml:space="preserve"> جديدة.</w:t>
      </w:r>
    </w:p>
    <w:p w14:paraId="47A82A2F" w14:textId="471BB59F" w:rsidR="00CD0C64" w:rsidRDefault="00CD0C64" w:rsidP="00CD0C64">
      <w:pPr>
        <w:bidi/>
        <w:spacing w:after="0" w:line="240" w:lineRule="auto"/>
        <w:ind w:firstLine="454"/>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في ظل ه</w:t>
      </w:r>
      <w:r w:rsidRPr="00CD0C64">
        <w:rPr>
          <w:rFonts w:ascii="Traditional Arabic" w:hAnsi="Traditional Arabic" w:cs="Traditional Arabic" w:hint="cs"/>
          <w:sz w:val="28"/>
          <w:szCs w:val="28"/>
          <w:rtl/>
          <w:lang w:val="en-GB"/>
        </w:rPr>
        <w:t>ذ</w:t>
      </w:r>
      <w:r>
        <w:rPr>
          <w:rFonts w:ascii="Traditional Arabic" w:hAnsi="Traditional Arabic" w:cs="Traditional Arabic" w:hint="cs"/>
          <w:sz w:val="28"/>
          <w:szCs w:val="28"/>
          <w:rtl/>
          <w:lang w:val="en-GB"/>
        </w:rPr>
        <w:t>ه التحديات، أصبح التركيز على الجودة مطلبا أساسيا لضمان تنافسية وفعالية مؤسسات التعليم العالي</w:t>
      </w:r>
      <w:r w:rsidR="008C795A">
        <w:rPr>
          <w:rFonts w:ascii="Traditional Arabic" w:hAnsi="Traditional Arabic" w:cs="Traditional Arabic"/>
          <w:sz w:val="28"/>
          <w:szCs w:val="28"/>
          <w:lang w:val="en-GB"/>
        </w:rPr>
        <w:t>.</w:t>
      </w:r>
      <w:r w:rsidR="008C795A">
        <w:rPr>
          <w:rFonts w:ascii="Traditional Arabic" w:hAnsi="Traditional Arabic" w:cs="Traditional Arabic" w:hint="cs"/>
          <w:sz w:val="28"/>
          <w:szCs w:val="28"/>
          <w:rtl/>
          <w:lang w:val="en-GB"/>
        </w:rPr>
        <w:t xml:space="preserve"> حيث، </w:t>
      </w:r>
      <w:r w:rsidR="00B53BA1">
        <w:rPr>
          <w:rFonts w:ascii="Traditional Arabic" w:hAnsi="Traditional Arabic" w:cs="Traditional Arabic" w:hint="cs"/>
          <w:sz w:val="28"/>
          <w:szCs w:val="28"/>
          <w:rtl/>
          <w:lang w:val="en-GB"/>
        </w:rPr>
        <w:t>ينظر إلى</w:t>
      </w:r>
      <w:r w:rsidR="008C795A">
        <w:rPr>
          <w:rFonts w:ascii="Traditional Arabic" w:hAnsi="Traditional Arabic" w:cs="Traditional Arabic" w:hint="cs"/>
          <w:sz w:val="28"/>
          <w:szCs w:val="28"/>
          <w:rtl/>
          <w:lang w:val="en-GB"/>
        </w:rPr>
        <w:t xml:space="preserve"> الجودة في التعليم العالي </w:t>
      </w:r>
      <w:r w:rsidR="00B53BA1">
        <w:rPr>
          <w:rFonts w:ascii="Traditional Arabic" w:hAnsi="Traditional Arabic" w:cs="Traditional Arabic" w:hint="cs"/>
          <w:sz w:val="28"/>
          <w:szCs w:val="28"/>
          <w:rtl/>
          <w:lang w:val="en-GB"/>
        </w:rPr>
        <w:t>على أنها مجموعة من العمليات التي تساعد على تحقيق الأهداف بفعالية وكفاءة من خلال توفير بيئة أكاديمية وإدارية داعمة ومحفزة تربط بشكل جيد بين البرامج التعليمية ومتطلبات المجتمع وسوق العمل وتراعي الإلتزام بالمعايير التي تضمن تحقيق التميز والسعي المستمر نحو التحسين والتجديد. في الوقت ال</w:t>
      </w:r>
      <w:r w:rsidR="00F530AE">
        <w:rPr>
          <w:rFonts w:ascii="Traditional Arabic" w:hAnsi="Traditional Arabic" w:cs="Traditional Arabic" w:hint="cs"/>
          <w:sz w:val="28"/>
          <w:szCs w:val="28"/>
          <w:rtl/>
          <w:lang w:val="en-GB"/>
        </w:rPr>
        <w:t>راهن</w:t>
      </w:r>
      <w:r w:rsidR="00B53BA1">
        <w:rPr>
          <w:rFonts w:ascii="Traditional Arabic" w:hAnsi="Traditional Arabic" w:cs="Traditional Arabic" w:hint="cs"/>
          <w:sz w:val="28"/>
          <w:szCs w:val="28"/>
          <w:rtl/>
          <w:lang w:val="en-GB"/>
        </w:rPr>
        <w:t xml:space="preserve">، </w:t>
      </w:r>
      <w:r w:rsidR="003A693D">
        <w:rPr>
          <w:rFonts w:ascii="Traditional Arabic" w:hAnsi="Traditional Arabic" w:cs="Traditional Arabic" w:hint="cs"/>
          <w:sz w:val="28"/>
          <w:szCs w:val="28"/>
          <w:rtl/>
          <w:lang w:val="en-GB"/>
        </w:rPr>
        <w:t xml:space="preserve">أصبح ضمان الجودة في المخرجات ألية أساسية لكسب ثقة المجتمع والطلبة، فالتكوين الجيد الدي يتماشى مع متطلبات سوق العمل والتطور الحالي من شأنه تسهيل عملية توظيف خريجي الجامعات </w:t>
      </w:r>
      <w:r w:rsidR="00EA376C">
        <w:rPr>
          <w:rFonts w:ascii="Traditional Arabic" w:hAnsi="Traditional Arabic" w:cs="Traditional Arabic" w:hint="cs"/>
          <w:sz w:val="28"/>
          <w:szCs w:val="28"/>
          <w:rtl/>
          <w:lang w:val="en-GB"/>
        </w:rPr>
        <w:t>واندماجهم</w:t>
      </w:r>
      <w:r w:rsidR="003A693D">
        <w:rPr>
          <w:rFonts w:ascii="Traditional Arabic" w:hAnsi="Traditional Arabic" w:cs="Traditional Arabic" w:hint="cs"/>
          <w:sz w:val="28"/>
          <w:szCs w:val="28"/>
          <w:rtl/>
          <w:lang w:val="en-GB"/>
        </w:rPr>
        <w:t xml:space="preserve"> في الحياة المهنية. علاوة على </w:t>
      </w:r>
      <w:r w:rsidR="003A693D" w:rsidRPr="003A693D">
        <w:rPr>
          <w:rFonts w:ascii="Traditional Arabic" w:hAnsi="Traditional Arabic" w:cs="Traditional Arabic" w:hint="cs"/>
          <w:sz w:val="28"/>
          <w:szCs w:val="28"/>
          <w:rtl/>
          <w:lang w:val="en-GB"/>
        </w:rPr>
        <w:t>ذ</w:t>
      </w:r>
      <w:r w:rsidR="003A693D">
        <w:rPr>
          <w:rFonts w:ascii="Traditional Arabic" w:hAnsi="Traditional Arabic" w:cs="Traditional Arabic" w:hint="cs"/>
          <w:sz w:val="28"/>
          <w:szCs w:val="28"/>
          <w:rtl/>
          <w:lang w:val="en-GB"/>
        </w:rPr>
        <w:t xml:space="preserve">لك، جودة البحث العلمي </w:t>
      </w:r>
      <w:r w:rsidR="00EA376C">
        <w:rPr>
          <w:rFonts w:ascii="Traditional Arabic" w:hAnsi="Traditional Arabic" w:cs="Traditional Arabic" w:hint="cs"/>
          <w:sz w:val="28"/>
          <w:szCs w:val="28"/>
          <w:rtl/>
          <w:lang w:val="en-GB"/>
        </w:rPr>
        <w:t>والابتكارات</w:t>
      </w:r>
      <w:r w:rsidR="003A693D">
        <w:rPr>
          <w:rFonts w:ascii="Traditional Arabic" w:hAnsi="Traditional Arabic" w:cs="Traditional Arabic" w:hint="cs"/>
          <w:sz w:val="28"/>
          <w:szCs w:val="28"/>
          <w:rtl/>
          <w:lang w:val="en-GB"/>
        </w:rPr>
        <w:t xml:space="preserve"> المقدمة سوف تمكن المجتمع من بلا شك من التعامل مع العديد من المشاكل التي يواجهها وتساهم في التطوير </w:t>
      </w:r>
      <w:r w:rsidR="00EA376C">
        <w:rPr>
          <w:rFonts w:ascii="Traditional Arabic" w:hAnsi="Traditional Arabic" w:cs="Traditional Arabic" w:hint="cs"/>
          <w:sz w:val="28"/>
          <w:szCs w:val="28"/>
          <w:rtl/>
          <w:lang w:val="en-GB"/>
        </w:rPr>
        <w:t>والازدهار</w:t>
      </w:r>
      <w:r w:rsidR="003A693D">
        <w:rPr>
          <w:rFonts w:ascii="Traditional Arabic" w:hAnsi="Traditional Arabic" w:cs="Traditional Arabic" w:hint="cs"/>
          <w:sz w:val="28"/>
          <w:szCs w:val="28"/>
          <w:rtl/>
          <w:lang w:val="en-GB"/>
        </w:rPr>
        <w:t>.</w:t>
      </w:r>
    </w:p>
    <w:p w14:paraId="1F83EF1A" w14:textId="1948D53F" w:rsidR="008560BA" w:rsidRDefault="008560BA" w:rsidP="008560BA">
      <w:pPr>
        <w:bidi/>
        <w:spacing w:after="0" w:line="240" w:lineRule="auto"/>
        <w:ind w:firstLine="454"/>
        <w:jc w:val="both"/>
        <w:rPr>
          <w:rFonts w:ascii="Traditional Arabic" w:hAnsi="Traditional Arabic" w:cs="Traditional Arabic"/>
          <w:sz w:val="28"/>
          <w:szCs w:val="28"/>
          <w:rtl/>
        </w:rPr>
      </w:pPr>
      <w:r>
        <w:rPr>
          <w:rFonts w:ascii="Traditional Arabic" w:hAnsi="Traditional Arabic" w:cs="Traditional Arabic" w:hint="cs"/>
          <w:sz w:val="28"/>
          <w:szCs w:val="28"/>
          <w:rtl/>
          <w:lang w:val="en-GB"/>
        </w:rPr>
        <w:t>إن سعي مؤسسات التعليم العالي إلى بلوغ مستوى عالي من الجودة وتعزيز مكانتها التنافسية على المستوى الدولية فرض عليها تبني مجموعة من المعايير الدولية المتعلقة بمواصفات الجودة المطلوبة</w:t>
      </w:r>
      <w:r w:rsidR="0033367D">
        <w:rPr>
          <w:rFonts w:ascii="Traditional Arabic" w:hAnsi="Traditional Arabic" w:cs="Traditional Arabic" w:hint="cs"/>
          <w:sz w:val="28"/>
          <w:szCs w:val="28"/>
          <w:rtl/>
          <w:lang w:val="en-GB"/>
        </w:rPr>
        <w:t>. وفي ه</w:t>
      </w:r>
      <w:r w:rsidR="006330CF" w:rsidRPr="006330CF">
        <w:rPr>
          <w:rFonts w:ascii="Traditional Arabic" w:hAnsi="Traditional Arabic" w:cs="Traditional Arabic" w:hint="cs"/>
          <w:sz w:val="28"/>
          <w:szCs w:val="28"/>
          <w:rtl/>
          <w:lang w:val="en-GB"/>
        </w:rPr>
        <w:t>ذ</w:t>
      </w:r>
      <w:r w:rsidR="0033367D">
        <w:rPr>
          <w:rFonts w:ascii="Traditional Arabic" w:hAnsi="Traditional Arabic" w:cs="Traditional Arabic" w:hint="cs"/>
          <w:sz w:val="28"/>
          <w:szCs w:val="28"/>
          <w:rtl/>
          <w:lang w:val="en-GB"/>
        </w:rPr>
        <w:t xml:space="preserve">ا السياق، تعتبر الإيزو منظمة دولية </w:t>
      </w:r>
      <w:r w:rsidR="006330CF">
        <w:rPr>
          <w:rFonts w:ascii="Traditional Arabic" w:hAnsi="Traditional Arabic" w:cs="Traditional Arabic" w:hint="cs"/>
          <w:sz w:val="28"/>
          <w:szCs w:val="28"/>
          <w:rtl/>
          <w:lang w:val="en-GB"/>
        </w:rPr>
        <w:t>لضمان الجودة من خ</w:t>
      </w:r>
      <w:r w:rsidR="00EB2C4A">
        <w:rPr>
          <w:rFonts w:ascii="Traditional Arabic" w:hAnsi="Traditional Arabic" w:cs="Traditional Arabic" w:hint="cs"/>
          <w:sz w:val="28"/>
          <w:szCs w:val="28"/>
          <w:rtl/>
          <w:lang w:val="en-GB"/>
        </w:rPr>
        <w:t>لال تطوير مواصفات ومعايير دولية موحدة للجودة تمس مختلف المجالات والمؤسسات. في مجال جودة التعليم</w:t>
      </w:r>
      <w:r w:rsidR="00333A18">
        <w:rPr>
          <w:rFonts w:ascii="Traditional Arabic" w:hAnsi="Traditional Arabic" w:cs="Traditional Arabic" w:hint="cs"/>
          <w:sz w:val="28"/>
          <w:szCs w:val="28"/>
          <w:rtl/>
          <w:lang w:val="en-GB"/>
        </w:rPr>
        <w:t xml:space="preserve"> العالي</w:t>
      </w:r>
      <w:r w:rsidR="00EB2C4A">
        <w:rPr>
          <w:rFonts w:ascii="Traditional Arabic" w:hAnsi="Traditional Arabic" w:cs="Traditional Arabic" w:hint="cs"/>
          <w:sz w:val="28"/>
          <w:szCs w:val="28"/>
          <w:rtl/>
          <w:lang w:val="en-GB"/>
        </w:rPr>
        <w:t xml:space="preserve">، تعتبر المواصفة الدولية </w:t>
      </w:r>
      <w:bookmarkStart w:id="9" w:name="_Hlk210132286"/>
      <w:r w:rsidR="00EB2C4A" w:rsidRPr="00EB2C4A">
        <w:rPr>
          <w:rFonts w:asciiTheme="majorBidi" w:hAnsiTheme="majorBidi" w:cstheme="majorBidi"/>
          <w:sz w:val="24"/>
          <w:szCs w:val="24"/>
        </w:rPr>
        <w:t>ISO 21001: 2018</w:t>
      </w:r>
      <w:r w:rsidR="00EB2C4A">
        <w:rPr>
          <w:rFonts w:asciiTheme="majorBidi" w:hAnsiTheme="majorBidi" w:cstheme="majorBidi" w:hint="cs"/>
          <w:sz w:val="24"/>
          <w:szCs w:val="24"/>
          <w:rtl/>
        </w:rPr>
        <w:t xml:space="preserve"> </w:t>
      </w:r>
      <w:bookmarkEnd w:id="9"/>
      <w:r w:rsidR="00EB2C4A">
        <w:rPr>
          <w:rFonts w:ascii="Traditional Arabic" w:hAnsi="Traditional Arabic" w:cs="Traditional Arabic" w:hint="cs"/>
          <w:sz w:val="28"/>
          <w:szCs w:val="28"/>
          <w:rtl/>
        </w:rPr>
        <w:t xml:space="preserve">معيار دولي يضع نظام يعرف بنظام الإدارة للمؤسسات التعليمية يراعي </w:t>
      </w:r>
      <w:r w:rsidR="00264C6E">
        <w:rPr>
          <w:rFonts w:ascii="Traditional Arabic" w:hAnsi="Traditional Arabic" w:cs="Traditional Arabic" w:hint="cs"/>
          <w:sz w:val="28"/>
          <w:szCs w:val="28"/>
          <w:rtl/>
        </w:rPr>
        <w:t>احتياجات</w:t>
      </w:r>
      <w:r w:rsidR="00EB2C4A">
        <w:rPr>
          <w:rFonts w:ascii="Traditional Arabic" w:hAnsi="Traditional Arabic" w:cs="Traditional Arabic" w:hint="cs"/>
          <w:sz w:val="28"/>
          <w:szCs w:val="28"/>
          <w:rtl/>
        </w:rPr>
        <w:t xml:space="preserve"> التعليم الحالية و</w:t>
      </w:r>
      <w:r w:rsidR="00264C6E">
        <w:rPr>
          <w:rFonts w:ascii="Traditional Arabic" w:hAnsi="Traditional Arabic" w:cs="Traditional Arabic" w:hint="cs"/>
          <w:sz w:val="28"/>
          <w:szCs w:val="28"/>
          <w:rtl/>
        </w:rPr>
        <w:t>يسعى إلى التحسين المستمر للعمليات التعليمية وتلبية متطلبات المتعلمين وأصحاب المصلحة.</w:t>
      </w:r>
    </w:p>
    <w:p w14:paraId="1A29922E" w14:textId="3B8172E5" w:rsidR="00333A18" w:rsidRDefault="00333A18" w:rsidP="00333A18">
      <w:pPr>
        <w:bidi/>
        <w:spacing w:after="0" w:line="240" w:lineRule="auto"/>
        <w:ind w:firstLine="454"/>
        <w:jc w:val="both"/>
        <w:rPr>
          <w:rFonts w:ascii="Traditional Arabic" w:hAnsi="Traditional Arabic" w:cs="Traditional Arabic"/>
          <w:b/>
          <w:bCs/>
          <w:sz w:val="28"/>
          <w:szCs w:val="28"/>
          <w:rtl/>
        </w:rPr>
      </w:pPr>
      <w:r>
        <w:rPr>
          <w:rFonts w:ascii="Traditional Arabic" w:hAnsi="Traditional Arabic" w:cs="Traditional Arabic" w:hint="cs"/>
          <w:sz w:val="28"/>
          <w:szCs w:val="28"/>
          <w:rtl/>
        </w:rPr>
        <w:t xml:space="preserve">حاليا، يعرف التعليم العالي في الجزائر جهود وإصلاحات كبيرة من أجل الرفع من تصنيف الجامعات الجزائرية على المستوى الدولي وأيضا ربط الجامعة بالمساهمة في التنمية الاقتصادية </w:t>
      </w:r>
      <w:r w:rsidR="00EA376C">
        <w:rPr>
          <w:rFonts w:ascii="Traditional Arabic" w:hAnsi="Traditional Arabic" w:cs="Traditional Arabic" w:hint="cs"/>
          <w:sz w:val="28"/>
          <w:szCs w:val="28"/>
          <w:rtl/>
        </w:rPr>
        <w:t>والاجتماعية</w:t>
      </w:r>
      <w:r w:rsidR="00323FB5">
        <w:rPr>
          <w:rFonts w:ascii="Traditional Arabic" w:hAnsi="Traditional Arabic" w:cs="Traditional Arabic" w:hint="cs"/>
          <w:sz w:val="28"/>
          <w:szCs w:val="28"/>
          <w:rtl/>
        </w:rPr>
        <w:t xml:space="preserve">، وأمام هده التوجهات يمكن </w:t>
      </w:r>
      <w:r w:rsidR="00175706">
        <w:rPr>
          <w:rFonts w:ascii="Traditional Arabic" w:hAnsi="Traditional Arabic" w:cs="Traditional Arabic" w:hint="cs"/>
          <w:sz w:val="28"/>
          <w:szCs w:val="28"/>
          <w:rtl/>
        </w:rPr>
        <w:t>ل</w:t>
      </w:r>
      <w:r w:rsidR="00323FB5">
        <w:rPr>
          <w:rFonts w:ascii="Traditional Arabic" w:hAnsi="Traditional Arabic" w:cs="Traditional Arabic" w:hint="cs"/>
          <w:sz w:val="28"/>
          <w:szCs w:val="28"/>
          <w:rtl/>
        </w:rPr>
        <w:t xml:space="preserve">تبني نظام إدارة المؤسسات التعليمية </w:t>
      </w:r>
      <w:r w:rsidR="00175706">
        <w:rPr>
          <w:rFonts w:ascii="Traditional Arabic" w:hAnsi="Traditional Arabic" w:cs="Traditional Arabic" w:hint="cs"/>
          <w:sz w:val="28"/>
          <w:szCs w:val="28"/>
          <w:rtl/>
        </w:rPr>
        <w:t xml:space="preserve">تحقيق الجودة </w:t>
      </w:r>
      <w:r w:rsidR="00892CC4">
        <w:rPr>
          <w:rFonts w:ascii="Traditional Arabic" w:hAnsi="Traditional Arabic" w:cs="Traditional Arabic" w:hint="cs"/>
          <w:sz w:val="28"/>
          <w:szCs w:val="28"/>
          <w:rtl/>
        </w:rPr>
        <w:t>التي تصبو إليها ه</w:t>
      </w:r>
      <w:bookmarkStart w:id="10" w:name="_Hlk210134405"/>
      <w:r w:rsidR="00892CC4" w:rsidRPr="00892CC4">
        <w:rPr>
          <w:rFonts w:ascii="Traditional Arabic" w:hAnsi="Traditional Arabic" w:cs="Traditional Arabic" w:hint="cs"/>
          <w:sz w:val="28"/>
          <w:szCs w:val="28"/>
          <w:rtl/>
        </w:rPr>
        <w:t>ذ</w:t>
      </w:r>
      <w:bookmarkEnd w:id="10"/>
      <w:r w:rsidR="00892CC4">
        <w:rPr>
          <w:rFonts w:ascii="Traditional Arabic" w:hAnsi="Traditional Arabic" w:cs="Traditional Arabic" w:hint="cs"/>
          <w:sz w:val="28"/>
          <w:szCs w:val="28"/>
          <w:rtl/>
        </w:rPr>
        <w:t xml:space="preserve">ه الأخيرة </w:t>
      </w:r>
      <w:r w:rsidR="00621A60">
        <w:rPr>
          <w:rFonts w:ascii="Traditional Arabic" w:hAnsi="Traditional Arabic" w:cs="Traditional Arabic" w:hint="cs"/>
          <w:sz w:val="28"/>
          <w:szCs w:val="28"/>
          <w:rtl/>
        </w:rPr>
        <w:t>ويسرع من وتيرة تحقيق</w:t>
      </w:r>
      <w:r w:rsidR="00892CC4">
        <w:rPr>
          <w:rFonts w:ascii="Traditional Arabic" w:hAnsi="Traditional Arabic" w:cs="Traditional Arabic" w:hint="cs"/>
          <w:sz w:val="28"/>
          <w:szCs w:val="28"/>
          <w:rtl/>
        </w:rPr>
        <w:t xml:space="preserve"> الأهداف التي تسعى </w:t>
      </w:r>
      <w:r w:rsidR="00621A60">
        <w:rPr>
          <w:rFonts w:ascii="Traditional Arabic" w:hAnsi="Traditional Arabic" w:cs="Traditional Arabic" w:hint="cs"/>
          <w:sz w:val="28"/>
          <w:szCs w:val="28"/>
          <w:rtl/>
        </w:rPr>
        <w:t>إليها. وبناءا على ه</w:t>
      </w:r>
      <w:r w:rsidR="003A7074" w:rsidRPr="003A7074">
        <w:rPr>
          <w:rFonts w:ascii="Traditional Arabic" w:hAnsi="Traditional Arabic" w:cs="Traditional Arabic" w:hint="cs"/>
          <w:sz w:val="28"/>
          <w:szCs w:val="28"/>
          <w:rtl/>
        </w:rPr>
        <w:t>ذ</w:t>
      </w:r>
      <w:r w:rsidR="00621A60">
        <w:rPr>
          <w:rFonts w:ascii="Traditional Arabic" w:hAnsi="Traditional Arabic" w:cs="Traditional Arabic" w:hint="cs"/>
          <w:sz w:val="28"/>
          <w:szCs w:val="28"/>
          <w:rtl/>
        </w:rPr>
        <w:t xml:space="preserve">ا يمكن طرح التساؤل </w:t>
      </w:r>
      <w:r w:rsidR="002D4DD5">
        <w:rPr>
          <w:rFonts w:ascii="Traditional Arabic" w:hAnsi="Traditional Arabic" w:cs="Traditional Arabic" w:hint="cs"/>
          <w:sz w:val="28"/>
          <w:szCs w:val="28"/>
          <w:rtl/>
        </w:rPr>
        <w:t xml:space="preserve">الرئيسي </w:t>
      </w:r>
      <w:r w:rsidR="00621A60">
        <w:rPr>
          <w:rFonts w:ascii="Traditional Arabic" w:hAnsi="Traditional Arabic" w:cs="Traditional Arabic" w:hint="cs"/>
          <w:sz w:val="28"/>
          <w:szCs w:val="28"/>
          <w:rtl/>
        </w:rPr>
        <w:t>التالي</w:t>
      </w:r>
      <w:r w:rsidR="00621A60">
        <w:rPr>
          <w:rFonts w:ascii="Traditional Arabic" w:hAnsi="Traditional Arabic" w:cs="Traditional Arabic"/>
          <w:sz w:val="28"/>
          <w:szCs w:val="28"/>
        </w:rPr>
        <w:t>:</w:t>
      </w:r>
      <w:r w:rsidR="00621A60">
        <w:rPr>
          <w:rFonts w:ascii="Traditional Arabic" w:hAnsi="Traditional Arabic" w:cs="Traditional Arabic" w:hint="cs"/>
          <w:sz w:val="28"/>
          <w:szCs w:val="28"/>
          <w:rtl/>
          <w:lang w:val="en-GB"/>
        </w:rPr>
        <w:t xml:space="preserve"> </w:t>
      </w:r>
      <w:r w:rsidR="002D4DD5">
        <w:rPr>
          <w:rFonts w:ascii="Traditional Arabic" w:hAnsi="Traditional Arabic" w:cs="Traditional Arabic" w:hint="cs"/>
          <w:b/>
          <w:bCs/>
          <w:sz w:val="28"/>
          <w:szCs w:val="28"/>
          <w:rtl/>
          <w:lang w:val="en-GB"/>
        </w:rPr>
        <w:t xml:space="preserve">ما المقصود </w:t>
      </w:r>
      <w:bookmarkStart w:id="11" w:name="_Hlk210138729"/>
      <w:r w:rsidR="002D4DD5">
        <w:rPr>
          <w:rFonts w:ascii="Traditional Arabic" w:hAnsi="Traditional Arabic" w:cs="Traditional Arabic" w:hint="cs"/>
          <w:b/>
          <w:bCs/>
          <w:sz w:val="28"/>
          <w:szCs w:val="28"/>
          <w:rtl/>
          <w:lang w:val="en-GB"/>
        </w:rPr>
        <w:t>بالمواصفة</w:t>
      </w:r>
      <w:r w:rsidR="00621A60" w:rsidRPr="00621A60">
        <w:rPr>
          <w:rFonts w:ascii="Traditional Arabic" w:hAnsi="Traditional Arabic" w:cs="Traditional Arabic" w:hint="cs"/>
          <w:b/>
          <w:bCs/>
          <w:sz w:val="28"/>
          <w:szCs w:val="28"/>
          <w:rtl/>
          <w:lang w:val="en-GB"/>
        </w:rPr>
        <w:t xml:space="preserve"> الدولية </w:t>
      </w:r>
      <w:bookmarkStart w:id="12" w:name="_Hlk210136051"/>
      <w:r w:rsidR="00621A60" w:rsidRPr="00621A60">
        <w:rPr>
          <w:rFonts w:asciiTheme="majorBidi" w:hAnsiTheme="majorBidi" w:cstheme="majorBidi"/>
          <w:b/>
          <w:bCs/>
          <w:sz w:val="24"/>
          <w:szCs w:val="24"/>
        </w:rPr>
        <w:t>ISO 21001: 2018</w:t>
      </w:r>
      <w:r w:rsidR="00621A60" w:rsidRPr="00621A60">
        <w:rPr>
          <w:rFonts w:asciiTheme="majorBidi" w:hAnsiTheme="majorBidi" w:cstheme="majorBidi" w:hint="cs"/>
          <w:b/>
          <w:bCs/>
          <w:sz w:val="24"/>
          <w:szCs w:val="24"/>
          <w:rtl/>
        </w:rPr>
        <w:t xml:space="preserve"> </w:t>
      </w:r>
      <w:bookmarkEnd w:id="11"/>
      <w:bookmarkEnd w:id="12"/>
      <w:r w:rsidR="002D4DD5">
        <w:rPr>
          <w:rFonts w:ascii="Traditional Arabic" w:hAnsi="Traditional Arabic" w:cs="Traditional Arabic" w:hint="cs"/>
          <w:b/>
          <w:bCs/>
          <w:sz w:val="28"/>
          <w:szCs w:val="28"/>
          <w:rtl/>
        </w:rPr>
        <w:t>وكيف</w:t>
      </w:r>
      <w:r w:rsidR="00621A60" w:rsidRPr="00621A60">
        <w:rPr>
          <w:rFonts w:ascii="Traditional Arabic" w:hAnsi="Traditional Arabic" w:cs="Traditional Arabic"/>
          <w:b/>
          <w:bCs/>
          <w:sz w:val="28"/>
          <w:szCs w:val="28"/>
          <w:rtl/>
        </w:rPr>
        <w:t xml:space="preserve"> تسهم في تحسين جودة التعليم العالي وضمان فعاليته في </w:t>
      </w:r>
      <w:r w:rsidR="00621A60" w:rsidRPr="00621A60">
        <w:rPr>
          <w:rFonts w:ascii="Traditional Arabic" w:hAnsi="Traditional Arabic" w:cs="Traditional Arabic" w:hint="cs"/>
          <w:b/>
          <w:bCs/>
          <w:sz w:val="28"/>
          <w:szCs w:val="28"/>
          <w:rtl/>
        </w:rPr>
        <w:t>الاستجابة</w:t>
      </w:r>
      <w:r w:rsidR="00621A60" w:rsidRPr="00621A60">
        <w:rPr>
          <w:rFonts w:ascii="Traditional Arabic" w:hAnsi="Traditional Arabic" w:cs="Traditional Arabic"/>
          <w:b/>
          <w:bCs/>
          <w:sz w:val="28"/>
          <w:szCs w:val="28"/>
          <w:rtl/>
        </w:rPr>
        <w:t xml:space="preserve"> </w:t>
      </w:r>
      <w:r w:rsidR="00621A60" w:rsidRPr="00621A60">
        <w:rPr>
          <w:rFonts w:ascii="Traditional Arabic" w:hAnsi="Traditional Arabic" w:cs="Traditional Arabic" w:hint="cs"/>
          <w:b/>
          <w:bCs/>
          <w:sz w:val="28"/>
          <w:szCs w:val="28"/>
          <w:rtl/>
        </w:rPr>
        <w:t>لاحتياجات</w:t>
      </w:r>
      <w:r w:rsidR="00621A60" w:rsidRPr="00621A60">
        <w:rPr>
          <w:rFonts w:ascii="Traditional Arabic" w:hAnsi="Traditional Arabic" w:cs="Traditional Arabic"/>
          <w:b/>
          <w:bCs/>
          <w:sz w:val="28"/>
          <w:szCs w:val="28"/>
          <w:rtl/>
        </w:rPr>
        <w:t xml:space="preserve"> وتوقعات المتعلمين وأصحاب المصلحة؟</w:t>
      </w:r>
    </w:p>
    <w:p w14:paraId="7121DCB8" w14:textId="14DF7081" w:rsidR="00621A60" w:rsidRPr="003A7074" w:rsidRDefault="002D4DD5" w:rsidP="00621A60">
      <w:pPr>
        <w:bidi/>
        <w:spacing w:after="0" w:line="240" w:lineRule="auto"/>
        <w:ind w:firstLine="454"/>
        <w:jc w:val="both"/>
        <w:rPr>
          <w:rFonts w:ascii="Traditional Arabic" w:hAnsi="Traditional Arabic" w:cs="Traditional Arabic"/>
          <w:sz w:val="28"/>
          <w:szCs w:val="28"/>
          <w:lang w:val="en-GB"/>
        </w:rPr>
      </w:pPr>
      <w:r>
        <w:rPr>
          <w:rFonts w:ascii="Traditional Arabic" w:hAnsi="Traditional Arabic" w:cs="Traditional Arabic" w:hint="cs"/>
          <w:sz w:val="28"/>
          <w:szCs w:val="28"/>
          <w:rtl/>
        </w:rPr>
        <w:lastRenderedPageBreak/>
        <w:t xml:space="preserve">وللإجابة على </w:t>
      </w:r>
      <w:r w:rsidR="00EA376C">
        <w:rPr>
          <w:rFonts w:ascii="Traditional Arabic" w:hAnsi="Traditional Arabic" w:cs="Traditional Arabic" w:hint="cs"/>
          <w:sz w:val="28"/>
          <w:szCs w:val="28"/>
          <w:rtl/>
        </w:rPr>
        <w:t>ما سبق</w:t>
      </w:r>
      <w:r>
        <w:rPr>
          <w:rFonts w:ascii="Traditional Arabic" w:hAnsi="Traditional Arabic" w:cs="Traditional Arabic" w:hint="cs"/>
          <w:sz w:val="28"/>
          <w:szCs w:val="28"/>
          <w:rtl/>
        </w:rPr>
        <w:t>،</w:t>
      </w:r>
      <w:r w:rsidR="003A7074" w:rsidRPr="003A7074">
        <w:rPr>
          <w:rFonts w:ascii="Traditional Arabic" w:hAnsi="Traditional Arabic" w:cs="Traditional Arabic" w:hint="cs"/>
          <w:sz w:val="28"/>
          <w:szCs w:val="28"/>
          <w:rtl/>
        </w:rPr>
        <w:t xml:space="preserve"> يمكن طرح التساؤلات </w:t>
      </w:r>
      <w:r>
        <w:rPr>
          <w:rFonts w:ascii="Traditional Arabic" w:hAnsi="Traditional Arabic" w:cs="Traditional Arabic" w:hint="cs"/>
          <w:sz w:val="28"/>
          <w:szCs w:val="28"/>
          <w:rtl/>
        </w:rPr>
        <w:t xml:space="preserve">الفرعية </w:t>
      </w:r>
      <w:r w:rsidR="003A7074" w:rsidRPr="003A7074">
        <w:rPr>
          <w:rFonts w:ascii="Traditional Arabic" w:hAnsi="Traditional Arabic" w:cs="Traditional Arabic" w:hint="cs"/>
          <w:sz w:val="28"/>
          <w:szCs w:val="28"/>
          <w:rtl/>
        </w:rPr>
        <w:t>التالية:</w:t>
      </w:r>
    </w:p>
    <w:p w14:paraId="7EEF956B" w14:textId="50D32C66" w:rsidR="00621A60" w:rsidRPr="003A7074" w:rsidRDefault="003A7074" w:rsidP="003A7074">
      <w:pPr>
        <w:pStyle w:val="Paragraphedeliste"/>
        <w:numPr>
          <w:ilvl w:val="0"/>
          <w:numId w:val="16"/>
        </w:numPr>
        <w:bidi/>
        <w:spacing w:after="0" w:line="240" w:lineRule="auto"/>
        <w:jc w:val="both"/>
        <w:rPr>
          <w:rFonts w:ascii="Traditional Arabic" w:hAnsi="Traditional Arabic" w:cs="Traditional Arabic"/>
          <w:sz w:val="28"/>
          <w:szCs w:val="28"/>
        </w:rPr>
      </w:pPr>
      <w:r>
        <w:rPr>
          <w:rFonts w:ascii="Traditional Arabic" w:hAnsi="Traditional Arabic" w:cs="Traditional Arabic" w:hint="cs"/>
          <w:sz w:val="28"/>
          <w:szCs w:val="28"/>
          <w:rtl/>
          <w:lang w:val="en-GB"/>
        </w:rPr>
        <w:t>ما المقصود بجودة التعليم العالي؟</w:t>
      </w:r>
    </w:p>
    <w:p w14:paraId="505B2689" w14:textId="689B4B57" w:rsidR="003A7074" w:rsidRPr="002D4DD5" w:rsidRDefault="002D4DD5" w:rsidP="003A7074">
      <w:pPr>
        <w:pStyle w:val="Paragraphedeliste"/>
        <w:numPr>
          <w:ilvl w:val="0"/>
          <w:numId w:val="16"/>
        </w:numPr>
        <w:bidi/>
        <w:spacing w:after="0" w:line="240" w:lineRule="auto"/>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ماهي المبادئ الأساسية التي تقوم عليها المواصفة الدولية </w:t>
      </w:r>
      <w:r w:rsidRPr="002D4DD5">
        <w:rPr>
          <w:rFonts w:asciiTheme="majorBidi" w:hAnsiTheme="majorBidi" w:cstheme="majorBidi"/>
          <w:sz w:val="24"/>
          <w:szCs w:val="24"/>
        </w:rPr>
        <w:t>ISO 21001: 2018</w:t>
      </w:r>
      <w:r>
        <w:rPr>
          <w:rFonts w:asciiTheme="majorBidi" w:hAnsiTheme="majorBidi" w:cstheme="majorBidi" w:hint="cs"/>
          <w:b/>
          <w:bCs/>
          <w:sz w:val="24"/>
          <w:szCs w:val="24"/>
          <w:rtl/>
        </w:rPr>
        <w:t>؟</w:t>
      </w:r>
    </w:p>
    <w:p w14:paraId="28A63866" w14:textId="21D7A4A0" w:rsidR="002D4DD5" w:rsidRPr="00216FBD" w:rsidRDefault="00216FBD" w:rsidP="002D4DD5">
      <w:pPr>
        <w:pStyle w:val="Paragraphedeliste"/>
        <w:numPr>
          <w:ilvl w:val="0"/>
          <w:numId w:val="16"/>
        </w:numPr>
        <w:bidi/>
        <w:spacing w:after="0" w:line="240" w:lineRule="auto"/>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فيما تكمن فعالية </w:t>
      </w:r>
      <w:bookmarkStart w:id="13" w:name="_Hlk210138782"/>
      <w:r>
        <w:rPr>
          <w:rFonts w:ascii="Traditional Arabic" w:hAnsi="Traditional Arabic" w:cs="Traditional Arabic" w:hint="cs"/>
          <w:sz w:val="28"/>
          <w:szCs w:val="28"/>
          <w:rtl/>
        </w:rPr>
        <w:t xml:space="preserve">نظام الإدارة للمؤسسات التعليمية </w:t>
      </w:r>
      <w:r w:rsidRPr="0079174F">
        <w:rPr>
          <w:rFonts w:asciiTheme="majorBidi" w:hAnsiTheme="majorBidi" w:cstheme="majorBidi"/>
          <w:sz w:val="24"/>
          <w:szCs w:val="24"/>
        </w:rPr>
        <w:t>EMOS</w:t>
      </w:r>
      <w:bookmarkEnd w:id="13"/>
      <w:r>
        <w:rPr>
          <w:rFonts w:ascii="Traditional Arabic" w:hAnsi="Traditional Arabic" w:cs="Traditional Arabic" w:hint="cs"/>
          <w:sz w:val="28"/>
          <w:szCs w:val="28"/>
          <w:rtl/>
          <w:lang w:val="en-GB"/>
        </w:rPr>
        <w:t>؟</w:t>
      </w:r>
    </w:p>
    <w:p w14:paraId="68D34113" w14:textId="398349BA" w:rsidR="00216FBD" w:rsidRDefault="00725CA0" w:rsidP="00216FBD">
      <w:pPr>
        <w:pStyle w:val="Paragraphedeliste"/>
        <w:numPr>
          <w:ilvl w:val="0"/>
          <w:numId w:val="16"/>
        </w:numPr>
        <w:bidi/>
        <w:spacing w:after="0" w:line="240" w:lineRule="auto"/>
        <w:jc w:val="both"/>
        <w:rPr>
          <w:rFonts w:ascii="Traditional Arabic" w:hAnsi="Traditional Arabic" w:cs="Traditional Arabic"/>
          <w:sz w:val="28"/>
          <w:szCs w:val="28"/>
        </w:rPr>
      </w:pPr>
      <w:r>
        <w:rPr>
          <w:rFonts w:ascii="Traditional Arabic" w:hAnsi="Traditional Arabic" w:cs="Traditional Arabic" w:hint="cs"/>
          <w:sz w:val="28"/>
          <w:szCs w:val="28"/>
          <w:rtl/>
        </w:rPr>
        <w:t>ماهي المتطلبات الأساسية لنجاح نظام إدارة المؤسسات التعليمية في تحقيق جودة التعليم العالي؟</w:t>
      </w:r>
    </w:p>
    <w:p w14:paraId="7CB035DD" w14:textId="416040EE" w:rsidR="00725CA0" w:rsidRDefault="00DF60E2" w:rsidP="00725CA0">
      <w:pPr>
        <w:bidi/>
        <w:spacing w:after="0" w:line="240" w:lineRule="auto"/>
        <w:jc w:val="both"/>
        <w:rPr>
          <w:rFonts w:ascii="Traditional Arabic" w:hAnsi="Traditional Arabic" w:cs="Traditional Arabic"/>
          <w:sz w:val="28"/>
          <w:szCs w:val="28"/>
          <w:rtl/>
          <w:lang w:val="en-GB"/>
        </w:rPr>
      </w:pPr>
      <w:r>
        <w:rPr>
          <w:rFonts w:ascii="Traditional Arabic" w:hAnsi="Traditional Arabic" w:cs="Traditional Arabic" w:hint="cs"/>
          <w:sz w:val="28"/>
          <w:szCs w:val="28"/>
          <w:rtl/>
        </w:rPr>
        <w:t>يتمثل الهدف من ه</w:t>
      </w:r>
      <w:r w:rsidR="00B26712" w:rsidRPr="00B26712">
        <w:rPr>
          <w:rFonts w:ascii="Traditional Arabic" w:hAnsi="Traditional Arabic" w:cs="Traditional Arabic" w:hint="cs"/>
          <w:sz w:val="28"/>
          <w:szCs w:val="28"/>
          <w:rtl/>
        </w:rPr>
        <w:t>ذ</w:t>
      </w:r>
      <w:r>
        <w:rPr>
          <w:rFonts w:ascii="Traditional Arabic" w:hAnsi="Traditional Arabic" w:cs="Traditional Arabic" w:hint="cs"/>
          <w:sz w:val="28"/>
          <w:szCs w:val="28"/>
          <w:rtl/>
        </w:rPr>
        <w:t>ه الدراسة في:</w:t>
      </w:r>
      <w:r>
        <w:rPr>
          <w:rFonts w:ascii="Traditional Arabic" w:hAnsi="Traditional Arabic" w:cs="Traditional Arabic" w:hint="cs"/>
          <w:sz w:val="28"/>
          <w:szCs w:val="28"/>
          <w:rtl/>
          <w:lang w:val="en-GB"/>
        </w:rPr>
        <w:t xml:space="preserve"> </w:t>
      </w:r>
    </w:p>
    <w:p w14:paraId="24A7D47D" w14:textId="41D5FD1D" w:rsidR="00B26712" w:rsidRPr="00B26712" w:rsidRDefault="00B26712" w:rsidP="00B26712">
      <w:pPr>
        <w:pStyle w:val="Paragraphedeliste"/>
        <w:numPr>
          <w:ilvl w:val="0"/>
          <w:numId w:val="17"/>
        </w:numPr>
        <w:bidi/>
        <w:spacing w:after="0" w:line="240" w:lineRule="auto"/>
        <w:jc w:val="both"/>
        <w:rPr>
          <w:rFonts w:ascii="Traditional Arabic" w:hAnsi="Traditional Arabic" w:cs="Traditional Arabic"/>
          <w:sz w:val="28"/>
          <w:szCs w:val="28"/>
          <w:lang w:val="en-GB"/>
        </w:rPr>
      </w:pPr>
      <w:r>
        <w:rPr>
          <w:rFonts w:ascii="Traditional Arabic" w:hAnsi="Traditional Arabic" w:cs="Traditional Arabic" w:hint="cs"/>
          <w:sz w:val="28"/>
          <w:szCs w:val="28"/>
          <w:rtl/>
          <w:lang w:val="en-GB"/>
        </w:rPr>
        <w:t xml:space="preserve">التعريف </w:t>
      </w:r>
      <w:r w:rsidRPr="00B26712">
        <w:rPr>
          <w:rFonts w:ascii="Traditional Arabic" w:hAnsi="Traditional Arabic" w:cs="Traditional Arabic" w:hint="cs"/>
          <w:sz w:val="28"/>
          <w:szCs w:val="28"/>
          <w:rtl/>
          <w:lang w:val="en-GB"/>
        </w:rPr>
        <w:t>بالمواصفة</w:t>
      </w:r>
      <w:r w:rsidRPr="00B26712">
        <w:rPr>
          <w:rFonts w:ascii="Traditional Arabic" w:hAnsi="Traditional Arabic" w:cs="Traditional Arabic"/>
          <w:sz w:val="28"/>
          <w:szCs w:val="28"/>
          <w:rtl/>
          <w:lang w:val="en-GB"/>
        </w:rPr>
        <w:t xml:space="preserve"> </w:t>
      </w:r>
      <w:r w:rsidRPr="00B26712">
        <w:rPr>
          <w:rFonts w:ascii="Traditional Arabic" w:hAnsi="Traditional Arabic" w:cs="Traditional Arabic" w:hint="cs"/>
          <w:sz w:val="28"/>
          <w:szCs w:val="28"/>
          <w:rtl/>
          <w:lang w:val="en-GB"/>
        </w:rPr>
        <w:t>الدولية</w:t>
      </w:r>
      <w:r w:rsidRPr="00B26712">
        <w:rPr>
          <w:rFonts w:ascii="Traditional Arabic" w:hAnsi="Traditional Arabic" w:cs="Traditional Arabic"/>
          <w:sz w:val="28"/>
          <w:szCs w:val="28"/>
          <w:rtl/>
          <w:lang w:val="en-GB"/>
        </w:rPr>
        <w:t xml:space="preserve"> </w:t>
      </w:r>
      <w:r w:rsidRPr="00B26712">
        <w:rPr>
          <w:rFonts w:asciiTheme="majorBidi" w:hAnsiTheme="majorBidi" w:cstheme="majorBidi"/>
          <w:sz w:val="24"/>
          <w:szCs w:val="24"/>
          <w:lang w:val="en-GB"/>
        </w:rPr>
        <w:t>ISO 21001: 2018</w:t>
      </w:r>
    </w:p>
    <w:p w14:paraId="495C08B7" w14:textId="77836BE1" w:rsidR="00B26712" w:rsidRPr="00B26712" w:rsidRDefault="00B26712" w:rsidP="00B26712">
      <w:pPr>
        <w:pStyle w:val="Paragraphedeliste"/>
        <w:numPr>
          <w:ilvl w:val="0"/>
          <w:numId w:val="17"/>
        </w:numPr>
        <w:bidi/>
        <w:spacing w:after="0" w:line="240" w:lineRule="auto"/>
        <w:jc w:val="both"/>
        <w:rPr>
          <w:rFonts w:ascii="Traditional Arabic" w:hAnsi="Traditional Arabic" w:cs="Traditional Arabic"/>
          <w:sz w:val="28"/>
          <w:szCs w:val="28"/>
          <w:lang w:val="en-GB"/>
        </w:rPr>
      </w:pPr>
      <w:r w:rsidRPr="00B26712">
        <w:rPr>
          <w:rFonts w:ascii="Traditional Arabic" w:hAnsi="Traditional Arabic" w:cs="Traditional Arabic"/>
          <w:sz w:val="28"/>
          <w:szCs w:val="28"/>
          <w:rtl/>
          <w:lang w:val="en-GB"/>
        </w:rPr>
        <w:t xml:space="preserve">بيان </w:t>
      </w:r>
      <w:r>
        <w:rPr>
          <w:rFonts w:ascii="Traditional Arabic" w:hAnsi="Traditional Arabic" w:cs="Traditional Arabic" w:hint="cs"/>
          <w:sz w:val="28"/>
          <w:szCs w:val="28"/>
          <w:rtl/>
          <w:lang w:val="en-GB"/>
        </w:rPr>
        <w:t>أهمية</w:t>
      </w:r>
      <w:r w:rsidRPr="00B26712">
        <w:rPr>
          <w:rFonts w:ascii="Traditional Arabic" w:hAnsi="Traditional Arabic" w:cs="Traditional Arabic"/>
          <w:sz w:val="28"/>
          <w:szCs w:val="28"/>
          <w:rtl/>
          <w:lang w:val="en-GB"/>
        </w:rPr>
        <w:t xml:space="preserve"> </w:t>
      </w:r>
      <w:r w:rsidRPr="00B26712">
        <w:rPr>
          <w:rFonts w:ascii="Traditional Arabic" w:hAnsi="Traditional Arabic" w:cs="Traditional Arabic"/>
          <w:sz w:val="28"/>
          <w:szCs w:val="28"/>
          <w:rtl/>
        </w:rPr>
        <w:t xml:space="preserve">نظام الإدارة للمؤسسات التعليمية </w:t>
      </w:r>
      <w:bookmarkStart w:id="14" w:name="_Hlk210139943"/>
      <w:r w:rsidRPr="00B26712">
        <w:rPr>
          <w:rFonts w:asciiTheme="majorBidi" w:hAnsiTheme="majorBidi" w:cstheme="majorBidi"/>
          <w:sz w:val="24"/>
          <w:szCs w:val="24"/>
        </w:rPr>
        <w:t>EMOS</w:t>
      </w:r>
      <w:bookmarkEnd w:id="14"/>
    </w:p>
    <w:p w14:paraId="7200EE53" w14:textId="3EF836CF" w:rsidR="00B26712" w:rsidRPr="008F7F02" w:rsidRDefault="000B05E6" w:rsidP="00B26712">
      <w:pPr>
        <w:pStyle w:val="Paragraphedeliste"/>
        <w:numPr>
          <w:ilvl w:val="0"/>
          <w:numId w:val="17"/>
        </w:numPr>
        <w:bidi/>
        <w:spacing w:after="0" w:line="240" w:lineRule="auto"/>
        <w:jc w:val="both"/>
        <w:rPr>
          <w:rFonts w:ascii="Traditional Arabic" w:hAnsi="Traditional Arabic" w:cs="Traditional Arabic"/>
          <w:sz w:val="28"/>
          <w:szCs w:val="28"/>
          <w:lang w:val="en-GB"/>
        </w:rPr>
      </w:pPr>
      <w:r>
        <w:rPr>
          <w:rFonts w:ascii="Traditional Arabic" w:hAnsi="Traditional Arabic" w:cs="Traditional Arabic" w:hint="cs"/>
          <w:sz w:val="28"/>
          <w:szCs w:val="28"/>
          <w:rtl/>
          <w:lang w:val="en-GB"/>
        </w:rPr>
        <w:t xml:space="preserve">إبراز البنود الأساسية التي من شأنها ضمان جودة التعليم العالي في نظام الإدارة للمؤسسات التعليمية </w:t>
      </w:r>
      <w:r w:rsidRPr="00B26712">
        <w:rPr>
          <w:rFonts w:asciiTheme="majorBidi" w:hAnsiTheme="majorBidi" w:cstheme="majorBidi"/>
          <w:sz w:val="24"/>
          <w:szCs w:val="24"/>
        </w:rPr>
        <w:t>EMOS</w:t>
      </w:r>
    </w:p>
    <w:p w14:paraId="5A9926C9" w14:textId="654DAAF1" w:rsidR="004D254C" w:rsidRPr="008F7F02" w:rsidRDefault="008F7F02" w:rsidP="00385D60">
      <w:pPr>
        <w:bidi/>
        <w:spacing w:before="120" w:after="0" w:line="240" w:lineRule="auto"/>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t>أولا: الجودة في التعليم العالي</w:t>
      </w:r>
    </w:p>
    <w:p w14:paraId="59F13E71" w14:textId="3AE782A3" w:rsidR="002042D3" w:rsidRPr="008F7F02" w:rsidRDefault="002042D3" w:rsidP="008F7F02">
      <w:pPr>
        <w:pStyle w:val="Paragraphedeliste"/>
        <w:numPr>
          <w:ilvl w:val="0"/>
          <w:numId w:val="18"/>
        </w:numPr>
        <w:bidi/>
        <w:spacing w:after="0" w:line="240" w:lineRule="auto"/>
        <w:rPr>
          <w:rFonts w:ascii="Traditional Arabic" w:hAnsi="Traditional Arabic" w:cs="Traditional Arabic"/>
          <w:b/>
          <w:bCs/>
          <w:sz w:val="28"/>
          <w:szCs w:val="28"/>
          <w:rtl/>
          <w:lang w:val="en-GB"/>
        </w:rPr>
      </w:pPr>
      <w:bookmarkStart w:id="15" w:name="_Hlk209966969"/>
      <w:r w:rsidRPr="008F7F02">
        <w:rPr>
          <w:rFonts w:ascii="Traditional Arabic" w:hAnsi="Traditional Arabic" w:cs="Traditional Arabic" w:hint="cs"/>
          <w:b/>
          <w:bCs/>
          <w:sz w:val="28"/>
          <w:szCs w:val="28"/>
          <w:rtl/>
          <w:lang w:val="en-GB"/>
        </w:rPr>
        <w:t xml:space="preserve">تعريف جودة التعليم العالي: </w:t>
      </w:r>
    </w:p>
    <w:bookmarkEnd w:id="15"/>
    <w:p w14:paraId="4633A613" w14:textId="1D6DBB0D" w:rsidR="00974ED5" w:rsidRPr="00BA137D" w:rsidRDefault="004762D9" w:rsidP="00974ED5">
      <w:pPr>
        <w:bidi/>
        <w:spacing w:after="0" w:line="240" w:lineRule="auto"/>
        <w:ind w:firstLine="454"/>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إن الجودة في مؤسسات التعليم العالي من المفاهيم الحديثة والمهمة كون</w:t>
      </w:r>
      <w:r w:rsidR="00BA137D">
        <w:rPr>
          <w:rFonts w:ascii="Traditional Arabic" w:hAnsi="Traditional Arabic" w:cs="Traditional Arabic" w:hint="cs"/>
          <w:sz w:val="28"/>
          <w:szCs w:val="28"/>
          <w:rtl/>
          <w:lang w:val="en-GB"/>
        </w:rPr>
        <w:t xml:space="preserve"> هده الأخيرة</w:t>
      </w:r>
      <w:r>
        <w:rPr>
          <w:rFonts w:ascii="Traditional Arabic" w:hAnsi="Traditional Arabic" w:cs="Traditional Arabic" w:hint="cs"/>
          <w:sz w:val="28"/>
          <w:szCs w:val="28"/>
          <w:rtl/>
          <w:lang w:val="en-GB"/>
        </w:rPr>
        <w:t xml:space="preserve"> تسعى إلى تحسين مخرجات عمليات التعليم والبحث العلمي </w:t>
      </w:r>
      <w:r w:rsidR="00F50EAE">
        <w:rPr>
          <w:rFonts w:ascii="Traditional Arabic" w:hAnsi="Traditional Arabic" w:cs="Traditional Arabic" w:hint="cs"/>
          <w:sz w:val="28"/>
          <w:szCs w:val="28"/>
          <w:rtl/>
          <w:lang w:val="en-GB"/>
        </w:rPr>
        <w:t>والارتقاء</w:t>
      </w:r>
      <w:r>
        <w:rPr>
          <w:rFonts w:ascii="Traditional Arabic" w:hAnsi="Traditional Arabic" w:cs="Traditional Arabic" w:hint="cs"/>
          <w:sz w:val="28"/>
          <w:szCs w:val="28"/>
          <w:rtl/>
          <w:lang w:val="en-GB"/>
        </w:rPr>
        <w:t xml:space="preserve"> بالأداء وجعل ه</w:t>
      </w:r>
      <w:r w:rsidR="00736401" w:rsidRPr="00736401">
        <w:rPr>
          <w:rFonts w:ascii="Traditional Arabic" w:hAnsi="Traditional Arabic" w:cs="Traditional Arabic" w:hint="cs"/>
          <w:sz w:val="28"/>
          <w:szCs w:val="28"/>
          <w:rtl/>
          <w:lang w:val="en-GB"/>
        </w:rPr>
        <w:t>ذ</w:t>
      </w:r>
      <w:r>
        <w:rPr>
          <w:rFonts w:ascii="Traditional Arabic" w:hAnsi="Traditional Arabic" w:cs="Traditional Arabic" w:hint="cs"/>
          <w:sz w:val="28"/>
          <w:szCs w:val="28"/>
          <w:rtl/>
          <w:lang w:val="en-GB"/>
        </w:rPr>
        <w:t xml:space="preserve">ه المؤسسات مصدر للإبداع </w:t>
      </w:r>
      <w:r w:rsidR="00F50EAE">
        <w:rPr>
          <w:rFonts w:ascii="Traditional Arabic" w:hAnsi="Traditional Arabic" w:cs="Traditional Arabic" w:hint="cs"/>
          <w:sz w:val="28"/>
          <w:szCs w:val="28"/>
          <w:rtl/>
          <w:lang w:val="en-GB"/>
        </w:rPr>
        <w:t>والابتكار</w:t>
      </w:r>
      <w:r>
        <w:rPr>
          <w:rFonts w:ascii="Traditional Arabic" w:hAnsi="Traditional Arabic" w:cs="Traditional Arabic" w:hint="cs"/>
          <w:sz w:val="28"/>
          <w:szCs w:val="28"/>
          <w:rtl/>
          <w:lang w:val="en-GB"/>
        </w:rPr>
        <w:t xml:space="preserve">. في الأدبيات، </w:t>
      </w:r>
      <w:r w:rsidR="008A702D">
        <w:rPr>
          <w:rFonts w:ascii="Traditional Arabic" w:hAnsi="Traditional Arabic" w:cs="Traditional Arabic" w:hint="cs"/>
          <w:sz w:val="28"/>
          <w:szCs w:val="28"/>
          <w:rtl/>
          <w:lang w:val="en-GB"/>
        </w:rPr>
        <w:t xml:space="preserve">يوجد اختلاف حول </w:t>
      </w:r>
      <w:r w:rsidR="0095177A">
        <w:rPr>
          <w:rFonts w:ascii="Traditional Arabic" w:hAnsi="Traditional Arabic" w:cs="Traditional Arabic" w:hint="cs"/>
          <w:sz w:val="28"/>
          <w:szCs w:val="28"/>
          <w:rtl/>
          <w:lang w:val="en-GB"/>
        </w:rPr>
        <w:t>مفهوم</w:t>
      </w:r>
      <w:r>
        <w:rPr>
          <w:rFonts w:ascii="Traditional Arabic" w:hAnsi="Traditional Arabic" w:cs="Traditional Arabic" w:hint="cs"/>
          <w:sz w:val="28"/>
          <w:szCs w:val="28"/>
          <w:rtl/>
          <w:lang w:val="en-GB"/>
        </w:rPr>
        <w:t xml:space="preserve"> </w:t>
      </w:r>
      <w:r w:rsidR="0095177A">
        <w:rPr>
          <w:rFonts w:ascii="Traditional Arabic" w:hAnsi="Traditional Arabic" w:cs="Traditional Arabic" w:hint="cs"/>
          <w:sz w:val="28"/>
          <w:szCs w:val="28"/>
          <w:rtl/>
          <w:lang w:val="en-GB"/>
        </w:rPr>
        <w:t>ال</w:t>
      </w:r>
      <w:r>
        <w:rPr>
          <w:rFonts w:ascii="Traditional Arabic" w:hAnsi="Traditional Arabic" w:cs="Traditional Arabic" w:hint="cs"/>
          <w:sz w:val="28"/>
          <w:szCs w:val="28"/>
          <w:rtl/>
          <w:lang w:val="en-GB"/>
        </w:rPr>
        <w:t xml:space="preserve">جودة </w:t>
      </w:r>
      <w:r w:rsidR="0095177A">
        <w:rPr>
          <w:rFonts w:ascii="Traditional Arabic" w:hAnsi="Traditional Arabic" w:cs="Traditional Arabic" w:hint="cs"/>
          <w:sz w:val="28"/>
          <w:szCs w:val="28"/>
          <w:rtl/>
          <w:lang w:val="en-GB"/>
        </w:rPr>
        <w:t xml:space="preserve">في </w:t>
      </w:r>
      <w:r>
        <w:rPr>
          <w:rFonts w:ascii="Traditional Arabic" w:hAnsi="Traditional Arabic" w:cs="Traditional Arabic" w:hint="cs"/>
          <w:sz w:val="28"/>
          <w:szCs w:val="28"/>
          <w:rtl/>
          <w:lang w:val="en-GB"/>
        </w:rPr>
        <w:t xml:space="preserve">التعليم العالي </w:t>
      </w:r>
      <w:r w:rsidR="00BA137D">
        <w:rPr>
          <w:rFonts w:ascii="Traditional Arabic" w:hAnsi="Traditional Arabic" w:cs="Traditional Arabic" w:hint="cs"/>
          <w:sz w:val="28"/>
          <w:szCs w:val="28"/>
          <w:rtl/>
          <w:lang w:val="en-GB"/>
        </w:rPr>
        <w:t xml:space="preserve">لأنها تمس </w:t>
      </w:r>
      <w:r>
        <w:rPr>
          <w:rFonts w:ascii="Traditional Arabic" w:hAnsi="Traditional Arabic" w:cs="Traditional Arabic" w:hint="cs"/>
          <w:sz w:val="28"/>
          <w:szCs w:val="28"/>
          <w:rtl/>
          <w:lang w:val="en-GB"/>
        </w:rPr>
        <w:t xml:space="preserve">عدة جوانب ولا </w:t>
      </w:r>
      <w:r w:rsidR="00BA137D">
        <w:rPr>
          <w:rFonts w:ascii="Traditional Arabic" w:hAnsi="Traditional Arabic" w:cs="Traditional Arabic" w:hint="cs"/>
          <w:sz w:val="28"/>
          <w:szCs w:val="28"/>
          <w:rtl/>
          <w:lang w:val="en-GB"/>
        </w:rPr>
        <w:t>يمكن تحديد</w:t>
      </w:r>
      <w:r>
        <w:rPr>
          <w:rFonts w:ascii="Traditional Arabic" w:hAnsi="Traditional Arabic" w:cs="Traditional Arabic" w:hint="cs"/>
          <w:sz w:val="28"/>
          <w:szCs w:val="28"/>
          <w:rtl/>
          <w:lang w:val="en-GB"/>
        </w:rPr>
        <w:t xml:space="preserve"> تعريف شامل</w:t>
      </w:r>
      <w:r w:rsidR="00BA137D">
        <w:rPr>
          <w:rFonts w:ascii="Traditional Arabic" w:hAnsi="Traditional Arabic" w:cs="Traditional Arabic" w:hint="cs"/>
          <w:sz w:val="28"/>
          <w:szCs w:val="28"/>
          <w:rtl/>
          <w:lang w:val="en-GB"/>
        </w:rPr>
        <w:t xml:space="preserve"> وموحد</w:t>
      </w:r>
      <w:r>
        <w:rPr>
          <w:rFonts w:ascii="Traditional Arabic" w:hAnsi="Traditional Arabic" w:cs="Traditional Arabic" w:hint="cs"/>
          <w:sz w:val="28"/>
          <w:szCs w:val="28"/>
          <w:rtl/>
          <w:lang w:val="en-GB"/>
        </w:rPr>
        <w:t xml:space="preserve"> </w:t>
      </w:r>
      <w:r w:rsidR="008A702D">
        <w:rPr>
          <w:rFonts w:ascii="Traditional Arabic" w:hAnsi="Traditional Arabic" w:cs="Traditional Arabic" w:hint="cs"/>
          <w:sz w:val="28"/>
          <w:szCs w:val="28"/>
          <w:rtl/>
          <w:lang w:val="en-GB"/>
        </w:rPr>
        <w:t>لها</w:t>
      </w:r>
      <w:r w:rsidR="00BA137D">
        <w:rPr>
          <w:rFonts w:ascii="Traditional Arabic" w:hAnsi="Traditional Arabic" w:cs="Traditional Arabic" w:hint="cs"/>
          <w:sz w:val="28"/>
          <w:szCs w:val="28"/>
          <w:rtl/>
          <w:lang w:val="en-GB"/>
        </w:rPr>
        <w:t xml:space="preserve">. حيث، </w:t>
      </w:r>
      <w:r w:rsidR="00D10637">
        <w:rPr>
          <w:rFonts w:ascii="Traditional Arabic" w:hAnsi="Traditional Arabic" w:cs="Traditional Arabic" w:hint="cs"/>
          <w:sz w:val="28"/>
          <w:szCs w:val="28"/>
          <w:rtl/>
          <w:lang w:val="en-GB"/>
        </w:rPr>
        <w:t xml:space="preserve">تعرف جودة التعليم العالي </w:t>
      </w:r>
      <w:r w:rsidR="00D10637">
        <w:rPr>
          <w:rFonts w:ascii="Traditional Arabic" w:hAnsi="Traditional Arabic" w:cs="Traditional Arabic" w:hint="cs"/>
          <w:sz w:val="28"/>
          <w:szCs w:val="28"/>
          <w:rtl/>
          <w:lang w:val="en-GB"/>
        </w:rPr>
        <w:t>أنها</w:t>
      </w:r>
      <w:r w:rsidR="00D10637">
        <w:rPr>
          <w:rFonts w:ascii="Traditional Arabic" w:hAnsi="Traditional Arabic" w:cs="Traditional Arabic" w:hint="cs"/>
          <w:sz w:val="28"/>
          <w:szCs w:val="28"/>
          <w:rtl/>
          <w:lang w:val="en-GB"/>
        </w:rPr>
        <w:t xml:space="preserve"> </w:t>
      </w:r>
      <w:r w:rsidR="00D10637" w:rsidRPr="00736401">
        <w:rPr>
          <w:rFonts w:ascii="Traditional Arabic" w:hAnsi="Traditional Arabic" w:cs="Traditional Arabic"/>
          <w:b/>
          <w:bCs/>
          <w:sz w:val="28"/>
          <w:szCs w:val="28"/>
        </w:rPr>
        <w:t>"</w:t>
      </w:r>
      <w:r w:rsidR="00D10637" w:rsidRPr="00F90B00">
        <w:rPr>
          <w:rFonts w:ascii="Traditional Arabic" w:hAnsi="Traditional Arabic" w:cs="Traditional Arabic" w:hint="cs"/>
          <w:sz w:val="28"/>
          <w:szCs w:val="28"/>
          <w:rtl/>
        </w:rPr>
        <w:t xml:space="preserve">تلك العملية الخاصة بالتحقق من أن المعايير الأكاديمية المتوافقة مع رسالة المؤسسة التعليمية قد تم تحديدها وتعريفها وتحقيقها على النحو الدي يتوافق مع المعايير المناظرة لها سواء على المستوى القومي أو العالمي، وأن مستوى جودة فرص التعليم والبحث العلمي </w:t>
      </w:r>
      <w:r w:rsidR="00F90B00" w:rsidRPr="00F90B00">
        <w:rPr>
          <w:rFonts w:ascii="Traditional Arabic" w:hAnsi="Traditional Arabic" w:cs="Traditional Arabic" w:hint="cs"/>
          <w:sz w:val="28"/>
          <w:szCs w:val="28"/>
          <w:rtl/>
        </w:rPr>
        <w:t>والمشاركة المجتمعية وتنمية البيئة تعتبر ملائمة أو تفوق توقعات كافة أنواع المستفيدين النهائيين من الخدمات التي تقدمها المؤسسة التعليمية</w:t>
      </w:r>
      <w:r w:rsidR="00F90B00" w:rsidRPr="00736401">
        <w:rPr>
          <w:rFonts w:ascii="Traditional Arabic" w:hAnsi="Traditional Arabic" w:cs="Traditional Arabic"/>
          <w:b/>
          <w:bCs/>
          <w:sz w:val="28"/>
          <w:szCs w:val="28"/>
        </w:rPr>
        <w:t>"</w:t>
      </w:r>
      <w:r w:rsidR="00F90B00" w:rsidRPr="00314640">
        <w:rPr>
          <w:rFonts w:ascii="Traditional Arabic" w:hAnsi="Traditional Arabic" w:cs="Traditional Arabic" w:hint="cs"/>
          <w:sz w:val="28"/>
          <w:szCs w:val="28"/>
          <w:rtl/>
          <w:lang w:val="en-GB"/>
        </w:rPr>
        <w:t>(</w:t>
      </w:r>
      <w:r w:rsidR="00F90B00">
        <w:rPr>
          <w:rFonts w:ascii="Traditional Arabic" w:hAnsi="Traditional Arabic" w:cs="Traditional Arabic" w:hint="cs"/>
          <w:sz w:val="28"/>
          <w:szCs w:val="28"/>
          <w:rtl/>
          <w:lang w:val="en-GB"/>
        </w:rPr>
        <w:t>البوهي وأخرون</w:t>
      </w:r>
      <w:r w:rsidR="00F90B00" w:rsidRPr="00314640">
        <w:rPr>
          <w:rFonts w:ascii="Traditional Arabic" w:hAnsi="Traditional Arabic" w:cs="Traditional Arabic" w:hint="cs"/>
          <w:sz w:val="28"/>
          <w:szCs w:val="28"/>
          <w:rtl/>
          <w:lang w:val="en-GB"/>
        </w:rPr>
        <w:t>،</w:t>
      </w:r>
      <w:r w:rsidR="00F90B00">
        <w:rPr>
          <w:rFonts w:ascii="Traditional Arabic" w:hAnsi="Traditional Arabic" w:cs="Traditional Arabic" w:hint="cs"/>
          <w:sz w:val="28"/>
          <w:szCs w:val="28"/>
          <w:rtl/>
          <w:lang w:val="en-GB"/>
        </w:rPr>
        <w:t xml:space="preserve"> </w:t>
      </w:r>
      <w:r w:rsidR="00F90B00" w:rsidRPr="00314640">
        <w:rPr>
          <w:rFonts w:ascii="Traditional Arabic" w:hAnsi="Traditional Arabic" w:cs="Traditional Arabic"/>
          <w:sz w:val="28"/>
          <w:szCs w:val="28"/>
          <w:rtl/>
          <w:lang w:val="en-GB"/>
        </w:rPr>
        <w:t>20</w:t>
      </w:r>
      <w:r w:rsidR="00F90B00">
        <w:rPr>
          <w:rFonts w:ascii="Traditional Arabic" w:hAnsi="Traditional Arabic" w:cs="Traditional Arabic" w:hint="cs"/>
          <w:sz w:val="28"/>
          <w:szCs w:val="28"/>
          <w:rtl/>
          <w:lang w:val="en-GB"/>
        </w:rPr>
        <w:t>2</w:t>
      </w:r>
      <w:r w:rsidR="00F90B00">
        <w:rPr>
          <w:rFonts w:ascii="Traditional Arabic" w:hAnsi="Traditional Arabic" w:cs="Traditional Arabic" w:hint="cs"/>
          <w:sz w:val="28"/>
          <w:szCs w:val="28"/>
          <w:rtl/>
          <w:lang w:val="en-GB"/>
        </w:rPr>
        <w:t>2</w:t>
      </w:r>
      <w:r w:rsidR="00F90B00">
        <w:rPr>
          <w:rFonts w:ascii="Traditional Arabic" w:hAnsi="Traditional Arabic" w:cs="Traditional Arabic" w:hint="cs"/>
          <w:sz w:val="28"/>
          <w:szCs w:val="28"/>
          <w:rtl/>
          <w:lang w:val="en-GB"/>
        </w:rPr>
        <w:t>، ص</w:t>
      </w:r>
      <w:r w:rsidR="00F90B00">
        <w:rPr>
          <w:rFonts w:ascii="Traditional Arabic" w:hAnsi="Traditional Arabic" w:cs="Traditional Arabic" w:hint="cs"/>
          <w:sz w:val="28"/>
          <w:szCs w:val="28"/>
          <w:rtl/>
          <w:lang w:val="en-GB"/>
        </w:rPr>
        <w:t xml:space="preserve"> ص</w:t>
      </w:r>
      <w:r w:rsidR="00F90B00">
        <w:rPr>
          <w:rFonts w:ascii="Traditional Arabic" w:hAnsi="Traditional Arabic" w:cs="Traditional Arabic" w:hint="cs"/>
          <w:sz w:val="28"/>
          <w:szCs w:val="28"/>
          <w:rtl/>
          <w:lang w:val="en-GB"/>
        </w:rPr>
        <w:t xml:space="preserve">. </w:t>
      </w:r>
      <w:r w:rsidR="00F90B00">
        <w:rPr>
          <w:rFonts w:ascii="Traditional Arabic" w:hAnsi="Traditional Arabic" w:cs="Traditional Arabic" w:hint="cs"/>
          <w:sz w:val="28"/>
          <w:szCs w:val="28"/>
          <w:rtl/>
          <w:lang w:val="en-GB"/>
        </w:rPr>
        <w:t>333-334</w:t>
      </w:r>
      <w:r w:rsidR="00F90B00">
        <w:rPr>
          <w:rFonts w:ascii="Traditional Arabic" w:hAnsi="Traditional Arabic" w:cs="Traditional Arabic"/>
          <w:sz w:val="28"/>
          <w:szCs w:val="28"/>
        </w:rPr>
        <w:t>(</w:t>
      </w:r>
      <w:r w:rsidR="00F90B00">
        <w:rPr>
          <w:rFonts w:ascii="Traditional Arabic" w:hAnsi="Traditional Arabic" w:cs="Traditional Arabic" w:hint="cs"/>
          <w:sz w:val="28"/>
          <w:szCs w:val="28"/>
          <w:rtl/>
        </w:rPr>
        <w:t>.</w:t>
      </w:r>
      <w:r w:rsidR="00F90B00">
        <w:rPr>
          <w:rFonts w:ascii="Traditional Arabic" w:hAnsi="Traditional Arabic" w:cs="Traditional Arabic" w:hint="cs"/>
          <w:sz w:val="28"/>
          <w:szCs w:val="28"/>
          <w:rtl/>
        </w:rPr>
        <w:t xml:space="preserve"> </w:t>
      </w:r>
      <w:r w:rsidR="00736401">
        <w:rPr>
          <w:rFonts w:ascii="Traditional Arabic" w:hAnsi="Traditional Arabic" w:cs="Traditional Arabic" w:hint="cs"/>
          <w:sz w:val="28"/>
          <w:szCs w:val="28"/>
          <w:rtl/>
        </w:rPr>
        <w:t>ك</w:t>
      </w:r>
      <w:bookmarkStart w:id="16" w:name="_Hlk210236908"/>
      <w:r w:rsidR="00736401" w:rsidRPr="00736401">
        <w:rPr>
          <w:rFonts w:ascii="Traditional Arabic" w:hAnsi="Traditional Arabic" w:cs="Traditional Arabic" w:hint="cs"/>
          <w:sz w:val="28"/>
          <w:szCs w:val="28"/>
          <w:rtl/>
        </w:rPr>
        <w:t>ذ</w:t>
      </w:r>
      <w:bookmarkEnd w:id="16"/>
      <w:r w:rsidR="00736401">
        <w:rPr>
          <w:rFonts w:ascii="Traditional Arabic" w:hAnsi="Traditional Arabic" w:cs="Traditional Arabic" w:hint="cs"/>
          <w:sz w:val="28"/>
          <w:szCs w:val="28"/>
          <w:rtl/>
        </w:rPr>
        <w:t xml:space="preserve">لك، </w:t>
      </w:r>
      <w:r w:rsidR="00BA137D">
        <w:rPr>
          <w:rFonts w:ascii="Traditional Arabic" w:hAnsi="Traditional Arabic" w:cs="Traditional Arabic" w:hint="cs"/>
          <w:sz w:val="28"/>
          <w:szCs w:val="28"/>
          <w:rtl/>
          <w:lang w:val="en-GB"/>
        </w:rPr>
        <w:t>تعرف على أنها</w:t>
      </w:r>
      <w:r w:rsidR="00D515A8" w:rsidRPr="00D515A8">
        <w:rPr>
          <w:rFonts w:hint="cs"/>
          <w:rtl/>
        </w:rPr>
        <w:t xml:space="preserve"> </w:t>
      </w:r>
      <w:bookmarkStart w:id="17" w:name="_Hlk210203540"/>
      <w:bookmarkStart w:id="18" w:name="_Hlk210204518"/>
      <w:r w:rsidR="00D515A8" w:rsidRPr="00EA6536">
        <w:rPr>
          <w:rFonts w:ascii="Traditional Arabic" w:hAnsi="Traditional Arabic" w:cs="Traditional Arabic"/>
          <w:sz w:val="28"/>
          <w:szCs w:val="28"/>
        </w:rPr>
        <w:t>"</w:t>
      </w:r>
      <w:bookmarkEnd w:id="17"/>
      <w:bookmarkEnd w:id="18"/>
      <w:r w:rsidR="00F50EAE">
        <w:rPr>
          <w:rFonts w:ascii="Traditional Arabic" w:hAnsi="Traditional Arabic" w:cs="Traditional Arabic" w:hint="cs"/>
          <w:sz w:val="28"/>
          <w:szCs w:val="28"/>
          <w:rtl/>
        </w:rPr>
        <w:t>ترجمة احتياجات ومتطلبات الطلاب إلى خصائص محددة لتقديم خدمة تربوية تتوافق مع متطلبات وتوقعات المجتمع</w:t>
      </w:r>
      <w:r w:rsidR="00F50EAE" w:rsidRPr="00EA6536">
        <w:rPr>
          <w:rFonts w:ascii="Traditional Arabic" w:hAnsi="Traditional Arabic" w:cs="Traditional Arabic"/>
          <w:sz w:val="28"/>
          <w:szCs w:val="28"/>
        </w:rPr>
        <w:t>"</w:t>
      </w:r>
      <w:r w:rsidR="00F50EAE">
        <w:rPr>
          <w:rFonts w:ascii="Traditional Arabic" w:hAnsi="Traditional Arabic" w:cs="Traditional Arabic" w:hint="cs"/>
          <w:sz w:val="28"/>
          <w:szCs w:val="28"/>
          <w:rtl/>
        </w:rPr>
        <w:t xml:space="preserve"> </w:t>
      </w:r>
      <w:bookmarkStart w:id="19" w:name="_Hlk210206022"/>
      <w:r w:rsidR="003A3822" w:rsidRPr="00314640">
        <w:rPr>
          <w:rFonts w:ascii="Traditional Arabic" w:hAnsi="Traditional Arabic" w:cs="Traditional Arabic" w:hint="cs"/>
          <w:sz w:val="28"/>
          <w:szCs w:val="28"/>
          <w:rtl/>
          <w:lang w:val="en-GB"/>
        </w:rPr>
        <w:t>(</w:t>
      </w:r>
      <w:r w:rsidR="003A3822">
        <w:rPr>
          <w:rFonts w:ascii="Traditional Arabic" w:hAnsi="Traditional Arabic" w:cs="Traditional Arabic" w:hint="cs"/>
          <w:sz w:val="28"/>
          <w:szCs w:val="28"/>
          <w:rtl/>
          <w:lang w:val="en-GB"/>
        </w:rPr>
        <w:t>مقيمح ومقيطع</w:t>
      </w:r>
      <w:r w:rsidR="003A3822" w:rsidRPr="00314640">
        <w:rPr>
          <w:rFonts w:ascii="Traditional Arabic" w:hAnsi="Traditional Arabic" w:cs="Traditional Arabic" w:hint="cs"/>
          <w:sz w:val="28"/>
          <w:szCs w:val="28"/>
          <w:rtl/>
          <w:lang w:val="en-GB"/>
        </w:rPr>
        <w:t>،</w:t>
      </w:r>
      <w:r w:rsidR="003A3822">
        <w:rPr>
          <w:rFonts w:ascii="Traditional Arabic" w:hAnsi="Traditional Arabic" w:cs="Traditional Arabic" w:hint="cs"/>
          <w:sz w:val="28"/>
          <w:szCs w:val="28"/>
          <w:rtl/>
          <w:lang w:val="en-GB"/>
        </w:rPr>
        <w:t xml:space="preserve"> </w:t>
      </w:r>
      <w:r w:rsidR="003A3822" w:rsidRPr="00314640">
        <w:rPr>
          <w:rFonts w:ascii="Traditional Arabic" w:hAnsi="Traditional Arabic" w:cs="Traditional Arabic"/>
          <w:sz w:val="28"/>
          <w:szCs w:val="28"/>
          <w:rtl/>
          <w:lang w:val="en-GB"/>
        </w:rPr>
        <w:t>20</w:t>
      </w:r>
      <w:r w:rsidR="003A3822">
        <w:rPr>
          <w:rFonts w:ascii="Traditional Arabic" w:hAnsi="Traditional Arabic" w:cs="Traditional Arabic" w:hint="cs"/>
          <w:sz w:val="28"/>
          <w:szCs w:val="28"/>
          <w:rtl/>
          <w:lang w:val="en-GB"/>
        </w:rPr>
        <w:t>20، ص. 68</w:t>
      </w:r>
      <w:r w:rsidR="003A3822">
        <w:rPr>
          <w:rFonts w:ascii="Traditional Arabic" w:hAnsi="Traditional Arabic" w:cs="Traditional Arabic"/>
          <w:sz w:val="28"/>
          <w:szCs w:val="28"/>
        </w:rPr>
        <w:t>(</w:t>
      </w:r>
      <w:r w:rsidR="003A3822">
        <w:rPr>
          <w:rFonts w:ascii="Traditional Arabic" w:hAnsi="Traditional Arabic" w:cs="Traditional Arabic" w:hint="cs"/>
          <w:sz w:val="28"/>
          <w:szCs w:val="28"/>
          <w:rtl/>
        </w:rPr>
        <w:t xml:space="preserve">. </w:t>
      </w:r>
      <w:bookmarkEnd w:id="19"/>
      <w:r w:rsidR="003A3822">
        <w:rPr>
          <w:rFonts w:ascii="Traditional Arabic" w:hAnsi="Traditional Arabic" w:cs="Traditional Arabic" w:hint="cs"/>
          <w:sz w:val="28"/>
          <w:szCs w:val="28"/>
          <w:rtl/>
        </w:rPr>
        <w:t xml:space="preserve">علاوة على </w:t>
      </w:r>
      <w:r w:rsidR="00736401" w:rsidRPr="00736401">
        <w:rPr>
          <w:rFonts w:ascii="Traditional Arabic" w:hAnsi="Traditional Arabic" w:cs="Traditional Arabic" w:hint="cs"/>
          <w:sz w:val="28"/>
          <w:szCs w:val="28"/>
          <w:rtl/>
        </w:rPr>
        <w:t>ذ</w:t>
      </w:r>
      <w:r w:rsidR="003A3822">
        <w:rPr>
          <w:rFonts w:ascii="Traditional Arabic" w:hAnsi="Traditional Arabic" w:cs="Traditional Arabic" w:hint="cs"/>
          <w:sz w:val="28"/>
          <w:szCs w:val="28"/>
          <w:rtl/>
        </w:rPr>
        <w:t xml:space="preserve">لك، يتم </w:t>
      </w:r>
      <w:r w:rsidR="00736401">
        <w:rPr>
          <w:rFonts w:ascii="Traditional Arabic" w:hAnsi="Traditional Arabic" w:cs="Traditional Arabic" w:hint="cs"/>
          <w:sz w:val="28"/>
          <w:szCs w:val="28"/>
          <w:rtl/>
        </w:rPr>
        <w:t>النظر إليها</w:t>
      </w:r>
      <w:r w:rsidR="00EA376C">
        <w:rPr>
          <w:rFonts w:ascii="Traditional Arabic" w:hAnsi="Traditional Arabic" w:cs="Traditional Arabic" w:hint="cs"/>
          <w:sz w:val="28"/>
          <w:szCs w:val="28"/>
          <w:rtl/>
        </w:rPr>
        <w:t xml:space="preserve"> بأنها</w:t>
      </w:r>
      <w:r w:rsidR="003A3822" w:rsidRPr="00EA6536">
        <w:rPr>
          <w:rFonts w:ascii="Traditional Arabic" w:hAnsi="Traditional Arabic" w:cs="Traditional Arabic"/>
          <w:sz w:val="28"/>
          <w:szCs w:val="28"/>
        </w:rPr>
        <w:t>"</w:t>
      </w:r>
      <w:r w:rsidR="003A3822">
        <w:rPr>
          <w:rFonts w:ascii="Traditional Arabic" w:hAnsi="Traditional Arabic" w:cs="Traditional Arabic" w:hint="cs"/>
          <w:sz w:val="28"/>
          <w:szCs w:val="28"/>
          <w:rtl/>
        </w:rPr>
        <w:t xml:space="preserve"> </w:t>
      </w:r>
      <w:r w:rsidR="003A3822" w:rsidRPr="003A3822">
        <w:rPr>
          <w:rFonts w:ascii="Traditional Arabic" w:hAnsi="Traditional Arabic" w:cs="Traditional Arabic" w:hint="cs"/>
          <w:sz w:val="28"/>
          <w:szCs w:val="28"/>
          <w:rtl/>
        </w:rPr>
        <w:t>توجيه</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كافة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أنشطة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الجامعة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الأكاديمية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والإدارية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والمالية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لتحقيق</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توقعات</w:t>
      </w:r>
      <w:r w:rsidR="003A3822">
        <w:rPr>
          <w:rFonts w:ascii="Traditional Arabic" w:hAnsi="Traditional Arabic" w:cs="Traditional Arabic" w:hint="cs"/>
          <w:sz w:val="28"/>
          <w:szCs w:val="28"/>
          <w:rtl/>
        </w:rPr>
        <w:t xml:space="preserve"> </w:t>
      </w:r>
      <w:r w:rsidR="003A3822" w:rsidRPr="003A3822">
        <w:rPr>
          <w:rFonts w:ascii="Traditional Arabic" w:hAnsi="Traditional Arabic" w:cs="Traditional Arabic" w:hint="cs"/>
          <w:sz w:val="28"/>
          <w:szCs w:val="28"/>
          <w:rtl/>
        </w:rPr>
        <w:t>ورغبات</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العملاء،</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والتحسين</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المستمر</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لجودة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الخدمات</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التي</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تقدم</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للطلاب،</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وذلك</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من</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أجل</w:t>
      </w:r>
      <w:r w:rsidR="003A3822">
        <w:rPr>
          <w:rFonts w:ascii="Traditional Arabic" w:hAnsi="Traditional Arabic" w:cs="Traditional Arabic" w:hint="cs"/>
          <w:sz w:val="28"/>
          <w:szCs w:val="28"/>
          <w:rtl/>
        </w:rPr>
        <w:t xml:space="preserve"> </w:t>
      </w:r>
      <w:r w:rsidR="003A3822" w:rsidRPr="003A3822">
        <w:rPr>
          <w:rFonts w:ascii="Traditional Arabic" w:hAnsi="Traditional Arabic" w:cs="Traditional Arabic" w:hint="cs"/>
          <w:sz w:val="28"/>
          <w:szCs w:val="28"/>
          <w:rtl/>
        </w:rPr>
        <w:t>تخريج</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طلاب</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ذوي</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كفاءة</w:t>
      </w:r>
      <w:r w:rsidR="003A3822" w:rsidRPr="003A3822">
        <w:rPr>
          <w:rFonts w:ascii="Traditional Arabic" w:hAnsi="Traditional Arabic" w:cs="Traditional Arabic"/>
          <w:sz w:val="28"/>
          <w:szCs w:val="28"/>
          <w:rtl/>
        </w:rPr>
        <w:t xml:space="preserve"> </w:t>
      </w:r>
      <w:r w:rsidR="003A3822" w:rsidRPr="003A3822">
        <w:rPr>
          <w:rFonts w:ascii="Traditional Arabic" w:hAnsi="Traditional Arabic" w:cs="Traditional Arabic" w:hint="cs"/>
          <w:sz w:val="28"/>
          <w:szCs w:val="28"/>
          <w:rtl/>
        </w:rPr>
        <w:t>عالية</w:t>
      </w:r>
      <w:r w:rsidR="003A3822" w:rsidRPr="00EA6536">
        <w:rPr>
          <w:rFonts w:ascii="Traditional Arabic" w:hAnsi="Traditional Arabic" w:cs="Traditional Arabic"/>
          <w:sz w:val="28"/>
          <w:szCs w:val="28"/>
        </w:rPr>
        <w:t>"</w:t>
      </w:r>
      <w:r w:rsidR="003A3822">
        <w:rPr>
          <w:rFonts w:ascii="Traditional Arabic" w:hAnsi="Traditional Arabic" w:cs="Traditional Arabic" w:hint="cs"/>
          <w:sz w:val="28"/>
          <w:szCs w:val="28"/>
          <w:rtl/>
        </w:rPr>
        <w:t xml:space="preserve"> </w:t>
      </w:r>
      <w:bookmarkStart w:id="20" w:name="_Hlk210206787"/>
      <w:r w:rsidR="003A3822" w:rsidRPr="00314640">
        <w:rPr>
          <w:rFonts w:ascii="Traditional Arabic" w:hAnsi="Traditional Arabic" w:cs="Traditional Arabic" w:hint="cs"/>
          <w:sz w:val="28"/>
          <w:szCs w:val="28"/>
          <w:rtl/>
          <w:lang w:val="en-GB"/>
        </w:rPr>
        <w:t>(</w:t>
      </w:r>
      <w:r w:rsidR="003A3822">
        <w:rPr>
          <w:rFonts w:ascii="Traditional Arabic" w:hAnsi="Traditional Arabic" w:cs="Traditional Arabic" w:hint="cs"/>
          <w:sz w:val="28"/>
          <w:szCs w:val="28"/>
          <w:rtl/>
          <w:lang w:val="en-GB"/>
        </w:rPr>
        <w:t>حبشي</w:t>
      </w:r>
      <w:r w:rsidR="003A3822" w:rsidRPr="00314640">
        <w:rPr>
          <w:rFonts w:ascii="Traditional Arabic" w:hAnsi="Traditional Arabic" w:cs="Traditional Arabic" w:hint="cs"/>
          <w:sz w:val="28"/>
          <w:szCs w:val="28"/>
          <w:rtl/>
          <w:lang w:val="en-GB"/>
        </w:rPr>
        <w:t>،</w:t>
      </w:r>
      <w:r w:rsidR="003A3822">
        <w:rPr>
          <w:rFonts w:ascii="Traditional Arabic" w:hAnsi="Traditional Arabic" w:cs="Traditional Arabic" w:hint="cs"/>
          <w:sz w:val="28"/>
          <w:szCs w:val="28"/>
          <w:rtl/>
          <w:lang w:val="en-GB"/>
        </w:rPr>
        <w:t xml:space="preserve"> </w:t>
      </w:r>
      <w:r w:rsidR="003A3822" w:rsidRPr="00314640">
        <w:rPr>
          <w:rFonts w:ascii="Traditional Arabic" w:hAnsi="Traditional Arabic" w:cs="Traditional Arabic"/>
          <w:sz w:val="28"/>
          <w:szCs w:val="28"/>
          <w:rtl/>
          <w:lang w:val="en-GB"/>
        </w:rPr>
        <w:t>2</w:t>
      </w:r>
      <w:r w:rsidR="003A3822">
        <w:rPr>
          <w:rFonts w:ascii="Traditional Arabic" w:hAnsi="Traditional Arabic" w:cs="Traditional Arabic" w:hint="cs"/>
          <w:sz w:val="28"/>
          <w:szCs w:val="28"/>
          <w:rtl/>
          <w:lang w:val="en-GB"/>
        </w:rPr>
        <w:t>007، ص. 128</w:t>
      </w:r>
      <w:r w:rsidR="003A3822">
        <w:rPr>
          <w:rFonts w:ascii="Traditional Arabic" w:hAnsi="Traditional Arabic" w:cs="Traditional Arabic"/>
          <w:sz w:val="28"/>
          <w:szCs w:val="28"/>
        </w:rPr>
        <w:t>(</w:t>
      </w:r>
      <w:r w:rsidR="003A3822">
        <w:rPr>
          <w:rFonts w:ascii="Traditional Arabic" w:hAnsi="Traditional Arabic" w:cs="Traditional Arabic" w:hint="cs"/>
          <w:sz w:val="28"/>
          <w:szCs w:val="28"/>
          <w:rtl/>
        </w:rPr>
        <w:t>.</w:t>
      </w:r>
      <w:r w:rsidR="00967D35">
        <w:rPr>
          <w:rFonts w:ascii="Traditional Arabic" w:hAnsi="Traditional Arabic" w:cs="Traditional Arabic" w:hint="cs"/>
          <w:sz w:val="28"/>
          <w:szCs w:val="28"/>
          <w:rtl/>
        </w:rPr>
        <w:t xml:space="preserve"> </w:t>
      </w:r>
      <w:bookmarkEnd w:id="20"/>
      <w:r w:rsidR="00967D35">
        <w:rPr>
          <w:rFonts w:ascii="Traditional Arabic" w:hAnsi="Traditional Arabic" w:cs="Traditional Arabic" w:hint="cs"/>
          <w:sz w:val="28"/>
          <w:szCs w:val="28"/>
          <w:rtl/>
        </w:rPr>
        <w:t>من جانب أخر، يمكن القول</w:t>
      </w:r>
      <w:r w:rsidR="00326D2B">
        <w:rPr>
          <w:rFonts w:ascii="Traditional Arabic" w:hAnsi="Traditional Arabic" w:cs="Traditional Arabic" w:hint="cs"/>
          <w:sz w:val="28"/>
          <w:szCs w:val="28"/>
          <w:rtl/>
        </w:rPr>
        <w:t xml:space="preserve"> بأنها</w:t>
      </w:r>
      <w:r w:rsidR="00967D35">
        <w:rPr>
          <w:rFonts w:ascii="Traditional Arabic" w:hAnsi="Traditional Arabic" w:cs="Traditional Arabic" w:hint="cs"/>
          <w:sz w:val="28"/>
          <w:szCs w:val="28"/>
          <w:rtl/>
        </w:rPr>
        <w:t xml:space="preserve"> </w:t>
      </w:r>
      <w:r w:rsidR="00967D35" w:rsidRPr="00EA6536">
        <w:rPr>
          <w:rFonts w:ascii="Traditional Arabic" w:hAnsi="Traditional Arabic" w:cs="Traditional Arabic"/>
          <w:sz w:val="28"/>
          <w:szCs w:val="28"/>
        </w:rPr>
        <w:t>"</w:t>
      </w:r>
      <w:r w:rsidR="00967D35">
        <w:rPr>
          <w:rFonts w:ascii="Traditional Arabic" w:hAnsi="Traditional Arabic" w:cs="Traditional Arabic" w:hint="cs"/>
          <w:sz w:val="28"/>
          <w:szCs w:val="28"/>
          <w:rtl/>
        </w:rPr>
        <w:t xml:space="preserve">عملية تهدف إلى </w:t>
      </w:r>
      <w:r w:rsidR="00D10637">
        <w:rPr>
          <w:rFonts w:ascii="Traditional Arabic" w:hAnsi="Traditional Arabic" w:cs="Traditional Arabic" w:hint="cs"/>
          <w:sz w:val="28"/>
          <w:szCs w:val="28"/>
          <w:rtl/>
        </w:rPr>
        <w:t>الارتقاء</w:t>
      </w:r>
      <w:r w:rsidR="00967D35">
        <w:rPr>
          <w:rFonts w:ascii="Traditional Arabic" w:hAnsi="Traditional Arabic" w:cs="Traditional Arabic" w:hint="cs"/>
          <w:sz w:val="28"/>
          <w:szCs w:val="28"/>
          <w:rtl/>
        </w:rPr>
        <w:t xml:space="preserve"> بالعملية التعليمية وتحقيق نقلة نوعية من خلال تطبيق حزمة من الإجراءات والأنظمة التعليمية وتوثيق للبرامج التعليمية المختلفة</w:t>
      </w:r>
      <w:r w:rsidR="00967D35" w:rsidRPr="00D515A8">
        <w:rPr>
          <w:rFonts w:ascii="Traditional Arabic" w:hAnsi="Traditional Arabic" w:cs="Traditional Arabic"/>
          <w:sz w:val="28"/>
          <w:szCs w:val="28"/>
          <w:rtl/>
          <w:lang w:val="en-GB"/>
        </w:rPr>
        <w:t>"</w:t>
      </w:r>
      <w:r w:rsidR="00967D35">
        <w:rPr>
          <w:rFonts w:ascii="Traditional Arabic" w:hAnsi="Traditional Arabic" w:cs="Traditional Arabic"/>
          <w:sz w:val="28"/>
          <w:szCs w:val="28"/>
        </w:rPr>
        <w:t> </w:t>
      </w:r>
      <w:bookmarkStart w:id="21" w:name="_Hlk210238692"/>
      <w:r w:rsidR="00D10637" w:rsidRPr="00314640">
        <w:rPr>
          <w:rFonts w:ascii="Traditional Arabic" w:hAnsi="Traditional Arabic" w:cs="Traditional Arabic" w:hint="cs"/>
          <w:sz w:val="28"/>
          <w:szCs w:val="28"/>
          <w:rtl/>
          <w:lang w:val="en-GB"/>
        </w:rPr>
        <w:t>(</w:t>
      </w:r>
      <w:r w:rsidR="00D10637">
        <w:rPr>
          <w:rFonts w:ascii="Traditional Arabic" w:hAnsi="Traditional Arabic" w:cs="Traditional Arabic" w:hint="cs"/>
          <w:sz w:val="28"/>
          <w:szCs w:val="28"/>
          <w:rtl/>
          <w:lang w:val="en-GB"/>
        </w:rPr>
        <w:t>الطراونة وأبو عيادة</w:t>
      </w:r>
      <w:r w:rsidR="00D10637" w:rsidRPr="00314640">
        <w:rPr>
          <w:rFonts w:ascii="Traditional Arabic" w:hAnsi="Traditional Arabic" w:cs="Traditional Arabic" w:hint="cs"/>
          <w:sz w:val="28"/>
          <w:szCs w:val="28"/>
          <w:rtl/>
          <w:lang w:val="en-GB"/>
        </w:rPr>
        <w:t>،</w:t>
      </w:r>
      <w:r w:rsidR="00D10637">
        <w:rPr>
          <w:rFonts w:ascii="Traditional Arabic" w:hAnsi="Traditional Arabic" w:cs="Traditional Arabic" w:hint="cs"/>
          <w:sz w:val="28"/>
          <w:szCs w:val="28"/>
          <w:rtl/>
          <w:lang w:val="en-GB"/>
        </w:rPr>
        <w:t xml:space="preserve"> </w:t>
      </w:r>
      <w:r w:rsidR="00D10637" w:rsidRPr="00314640">
        <w:rPr>
          <w:rFonts w:ascii="Traditional Arabic" w:hAnsi="Traditional Arabic" w:cs="Traditional Arabic"/>
          <w:sz w:val="28"/>
          <w:szCs w:val="28"/>
          <w:rtl/>
          <w:lang w:val="en-GB"/>
        </w:rPr>
        <w:t>20</w:t>
      </w:r>
      <w:r w:rsidR="00D10637">
        <w:rPr>
          <w:rFonts w:ascii="Traditional Arabic" w:hAnsi="Traditional Arabic" w:cs="Traditional Arabic" w:hint="cs"/>
          <w:sz w:val="28"/>
          <w:szCs w:val="28"/>
          <w:rtl/>
          <w:lang w:val="en-GB"/>
        </w:rPr>
        <w:t>24، ص. 100</w:t>
      </w:r>
      <w:r w:rsidR="00D10637">
        <w:rPr>
          <w:rFonts w:ascii="Traditional Arabic" w:hAnsi="Traditional Arabic" w:cs="Traditional Arabic"/>
          <w:sz w:val="28"/>
          <w:szCs w:val="28"/>
        </w:rPr>
        <w:t>(</w:t>
      </w:r>
      <w:bookmarkEnd w:id="21"/>
      <w:r w:rsidR="00D10637">
        <w:rPr>
          <w:rFonts w:ascii="Traditional Arabic" w:hAnsi="Traditional Arabic" w:cs="Traditional Arabic" w:hint="cs"/>
          <w:sz w:val="28"/>
          <w:szCs w:val="28"/>
          <w:rtl/>
        </w:rPr>
        <w:t>.</w:t>
      </w:r>
      <w:r w:rsidR="00974ED5">
        <w:rPr>
          <w:rFonts w:ascii="Traditional Arabic" w:hAnsi="Traditional Arabic" w:cs="Traditional Arabic" w:hint="cs"/>
          <w:sz w:val="28"/>
          <w:szCs w:val="28"/>
          <w:rtl/>
        </w:rPr>
        <w:t xml:space="preserve"> </w:t>
      </w:r>
      <w:r w:rsidR="00974ED5">
        <w:rPr>
          <w:rFonts w:ascii="Traditional Arabic" w:hAnsi="Traditional Arabic" w:cs="Traditional Arabic" w:hint="cs"/>
          <w:sz w:val="28"/>
          <w:szCs w:val="28"/>
          <w:rtl/>
        </w:rPr>
        <w:t xml:space="preserve">وبشكل عام، يمكن تلخيص </w:t>
      </w:r>
      <w:r w:rsidR="00974ED5" w:rsidRPr="00BA137D">
        <w:rPr>
          <w:rFonts w:ascii="Traditional Arabic" w:hAnsi="Traditional Arabic" w:cs="Traditional Arabic" w:hint="cs"/>
          <w:sz w:val="28"/>
          <w:szCs w:val="28"/>
          <w:rtl/>
          <w:lang w:val="en-GB"/>
        </w:rPr>
        <w:t>أهمية</w:t>
      </w:r>
      <w:r w:rsidR="00974ED5" w:rsidRPr="00BA137D">
        <w:rPr>
          <w:rFonts w:ascii="Traditional Arabic" w:hAnsi="Traditional Arabic" w:cs="Traditional Arabic"/>
          <w:sz w:val="28"/>
          <w:szCs w:val="28"/>
          <w:rtl/>
          <w:lang w:val="en-GB"/>
        </w:rPr>
        <w:t xml:space="preserve"> </w:t>
      </w:r>
      <w:r w:rsidR="00974ED5" w:rsidRPr="00BA137D">
        <w:rPr>
          <w:rFonts w:ascii="Traditional Arabic" w:hAnsi="Traditional Arabic" w:cs="Traditional Arabic" w:hint="cs"/>
          <w:sz w:val="28"/>
          <w:szCs w:val="28"/>
          <w:rtl/>
          <w:lang w:val="en-GB"/>
        </w:rPr>
        <w:t>تطبيق</w:t>
      </w:r>
      <w:r w:rsidR="00974ED5" w:rsidRPr="00BA137D">
        <w:rPr>
          <w:rFonts w:ascii="Traditional Arabic" w:hAnsi="Traditional Arabic" w:cs="Traditional Arabic"/>
          <w:sz w:val="28"/>
          <w:szCs w:val="28"/>
          <w:rtl/>
          <w:lang w:val="en-GB"/>
        </w:rPr>
        <w:t xml:space="preserve"> </w:t>
      </w:r>
      <w:r w:rsidR="00974ED5" w:rsidRPr="00BA137D">
        <w:rPr>
          <w:rFonts w:ascii="Traditional Arabic" w:hAnsi="Traditional Arabic" w:cs="Traditional Arabic" w:hint="cs"/>
          <w:sz w:val="28"/>
          <w:szCs w:val="28"/>
          <w:rtl/>
          <w:lang w:val="en-GB"/>
        </w:rPr>
        <w:t>الجودة</w:t>
      </w:r>
      <w:r w:rsidR="00974ED5" w:rsidRPr="00BA137D">
        <w:rPr>
          <w:rFonts w:ascii="Traditional Arabic" w:hAnsi="Traditional Arabic" w:cs="Traditional Arabic"/>
          <w:sz w:val="28"/>
          <w:szCs w:val="28"/>
          <w:rtl/>
          <w:lang w:val="en-GB"/>
        </w:rPr>
        <w:t xml:space="preserve"> </w:t>
      </w:r>
      <w:r w:rsidR="00974ED5" w:rsidRPr="00BA137D">
        <w:rPr>
          <w:rFonts w:ascii="Traditional Arabic" w:hAnsi="Traditional Arabic" w:cs="Traditional Arabic" w:hint="cs"/>
          <w:sz w:val="28"/>
          <w:szCs w:val="28"/>
          <w:rtl/>
          <w:lang w:val="en-GB"/>
        </w:rPr>
        <w:t>في</w:t>
      </w:r>
      <w:r w:rsidR="00974ED5" w:rsidRPr="00BA137D">
        <w:rPr>
          <w:rFonts w:ascii="Traditional Arabic" w:hAnsi="Traditional Arabic" w:cs="Traditional Arabic"/>
          <w:sz w:val="28"/>
          <w:szCs w:val="28"/>
          <w:rtl/>
          <w:lang w:val="en-GB"/>
        </w:rPr>
        <w:t xml:space="preserve"> </w:t>
      </w:r>
      <w:r w:rsidR="00974ED5" w:rsidRPr="00BA137D">
        <w:rPr>
          <w:rFonts w:ascii="Traditional Arabic" w:hAnsi="Traditional Arabic" w:cs="Traditional Arabic" w:hint="cs"/>
          <w:sz w:val="28"/>
          <w:szCs w:val="28"/>
          <w:rtl/>
          <w:lang w:val="en-GB"/>
        </w:rPr>
        <w:t>التعليم</w:t>
      </w:r>
      <w:r w:rsidR="00974ED5" w:rsidRPr="00BA137D">
        <w:rPr>
          <w:rFonts w:ascii="Traditional Arabic" w:hAnsi="Traditional Arabic" w:cs="Traditional Arabic"/>
          <w:sz w:val="28"/>
          <w:szCs w:val="28"/>
          <w:rtl/>
          <w:lang w:val="en-GB"/>
        </w:rPr>
        <w:t xml:space="preserve"> </w:t>
      </w:r>
      <w:r w:rsidR="00974ED5" w:rsidRPr="00BA137D">
        <w:rPr>
          <w:rFonts w:ascii="Traditional Arabic" w:hAnsi="Traditional Arabic" w:cs="Traditional Arabic" w:hint="cs"/>
          <w:sz w:val="28"/>
          <w:szCs w:val="28"/>
          <w:rtl/>
          <w:lang w:val="en-GB"/>
        </w:rPr>
        <w:t>العالي</w:t>
      </w:r>
      <w:r w:rsidR="00974ED5" w:rsidRPr="00BA137D">
        <w:rPr>
          <w:rFonts w:ascii="Traditional Arabic" w:hAnsi="Traditional Arabic" w:cs="Traditional Arabic"/>
          <w:sz w:val="28"/>
          <w:szCs w:val="28"/>
          <w:rtl/>
          <w:lang w:val="en-GB"/>
        </w:rPr>
        <w:t xml:space="preserve"> </w:t>
      </w:r>
      <w:r w:rsidR="00974ED5" w:rsidRPr="00BA137D">
        <w:rPr>
          <w:rFonts w:ascii="Traditional Arabic" w:hAnsi="Traditional Arabic" w:cs="Traditional Arabic" w:hint="cs"/>
          <w:sz w:val="28"/>
          <w:szCs w:val="28"/>
          <w:rtl/>
          <w:lang w:val="en-GB"/>
        </w:rPr>
        <w:t>في</w:t>
      </w:r>
      <w:r w:rsidR="00974ED5">
        <w:rPr>
          <w:rFonts w:ascii="Traditional Arabic" w:hAnsi="Traditional Arabic" w:cs="Traditional Arabic" w:hint="cs"/>
          <w:sz w:val="28"/>
          <w:szCs w:val="28"/>
          <w:rtl/>
          <w:lang w:val="en-GB"/>
        </w:rPr>
        <w:t xml:space="preserve"> النقاط التالية</w:t>
      </w:r>
      <w:r w:rsidR="00974ED5" w:rsidRPr="00BA137D">
        <w:rPr>
          <w:rFonts w:ascii="Traditional Arabic" w:hAnsi="Traditional Arabic" w:cs="Traditional Arabic"/>
          <w:sz w:val="28"/>
          <w:szCs w:val="28"/>
          <w:lang w:val="en-GB"/>
        </w:rPr>
        <w:t>:</w:t>
      </w:r>
    </w:p>
    <w:p w14:paraId="4676F02F" w14:textId="77777777" w:rsidR="00974ED5" w:rsidRPr="00314640"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rtl/>
          <w:lang w:val="en-GB"/>
        </w:rPr>
      </w:pPr>
      <w:r w:rsidRPr="00314640">
        <w:rPr>
          <w:rFonts w:ascii="Traditional Arabic" w:hAnsi="Traditional Arabic" w:cs="Traditional Arabic"/>
          <w:sz w:val="28"/>
          <w:szCs w:val="28"/>
          <w:rtl/>
          <w:lang w:val="en-GB"/>
        </w:rPr>
        <w:t xml:space="preserve">تلبية </w:t>
      </w:r>
      <w:r w:rsidRPr="00314640">
        <w:rPr>
          <w:rFonts w:ascii="Traditional Arabic" w:hAnsi="Traditional Arabic" w:cs="Traditional Arabic" w:hint="cs"/>
          <w:sz w:val="28"/>
          <w:szCs w:val="28"/>
          <w:rtl/>
          <w:lang w:val="en-GB"/>
        </w:rPr>
        <w:t>احتجاجات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سوق</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العمل</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(الشركات، المؤسسات)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خلال</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مخرجات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التعليم</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بما</w:t>
      </w:r>
      <w:r w:rsidRPr="00314640">
        <w:rPr>
          <w:rFonts w:ascii="Traditional Arabic" w:hAnsi="Traditional Arabic" w:cs="Traditional Arabic"/>
          <w:sz w:val="28"/>
          <w:szCs w:val="28"/>
          <w:rtl/>
          <w:lang w:val="en-GB"/>
        </w:rPr>
        <w:t xml:space="preserve"> </w:t>
      </w:r>
      <w:r>
        <w:rPr>
          <w:rFonts w:ascii="Traditional Arabic" w:hAnsi="Traditional Arabic" w:cs="Traditional Arabic" w:hint="cs"/>
          <w:sz w:val="28"/>
          <w:szCs w:val="28"/>
          <w:rtl/>
          <w:lang w:val="en-GB"/>
        </w:rPr>
        <w:t>يتطلبه</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(طلاب، بحث علمي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مما</w:t>
      </w:r>
      <w:r w:rsidRPr="00314640">
        <w:rPr>
          <w:rFonts w:ascii="Traditional Arabic" w:hAnsi="Traditional Arabic" w:cs="Traditional Arabic"/>
          <w:sz w:val="28"/>
          <w:szCs w:val="28"/>
          <w:rtl/>
          <w:lang w:val="en-GB"/>
        </w:rPr>
        <w:t xml:space="preserve"> </w:t>
      </w:r>
      <w:r>
        <w:rPr>
          <w:rFonts w:ascii="Traditional Arabic" w:hAnsi="Traditional Arabic" w:cs="Traditional Arabic" w:hint="cs"/>
          <w:sz w:val="28"/>
          <w:szCs w:val="28"/>
          <w:rtl/>
          <w:lang w:val="en-GB"/>
        </w:rPr>
        <w:t>ينعكس</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على</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تطور</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المجتمع</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وبالتالي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المساهمة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في</w:t>
      </w:r>
      <w:r w:rsidRPr="00314640">
        <w:rPr>
          <w:rFonts w:ascii="Traditional Arabic" w:hAnsi="Traditional Arabic" w:cs="Traditional Arabic"/>
          <w:sz w:val="28"/>
          <w:szCs w:val="28"/>
          <w:rtl/>
          <w:lang w:val="en-GB"/>
        </w:rPr>
        <w:t xml:space="preserve"> </w:t>
      </w:r>
      <w:r>
        <w:rPr>
          <w:rFonts w:ascii="Traditional Arabic" w:hAnsi="Traditional Arabic" w:cs="Traditional Arabic" w:hint="cs"/>
          <w:sz w:val="28"/>
          <w:szCs w:val="28"/>
          <w:rtl/>
          <w:lang w:val="en-GB"/>
        </w:rPr>
        <w:t>زيادة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الطلب</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على</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مخرجات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الجامعة</w:t>
      </w:r>
      <w:r w:rsidRPr="00314640">
        <w:rPr>
          <w:rFonts w:ascii="Traditional Arabic" w:hAnsi="Traditional Arabic" w:cs="Traditional Arabic"/>
          <w:sz w:val="28"/>
          <w:szCs w:val="28"/>
          <w:lang w:val="en-GB"/>
        </w:rPr>
        <w:t>.</w:t>
      </w:r>
    </w:p>
    <w:p w14:paraId="5BE90746" w14:textId="77777777" w:rsidR="00974ED5" w:rsidRPr="00314640"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تحسين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مركز</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الجامعة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على</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الصعيد</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المحلي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والعالمي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والمساهمة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كذلك</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في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التنمية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الاقتصادية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والاجتماعية</w:t>
      </w:r>
      <w:r w:rsidRPr="00314640">
        <w:rPr>
          <w:rFonts w:ascii="Traditional Arabic" w:hAnsi="Traditional Arabic" w:cs="Traditional Arabic"/>
          <w:sz w:val="28"/>
          <w:szCs w:val="28"/>
          <w:lang w:val="en-GB"/>
        </w:rPr>
        <w:t>.</w:t>
      </w:r>
    </w:p>
    <w:p w14:paraId="15C8FE38" w14:textId="77777777" w:rsidR="00974ED5" w:rsidRPr="00314640"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rtl/>
          <w:lang w:val="en-GB"/>
        </w:rPr>
      </w:pPr>
      <w:r w:rsidRPr="00314640">
        <w:rPr>
          <w:rFonts w:ascii="Traditional Arabic" w:hAnsi="Traditional Arabic" w:cs="Traditional Arabic"/>
          <w:sz w:val="28"/>
          <w:szCs w:val="28"/>
          <w:rtl/>
          <w:lang w:val="en-GB"/>
        </w:rPr>
        <w:t xml:space="preserve">الحفاظ </w:t>
      </w:r>
      <w:r w:rsidRPr="00314640">
        <w:rPr>
          <w:rFonts w:ascii="Traditional Arabic" w:hAnsi="Traditional Arabic" w:cs="Traditional Arabic" w:hint="cs"/>
          <w:sz w:val="28"/>
          <w:szCs w:val="28"/>
          <w:rtl/>
          <w:lang w:val="en-GB"/>
        </w:rPr>
        <w:t>على</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التطوير</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والتجديد</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المستمرين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للتكيف</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مع</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متغيرات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البيئة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الجامعية</w:t>
      </w:r>
      <w:r w:rsidRPr="00314640">
        <w:rPr>
          <w:rFonts w:ascii="Traditional Arabic" w:hAnsi="Traditional Arabic" w:cs="Traditional Arabic"/>
          <w:sz w:val="28"/>
          <w:szCs w:val="28"/>
          <w:lang w:val="en-GB"/>
        </w:rPr>
        <w:t>.</w:t>
      </w:r>
    </w:p>
    <w:p w14:paraId="5ACD7280" w14:textId="77777777" w:rsidR="00974ED5" w:rsidRPr="00314640"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تركيز</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القيادة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الإدارية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على</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التخطيط</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الإستراتيجي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لاتخاذ</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قرارات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فعالة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وصائبة</w:t>
      </w:r>
      <w:r w:rsidRPr="00314640">
        <w:rPr>
          <w:rFonts w:ascii="Traditional Arabic" w:hAnsi="Traditional Arabic" w:cs="Traditional Arabic"/>
          <w:sz w:val="28"/>
          <w:szCs w:val="28"/>
          <w:lang w:val="en-GB"/>
        </w:rPr>
        <w:t>.</w:t>
      </w:r>
    </w:p>
    <w:p w14:paraId="16AE6F45" w14:textId="77777777" w:rsidR="00974ED5" w:rsidRPr="00314640"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rtl/>
          <w:lang w:val="en-GB"/>
        </w:rPr>
      </w:pPr>
      <w:r w:rsidRPr="00314640">
        <w:rPr>
          <w:rFonts w:ascii="Traditional Arabic" w:hAnsi="Traditional Arabic" w:cs="Traditional Arabic"/>
          <w:sz w:val="28"/>
          <w:szCs w:val="28"/>
          <w:rtl/>
          <w:lang w:val="en-GB"/>
        </w:rPr>
        <w:t xml:space="preserve">تحقيق </w:t>
      </w:r>
      <w:r w:rsidRPr="00314640">
        <w:rPr>
          <w:rFonts w:ascii="Traditional Arabic" w:hAnsi="Traditional Arabic" w:cs="Traditional Arabic" w:hint="cs"/>
          <w:sz w:val="28"/>
          <w:szCs w:val="28"/>
          <w:rtl/>
          <w:lang w:val="en-GB"/>
        </w:rPr>
        <w:t>رضا</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هيئة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التدريس</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والأطقم</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الإدارية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والعمل</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على</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تطوير</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كفاءة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أدائهم</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خلال</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ورشات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العمل</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بشكل</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منظم</w:t>
      </w:r>
      <w:r w:rsidRPr="00314640">
        <w:rPr>
          <w:rFonts w:ascii="Traditional Arabic" w:hAnsi="Traditional Arabic" w:cs="Traditional Arabic"/>
          <w:sz w:val="28"/>
          <w:szCs w:val="28"/>
          <w:lang w:val="en-GB"/>
        </w:rPr>
        <w:t>.</w:t>
      </w:r>
    </w:p>
    <w:p w14:paraId="3CEF6A95" w14:textId="77777777" w:rsidR="00974ED5"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lang w:val="en-GB"/>
        </w:rPr>
      </w:pPr>
      <w:r w:rsidRPr="00314640">
        <w:rPr>
          <w:rFonts w:ascii="Traditional Arabic" w:hAnsi="Traditional Arabic" w:cs="Traditional Arabic"/>
          <w:sz w:val="28"/>
          <w:szCs w:val="28"/>
          <w:rtl/>
          <w:lang w:val="en-GB"/>
        </w:rPr>
        <w:t xml:space="preserve">تحقيق </w:t>
      </w:r>
      <w:r w:rsidRPr="00314640">
        <w:rPr>
          <w:rFonts w:ascii="Traditional Arabic" w:hAnsi="Traditional Arabic" w:cs="Traditional Arabic" w:hint="cs"/>
          <w:sz w:val="28"/>
          <w:szCs w:val="28"/>
          <w:rtl/>
          <w:lang w:val="en-GB"/>
        </w:rPr>
        <w:t>رضا</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الطلاب</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وزيادة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ثقتهم</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بالخدمات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المقدمة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لهم</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قبل</w:t>
      </w:r>
      <w:r w:rsidRPr="00314640">
        <w:rPr>
          <w:rFonts w:ascii="Traditional Arabic" w:hAnsi="Traditional Arabic" w:cs="Traditional Arabic"/>
          <w:sz w:val="28"/>
          <w:szCs w:val="28"/>
          <w:rtl/>
          <w:lang w:val="en-GB"/>
        </w:rPr>
        <w:t xml:space="preserve"> </w:t>
      </w:r>
      <w:r>
        <w:rPr>
          <w:rFonts w:ascii="Traditional Arabic" w:hAnsi="Traditional Arabic" w:cs="Traditional Arabic" w:hint="cs"/>
          <w:sz w:val="28"/>
          <w:szCs w:val="28"/>
          <w:rtl/>
          <w:lang w:val="en-GB"/>
        </w:rPr>
        <w:t>كليات</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الجامعة.</w:t>
      </w:r>
    </w:p>
    <w:p w14:paraId="47D898AA" w14:textId="77777777" w:rsidR="00974ED5" w:rsidRPr="00566DBC" w:rsidRDefault="00974ED5" w:rsidP="00974ED5">
      <w:pPr>
        <w:pStyle w:val="Paragraphedeliste"/>
        <w:numPr>
          <w:ilvl w:val="0"/>
          <w:numId w:val="15"/>
        </w:numPr>
        <w:bidi/>
        <w:spacing w:after="0" w:line="240" w:lineRule="auto"/>
        <w:jc w:val="both"/>
        <w:rPr>
          <w:rFonts w:ascii="Traditional Arabic" w:hAnsi="Traditional Arabic" w:cs="Traditional Arabic"/>
          <w:sz w:val="28"/>
          <w:szCs w:val="28"/>
          <w:lang w:val="en-GB"/>
        </w:rPr>
      </w:pPr>
      <w:r>
        <w:rPr>
          <w:rFonts w:ascii="Traditional Arabic" w:hAnsi="Traditional Arabic" w:cs="Traditional Arabic" w:hint="cs"/>
          <w:sz w:val="28"/>
          <w:szCs w:val="28"/>
          <w:rtl/>
          <w:lang w:val="en-GB"/>
        </w:rPr>
        <w:t>تحسين</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أداء</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وإنتاجية</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الجامعة</w:t>
      </w:r>
      <w:r w:rsidRPr="00314640">
        <w:rPr>
          <w:rFonts w:ascii="Traditional Arabic" w:hAnsi="Traditional Arabic" w:cs="Traditional Arabic"/>
          <w:sz w:val="28"/>
          <w:szCs w:val="28"/>
          <w:lang w:val="en-GB"/>
        </w:rPr>
        <w:t>.</w:t>
      </w:r>
      <w:r w:rsidRPr="00314640">
        <w:rPr>
          <w:rFonts w:ascii="Traditional Arabic" w:hAnsi="Traditional Arabic" w:cs="Traditional Arabic" w:hint="cs"/>
          <w:sz w:val="28"/>
          <w:szCs w:val="28"/>
          <w:rtl/>
          <w:lang w:val="en-GB"/>
        </w:rPr>
        <w:t xml:space="preserve"> </w:t>
      </w:r>
      <w:r w:rsidRPr="00314640">
        <w:rPr>
          <w:rFonts w:ascii="Traditional Arabic" w:hAnsi="Traditional Arabic" w:cs="Traditional Arabic"/>
          <w:b/>
          <w:bCs/>
          <w:sz w:val="28"/>
          <w:szCs w:val="28"/>
          <w:rtl/>
          <w:lang w:val="en-GB"/>
        </w:rPr>
        <w:t xml:space="preserve"> </w:t>
      </w:r>
      <w:bookmarkStart w:id="22" w:name="_Hlk210203895"/>
      <w:r w:rsidRPr="00314640">
        <w:rPr>
          <w:rFonts w:ascii="Traditional Arabic" w:hAnsi="Traditional Arabic" w:cs="Traditional Arabic" w:hint="cs"/>
          <w:sz w:val="28"/>
          <w:szCs w:val="28"/>
          <w:rtl/>
          <w:lang w:val="en-GB"/>
        </w:rPr>
        <w:t>(هواري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منصوري،</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اخضر</w:t>
      </w:r>
      <w:r w:rsidRPr="00314640">
        <w:rPr>
          <w:rFonts w:ascii="Traditional Arabic" w:hAnsi="Traditional Arabic" w:cs="Traditional Arabic"/>
          <w:sz w:val="28"/>
          <w:szCs w:val="28"/>
          <w:rtl/>
          <w:lang w:val="en-GB"/>
        </w:rPr>
        <w:t xml:space="preserve"> </w:t>
      </w:r>
      <w:r w:rsidRPr="00314640">
        <w:rPr>
          <w:rFonts w:ascii="Traditional Arabic" w:hAnsi="Traditional Arabic" w:cs="Traditional Arabic" w:hint="cs"/>
          <w:sz w:val="28"/>
          <w:szCs w:val="28"/>
          <w:rtl/>
          <w:lang w:val="en-GB"/>
        </w:rPr>
        <w:t>یحیاوي،</w:t>
      </w:r>
      <w:r w:rsidRPr="00314640">
        <w:rPr>
          <w:rFonts w:ascii="Traditional Arabic" w:hAnsi="Traditional Arabic" w:cs="Traditional Arabic"/>
          <w:sz w:val="28"/>
          <w:szCs w:val="28"/>
          <w:rtl/>
          <w:lang w:val="en-GB"/>
        </w:rPr>
        <w:t>2017</w:t>
      </w:r>
      <w:r>
        <w:rPr>
          <w:rFonts w:ascii="Traditional Arabic" w:hAnsi="Traditional Arabic" w:cs="Traditional Arabic" w:hint="cs"/>
          <w:sz w:val="28"/>
          <w:szCs w:val="28"/>
          <w:rtl/>
          <w:lang w:val="en-GB"/>
        </w:rPr>
        <w:t>، ص. 643</w:t>
      </w:r>
      <w:r>
        <w:rPr>
          <w:rFonts w:ascii="Traditional Arabic" w:hAnsi="Traditional Arabic" w:cs="Traditional Arabic"/>
          <w:sz w:val="28"/>
          <w:szCs w:val="28"/>
        </w:rPr>
        <w:t xml:space="preserve"> (</w:t>
      </w:r>
      <w:bookmarkEnd w:id="22"/>
    </w:p>
    <w:p w14:paraId="7A751E4E" w14:textId="5B6596FC" w:rsidR="001A2EDB" w:rsidRPr="00974ED5" w:rsidRDefault="001A2EDB" w:rsidP="001A2EDB">
      <w:pPr>
        <w:bidi/>
        <w:spacing w:after="0" w:line="240" w:lineRule="auto"/>
        <w:ind w:firstLine="454"/>
        <w:jc w:val="both"/>
        <w:rPr>
          <w:rFonts w:ascii="Traditional Arabic" w:hAnsi="Traditional Arabic" w:cs="Traditional Arabic"/>
          <w:sz w:val="28"/>
          <w:szCs w:val="28"/>
          <w:lang w:val="en-GB"/>
        </w:rPr>
      </w:pPr>
    </w:p>
    <w:p w14:paraId="6E245C65" w14:textId="57E800D7" w:rsidR="007411A9" w:rsidRPr="00974ED5" w:rsidRDefault="008F7F02" w:rsidP="00974ED5">
      <w:pPr>
        <w:pStyle w:val="Paragraphedeliste"/>
        <w:numPr>
          <w:ilvl w:val="0"/>
          <w:numId w:val="18"/>
        </w:numPr>
        <w:bidi/>
        <w:spacing w:after="0" w:line="240" w:lineRule="auto"/>
        <w:jc w:val="both"/>
        <w:rPr>
          <w:rFonts w:ascii="Traditional Arabic" w:hAnsi="Traditional Arabic" w:cs="Traditional Arabic"/>
          <w:b/>
          <w:bCs/>
          <w:sz w:val="28"/>
          <w:szCs w:val="28"/>
          <w:lang w:val="en-GB"/>
        </w:rPr>
      </w:pPr>
      <w:r w:rsidRPr="00974ED5">
        <w:rPr>
          <w:rFonts w:ascii="Traditional Arabic" w:hAnsi="Traditional Arabic" w:cs="Traditional Arabic" w:hint="cs"/>
          <w:b/>
          <w:bCs/>
          <w:sz w:val="28"/>
          <w:szCs w:val="28"/>
          <w:rtl/>
          <w:lang w:val="en-GB"/>
        </w:rPr>
        <w:lastRenderedPageBreak/>
        <w:t>أسباب تبني</w:t>
      </w:r>
      <w:r w:rsidR="00566DBC" w:rsidRPr="00974ED5">
        <w:rPr>
          <w:rFonts w:ascii="Traditional Arabic" w:hAnsi="Traditional Arabic" w:cs="Traditional Arabic" w:hint="cs"/>
          <w:b/>
          <w:bCs/>
          <w:sz w:val="28"/>
          <w:szCs w:val="28"/>
          <w:rtl/>
          <w:lang w:val="en-GB"/>
        </w:rPr>
        <w:t xml:space="preserve"> </w:t>
      </w:r>
      <w:r w:rsidRPr="00974ED5">
        <w:rPr>
          <w:rFonts w:ascii="Traditional Arabic" w:hAnsi="Traditional Arabic" w:cs="Traditional Arabic" w:hint="cs"/>
          <w:b/>
          <w:bCs/>
          <w:sz w:val="28"/>
          <w:szCs w:val="28"/>
          <w:rtl/>
          <w:lang w:val="en-GB"/>
        </w:rPr>
        <w:t>ال</w:t>
      </w:r>
      <w:r w:rsidR="00566DBC" w:rsidRPr="00974ED5">
        <w:rPr>
          <w:rFonts w:ascii="Traditional Arabic" w:hAnsi="Traditional Arabic" w:cs="Traditional Arabic" w:hint="cs"/>
          <w:b/>
          <w:bCs/>
          <w:sz w:val="28"/>
          <w:szCs w:val="28"/>
          <w:rtl/>
          <w:lang w:val="en-GB"/>
        </w:rPr>
        <w:t>جودة</w:t>
      </w:r>
      <w:r w:rsidRPr="00974ED5">
        <w:rPr>
          <w:rFonts w:ascii="Traditional Arabic" w:hAnsi="Traditional Arabic" w:cs="Traditional Arabic" w:hint="cs"/>
          <w:b/>
          <w:bCs/>
          <w:sz w:val="28"/>
          <w:szCs w:val="28"/>
          <w:rtl/>
          <w:lang w:val="en-GB"/>
        </w:rPr>
        <w:t xml:space="preserve"> في</w:t>
      </w:r>
      <w:r w:rsidR="00566DBC" w:rsidRPr="00974ED5">
        <w:rPr>
          <w:rFonts w:ascii="Traditional Arabic" w:hAnsi="Traditional Arabic" w:cs="Traditional Arabic" w:hint="cs"/>
          <w:b/>
          <w:bCs/>
          <w:sz w:val="28"/>
          <w:szCs w:val="28"/>
          <w:rtl/>
          <w:lang w:val="en-GB"/>
        </w:rPr>
        <w:t xml:space="preserve"> التعليم العالي</w:t>
      </w:r>
      <w:bookmarkStart w:id="23" w:name="_Hlk210140073"/>
      <w:r w:rsidR="00566DBC" w:rsidRPr="00974ED5">
        <w:rPr>
          <w:rFonts w:ascii="Traditional Arabic" w:hAnsi="Traditional Arabic" w:cs="Traditional Arabic" w:hint="cs"/>
          <w:b/>
          <w:bCs/>
          <w:sz w:val="28"/>
          <w:szCs w:val="28"/>
          <w:rtl/>
          <w:lang w:val="en-GB"/>
        </w:rPr>
        <w:t>:</w:t>
      </w:r>
    </w:p>
    <w:p w14:paraId="0832063B" w14:textId="28CF09F9" w:rsidR="007411A9" w:rsidRDefault="00624710" w:rsidP="0029396F">
      <w:pPr>
        <w:bidi/>
        <w:spacing w:after="0" w:line="240" w:lineRule="auto"/>
        <w:ind w:firstLine="454"/>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في السنوات الأخيرة، التوجه نحو تبني الجودة أصبح محط إهتمام العديد من مؤسسات التعليم العالي ويرجع </w:t>
      </w:r>
      <w:r w:rsidR="00F02A90" w:rsidRPr="00F02A90">
        <w:rPr>
          <w:rFonts w:ascii="Traditional Arabic" w:hAnsi="Traditional Arabic" w:cs="Traditional Arabic" w:hint="cs"/>
          <w:sz w:val="28"/>
          <w:szCs w:val="28"/>
          <w:rtl/>
        </w:rPr>
        <w:t>ذ</w:t>
      </w:r>
      <w:r>
        <w:rPr>
          <w:rFonts w:ascii="Traditional Arabic" w:hAnsi="Traditional Arabic" w:cs="Traditional Arabic" w:hint="cs"/>
          <w:sz w:val="28"/>
          <w:szCs w:val="28"/>
          <w:rtl/>
        </w:rPr>
        <w:t>لك</w:t>
      </w:r>
      <w:r w:rsidR="00F02A90">
        <w:rPr>
          <w:rFonts w:ascii="Traditional Arabic" w:hAnsi="Traditional Arabic" w:cs="Traditional Arabic" w:hint="cs"/>
          <w:sz w:val="28"/>
          <w:szCs w:val="28"/>
          <w:rtl/>
        </w:rPr>
        <w:t xml:space="preserve"> إلى</w:t>
      </w:r>
      <w:r w:rsidR="0029396F">
        <w:rPr>
          <w:rFonts w:ascii="Traditional Arabic" w:hAnsi="Traditional Arabic" w:cs="Traditional Arabic" w:hint="cs"/>
          <w:sz w:val="28"/>
          <w:szCs w:val="28"/>
          <w:rtl/>
        </w:rPr>
        <w:t xml:space="preserve"> </w:t>
      </w:r>
      <w:bookmarkStart w:id="24" w:name="_Hlk210238962"/>
      <w:r w:rsidR="0029396F" w:rsidRPr="00314640">
        <w:rPr>
          <w:rFonts w:ascii="Traditional Arabic" w:hAnsi="Traditional Arabic" w:cs="Traditional Arabic" w:hint="cs"/>
          <w:sz w:val="28"/>
          <w:szCs w:val="28"/>
          <w:rtl/>
          <w:lang w:val="en-GB"/>
        </w:rPr>
        <w:t>(</w:t>
      </w:r>
      <w:r w:rsidR="009C547F">
        <w:rPr>
          <w:rFonts w:ascii="Traditional Arabic" w:hAnsi="Traditional Arabic" w:cs="Traditional Arabic" w:hint="cs"/>
          <w:sz w:val="28"/>
          <w:szCs w:val="28"/>
          <w:rtl/>
          <w:lang w:val="en-GB"/>
        </w:rPr>
        <w:t>عيساوي</w:t>
      </w:r>
      <w:r w:rsidR="0029396F" w:rsidRPr="00314640">
        <w:rPr>
          <w:rFonts w:ascii="Traditional Arabic" w:hAnsi="Traditional Arabic" w:cs="Traditional Arabic" w:hint="cs"/>
          <w:sz w:val="28"/>
          <w:szCs w:val="28"/>
          <w:rtl/>
          <w:lang w:val="en-GB"/>
        </w:rPr>
        <w:t>،</w:t>
      </w:r>
      <w:r w:rsidR="0029396F">
        <w:rPr>
          <w:rFonts w:ascii="Traditional Arabic" w:hAnsi="Traditional Arabic" w:cs="Traditional Arabic" w:hint="cs"/>
          <w:sz w:val="28"/>
          <w:szCs w:val="28"/>
          <w:rtl/>
          <w:lang w:val="en-GB"/>
        </w:rPr>
        <w:t xml:space="preserve"> </w:t>
      </w:r>
      <w:r w:rsidR="0029396F" w:rsidRPr="00314640">
        <w:rPr>
          <w:rFonts w:ascii="Traditional Arabic" w:hAnsi="Traditional Arabic" w:cs="Traditional Arabic"/>
          <w:sz w:val="28"/>
          <w:szCs w:val="28"/>
          <w:rtl/>
          <w:lang w:val="en-GB"/>
        </w:rPr>
        <w:t>20</w:t>
      </w:r>
      <w:r w:rsidR="009C547F">
        <w:rPr>
          <w:rFonts w:ascii="Traditional Arabic" w:hAnsi="Traditional Arabic" w:cs="Traditional Arabic" w:hint="cs"/>
          <w:sz w:val="28"/>
          <w:szCs w:val="28"/>
          <w:rtl/>
          <w:lang w:val="en-GB"/>
        </w:rPr>
        <w:t>24</w:t>
      </w:r>
      <w:r w:rsidR="0029396F">
        <w:rPr>
          <w:rFonts w:ascii="Traditional Arabic" w:hAnsi="Traditional Arabic" w:cs="Traditional Arabic" w:hint="cs"/>
          <w:sz w:val="28"/>
          <w:szCs w:val="28"/>
          <w:rtl/>
          <w:lang w:val="en-GB"/>
        </w:rPr>
        <w:t>، ص</w:t>
      </w:r>
      <w:r w:rsidR="002249C7">
        <w:rPr>
          <w:rFonts w:ascii="Traditional Arabic" w:hAnsi="Traditional Arabic" w:cs="Traditional Arabic" w:hint="cs"/>
          <w:sz w:val="28"/>
          <w:szCs w:val="28"/>
          <w:rtl/>
          <w:lang w:val="en-GB"/>
        </w:rPr>
        <w:t xml:space="preserve"> ص</w:t>
      </w:r>
      <w:r w:rsidR="0029396F">
        <w:rPr>
          <w:rFonts w:ascii="Traditional Arabic" w:hAnsi="Traditional Arabic" w:cs="Traditional Arabic" w:hint="cs"/>
          <w:sz w:val="28"/>
          <w:szCs w:val="28"/>
          <w:rtl/>
          <w:lang w:val="en-GB"/>
        </w:rPr>
        <w:t xml:space="preserve">. </w:t>
      </w:r>
      <w:r w:rsidR="009C547F">
        <w:rPr>
          <w:rFonts w:ascii="Traditional Arabic" w:hAnsi="Traditional Arabic" w:cs="Traditional Arabic" w:hint="cs"/>
          <w:sz w:val="28"/>
          <w:szCs w:val="28"/>
          <w:rtl/>
          <w:lang w:val="en-GB"/>
        </w:rPr>
        <w:t>127</w:t>
      </w:r>
      <w:r w:rsidR="002249C7">
        <w:rPr>
          <w:rFonts w:ascii="Traditional Arabic" w:hAnsi="Traditional Arabic" w:cs="Traditional Arabic" w:hint="cs"/>
          <w:sz w:val="28"/>
          <w:szCs w:val="28"/>
          <w:rtl/>
          <w:lang w:val="en-GB"/>
        </w:rPr>
        <w:t>-</w:t>
      </w:r>
      <w:r w:rsidR="009C547F">
        <w:rPr>
          <w:rFonts w:ascii="Traditional Arabic" w:hAnsi="Traditional Arabic" w:cs="Traditional Arabic" w:hint="cs"/>
          <w:sz w:val="28"/>
          <w:szCs w:val="28"/>
          <w:rtl/>
          <w:lang w:val="en-GB"/>
        </w:rPr>
        <w:t>128</w:t>
      </w:r>
      <w:r w:rsidR="0029396F">
        <w:rPr>
          <w:rFonts w:ascii="Traditional Arabic" w:hAnsi="Traditional Arabic" w:cs="Traditional Arabic"/>
          <w:sz w:val="28"/>
          <w:szCs w:val="28"/>
        </w:rPr>
        <w:t>(</w:t>
      </w:r>
      <w:bookmarkEnd w:id="24"/>
      <w:r w:rsidR="0029396F">
        <w:rPr>
          <w:rFonts w:ascii="Traditional Arabic" w:hAnsi="Traditional Arabic" w:cs="Traditional Arabic" w:hint="cs"/>
          <w:sz w:val="28"/>
          <w:szCs w:val="28"/>
          <w:rtl/>
        </w:rPr>
        <w:t>:</w:t>
      </w:r>
    </w:p>
    <w:p w14:paraId="48697E14" w14:textId="77777777" w:rsidR="00901E27" w:rsidRPr="009C547F" w:rsidRDefault="00901E27" w:rsidP="00901E27">
      <w:pPr>
        <w:pStyle w:val="Paragraphedeliste"/>
        <w:numPr>
          <w:ilvl w:val="0"/>
          <w:numId w:val="30"/>
        </w:numPr>
        <w:bidi/>
        <w:spacing w:after="0" w:line="240" w:lineRule="auto"/>
        <w:rPr>
          <w:rFonts w:ascii="Traditional Arabic" w:hAnsi="Traditional Arabic" w:cs="Traditional Arabic"/>
          <w:sz w:val="28"/>
          <w:szCs w:val="28"/>
          <w:rtl/>
        </w:rPr>
      </w:pPr>
      <w:r w:rsidRPr="009C547F">
        <w:rPr>
          <w:rFonts w:ascii="Traditional Arabic" w:hAnsi="Traditional Arabic" w:cs="Traditional Arabic" w:hint="cs"/>
          <w:sz w:val="28"/>
          <w:szCs w:val="28"/>
          <w:rtl/>
        </w:rPr>
        <w:t>التغییر</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المستمر</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لدور</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المؤسسات</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الجامعية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في</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مجال</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التعليم</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والبحث</w:t>
      </w:r>
      <w:r w:rsidRPr="009C547F">
        <w:rPr>
          <w:rFonts w:ascii="Traditional Arabic" w:hAnsi="Traditional Arabic" w:cs="Traditional Arabic"/>
          <w:sz w:val="28"/>
          <w:szCs w:val="28"/>
        </w:rPr>
        <w:t>.</w:t>
      </w:r>
    </w:p>
    <w:p w14:paraId="2CB42066" w14:textId="580128D1" w:rsidR="00974ED5" w:rsidRPr="009C547F" w:rsidRDefault="00974ED5" w:rsidP="00901E27">
      <w:pPr>
        <w:pStyle w:val="Paragraphedeliste"/>
        <w:numPr>
          <w:ilvl w:val="0"/>
          <w:numId w:val="30"/>
        </w:numPr>
        <w:bidi/>
        <w:spacing w:after="0" w:line="240" w:lineRule="auto"/>
        <w:rPr>
          <w:rFonts w:ascii="Traditional Arabic" w:hAnsi="Traditional Arabic" w:cs="Traditional Arabic"/>
          <w:sz w:val="28"/>
          <w:szCs w:val="28"/>
          <w:rtl/>
        </w:rPr>
      </w:pPr>
      <w:r w:rsidRPr="009C547F">
        <w:rPr>
          <w:rFonts w:ascii="Traditional Arabic" w:hAnsi="Traditional Arabic" w:cs="Traditional Arabic" w:hint="cs"/>
          <w:sz w:val="28"/>
          <w:szCs w:val="28"/>
          <w:rtl/>
        </w:rPr>
        <w:t>زيادة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الطلب</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على</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التدريب</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والدراسة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الجامعية</w:t>
      </w:r>
      <w:r w:rsidRPr="009C547F">
        <w:rPr>
          <w:rFonts w:ascii="Traditional Arabic" w:hAnsi="Traditional Arabic" w:cs="Traditional Arabic"/>
          <w:sz w:val="28"/>
          <w:szCs w:val="28"/>
        </w:rPr>
        <w:t>.</w:t>
      </w:r>
    </w:p>
    <w:p w14:paraId="16D9B8DB" w14:textId="73C15AAD" w:rsidR="00974ED5" w:rsidRPr="009C547F" w:rsidRDefault="00974ED5" w:rsidP="009C547F">
      <w:pPr>
        <w:pStyle w:val="Paragraphedeliste"/>
        <w:numPr>
          <w:ilvl w:val="0"/>
          <w:numId w:val="30"/>
        </w:numPr>
        <w:bidi/>
        <w:spacing w:after="0" w:line="240" w:lineRule="auto"/>
        <w:rPr>
          <w:rFonts w:ascii="Traditional Arabic" w:hAnsi="Traditional Arabic" w:cs="Traditional Arabic"/>
          <w:sz w:val="28"/>
          <w:szCs w:val="28"/>
          <w:rtl/>
        </w:rPr>
      </w:pPr>
      <w:r w:rsidRPr="009C547F">
        <w:rPr>
          <w:rFonts w:ascii="Traditional Arabic" w:hAnsi="Traditional Arabic" w:cs="Traditional Arabic" w:hint="cs"/>
          <w:sz w:val="28"/>
          <w:szCs w:val="28"/>
          <w:rtl/>
        </w:rPr>
        <w:t>زيادة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برامج</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التعلم</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عن</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بعد</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(المحلیة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والدولية)</w:t>
      </w:r>
      <w:r w:rsidRPr="009C547F">
        <w:rPr>
          <w:rFonts w:ascii="Traditional Arabic" w:hAnsi="Traditional Arabic" w:cs="Traditional Arabic"/>
          <w:sz w:val="28"/>
          <w:szCs w:val="28"/>
        </w:rPr>
        <w:t>.</w:t>
      </w:r>
    </w:p>
    <w:p w14:paraId="39957649" w14:textId="0A4150B5" w:rsidR="00974ED5" w:rsidRDefault="00974ED5" w:rsidP="009C547F">
      <w:pPr>
        <w:pStyle w:val="Paragraphedeliste"/>
        <w:numPr>
          <w:ilvl w:val="0"/>
          <w:numId w:val="30"/>
        </w:numPr>
        <w:bidi/>
        <w:spacing w:after="0" w:line="240" w:lineRule="auto"/>
        <w:rPr>
          <w:rFonts w:ascii="Traditional Arabic" w:hAnsi="Traditional Arabic" w:cs="Traditional Arabic"/>
          <w:sz w:val="28"/>
          <w:szCs w:val="28"/>
        </w:rPr>
      </w:pPr>
      <w:r w:rsidRPr="009C547F">
        <w:rPr>
          <w:rFonts w:ascii="Traditional Arabic" w:hAnsi="Traditional Arabic" w:cs="Traditional Arabic" w:hint="cs"/>
          <w:sz w:val="28"/>
          <w:szCs w:val="28"/>
          <w:rtl/>
        </w:rPr>
        <w:t>الحاجة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المتزايدة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للمعلومات</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والبحث</w:t>
      </w:r>
      <w:r w:rsidR="009C547F" w:rsidRPr="009C547F">
        <w:rPr>
          <w:rFonts w:ascii="Traditional Arabic" w:hAnsi="Traditional Arabic" w:cs="Traditional Arabic"/>
          <w:sz w:val="28"/>
          <w:szCs w:val="28"/>
        </w:rPr>
        <w:t>.</w:t>
      </w:r>
    </w:p>
    <w:p w14:paraId="7A061A7F" w14:textId="77777777" w:rsidR="00901E27" w:rsidRPr="009C547F" w:rsidRDefault="00901E27" w:rsidP="00901E27">
      <w:pPr>
        <w:pStyle w:val="Paragraphedeliste"/>
        <w:numPr>
          <w:ilvl w:val="0"/>
          <w:numId w:val="30"/>
        </w:numPr>
        <w:bidi/>
        <w:spacing w:after="120" w:line="240" w:lineRule="auto"/>
        <w:jc w:val="both"/>
        <w:rPr>
          <w:rFonts w:ascii="Traditional Arabic" w:hAnsi="Traditional Arabic" w:cs="Traditional Arabic"/>
          <w:sz w:val="28"/>
          <w:szCs w:val="28"/>
          <w:rtl/>
        </w:rPr>
      </w:pPr>
      <w:r w:rsidRPr="009C547F">
        <w:rPr>
          <w:rFonts w:ascii="Traditional Arabic" w:hAnsi="Traditional Arabic" w:cs="Traditional Arabic" w:hint="cs"/>
          <w:sz w:val="28"/>
          <w:szCs w:val="28"/>
          <w:rtl/>
        </w:rPr>
        <w:t>الاعتراف المتبادل بالشهادات الجامعية دوليا</w:t>
      </w:r>
      <w:r>
        <w:rPr>
          <w:rFonts w:ascii="Traditional Arabic" w:hAnsi="Traditional Arabic" w:cs="Traditional Arabic" w:hint="cs"/>
          <w:sz w:val="28"/>
          <w:szCs w:val="28"/>
          <w:rtl/>
        </w:rPr>
        <w:t>.</w:t>
      </w:r>
    </w:p>
    <w:p w14:paraId="18A7A91C" w14:textId="4DCA5679" w:rsidR="00974ED5" w:rsidRPr="009C547F" w:rsidRDefault="00974ED5" w:rsidP="009C547F">
      <w:pPr>
        <w:pStyle w:val="Paragraphedeliste"/>
        <w:numPr>
          <w:ilvl w:val="0"/>
          <w:numId w:val="30"/>
        </w:numPr>
        <w:bidi/>
        <w:spacing w:after="0" w:line="240" w:lineRule="auto"/>
        <w:rPr>
          <w:rFonts w:ascii="Traditional Arabic" w:hAnsi="Traditional Arabic" w:cs="Traditional Arabic"/>
          <w:sz w:val="28"/>
          <w:szCs w:val="28"/>
          <w:rtl/>
        </w:rPr>
      </w:pPr>
      <w:r w:rsidRPr="009C547F">
        <w:rPr>
          <w:rFonts w:ascii="Traditional Arabic" w:hAnsi="Traditional Arabic" w:cs="Traditional Arabic" w:hint="cs"/>
          <w:sz w:val="28"/>
          <w:szCs w:val="28"/>
          <w:rtl/>
        </w:rPr>
        <w:t>میل</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أرباب</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العمل</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للتعاقد</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مع</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الجامعات</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حتى</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تستفيد</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من</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نتائج</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أبحاثها</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لتحقيق</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أفضل</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النتائج</w:t>
      </w:r>
      <w:r w:rsidR="009C547F" w:rsidRPr="009C547F">
        <w:rPr>
          <w:rFonts w:ascii="Traditional Arabic" w:hAnsi="Traditional Arabic" w:cs="Traditional Arabic"/>
          <w:sz w:val="28"/>
          <w:szCs w:val="28"/>
        </w:rPr>
        <w:t>.</w:t>
      </w:r>
    </w:p>
    <w:p w14:paraId="730F6565" w14:textId="4F75DE7A" w:rsidR="00974ED5" w:rsidRPr="009C547F" w:rsidRDefault="00974ED5" w:rsidP="009C547F">
      <w:pPr>
        <w:pStyle w:val="Paragraphedeliste"/>
        <w:numPr>
          <w:ilvl w:val="0"/>
          <w:numId w:val="30"/>
        </w:numPr>
        <w:bidi/>
        <w:spacing w:after="0" w:line="240" w:lineRule="auto"/>
        <w:rPr>
          <w:rFonts w:ascii="Traditional Arabic" w:hAnsi="Traditional Arabic" w:cs="Traditional Arabic"/>
          <w:sz w:val="28"/>
          <w:szCs w:val="28"/>
          <w:rtl/>
        </w:rPr>
      </w:pPr>
      <w:r w:rsidRPr="009C547F">
        <w:rPr>
          <w:rFonts w:ascii="Traditional Arabic" w:hAnsi="Traditional Arabic" w:cs="Traditional Arabic" w:hint="cs"/>
          <w:sz w:val="28"/>
          <w:szCs w:val="28"/>
          <w:rtl/>
        </w:rPr>
        <w:t>التنقل</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الدولي</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للطلاب</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للدراسات</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الجامعية</w:t>
      </w:r>
      <w:r w:rsidRPr="009C547F">
        <w:rPr>
          <w:rFonts w:ascii="Traditional Arabic" w:hAnsi="Traditional Arabic" w:cs="Traditional Arabic"/>
          <w:sz w:val="28"/>
          <w:szCs w:val="28"/>
          <w:rtl/>
        </w:rPr>
        <w:t xml:space="preserve"> </w:t>
      </w:r>
      <w:r w:rsidRPr="009C547F">
        <w:rPr>
          <w:rFonts w:ascii="Traditional Arabic" w:hAnsi="Traditional Arabic" w:cs="Traditional Arabic" w:hint="cs"/>
          <w:sz w:val="28"/>
          <w:szCs w:val="28"/>
          <w:rtl/>
        </w:rPr>
        <w:t>بسبب</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الامتياز</w:t>
      </w:r>
      <w:r w:rsidRPr="009C547F">
        <w:rPr>
          <w:rFonts w:ascii="Traditional Arabic" w:hAnsi="Traditional Arabic" w:cs="Traditional Arabic"/>
          <w:sz w:val="28"/>
          <w:szCs w:val="28"/>
          <w:rtl/>
        </w:rPr>
        <w:t xml:space="preserve"> </w:t>
      </w:r>
      <w:r w:rsidR="009C547F" w:rsidRPr="009C547F">
        <w:rPr>
          <w:rFonts w:ascii="Traditional Arabic" w:hAnsi="Traditional Arabic" w:cs="Traditional Arabic" w:hint="cs"/>
          <w:sz w:val="28"/>
          <w:szCs w:val="28"/>
          <w:rtl/>
        </w:rPr>
        <w:t>الجامعي</w:t>
      </w:r>
      <w:r w:rsidR="009C547F" w:rsidRPr="009C547F">
        <w:rPr>
          <w:rFonts w:ascii="Traditional Arabic" w:hAnsi="Traditional Arabic" w:cs="Traditional Arabic"/>
          <w:sz w:val="28"/>
          <w:szCs w:val="28"/>
        </w:rPr>
        <w:t>.</w:t>
      </w:r>
    </w:p>
    <w:bookmarkEnd w:id="23"/>
    <w:p w14:paraId="26B0DC04" w14:textId="2A1A6FE6" w:rsidR="008F7F02" w:rsidRPr="00481A75" w:rsidRDefault="00481A75" w:rsidP="00901E27">
      <w:pPr>
        <w:bidi/>
        <w:spacing w:before="120" w:after="0" w:line="240" w:lineRule="auto"/>
        <w:jc w:val="both"/>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t xml:space="preserve">3.   </w:t>
      </w:r>
      <w:r w:rsidR="008F7F02" w:rsidRPr="00481A75">
        <w:rPr>
          <w:rFonts w:ascii="Traditional Arabic" w:hAnsi="Traditional Arabic" w:cs="Traditional Arabic" w:hint="cs"/>
          <w:b/>
          <w:bCs/>
          <w:sz w:val="28"/>
          <w:szCs w:val="28"/>
          <w:rtl/>
          <w:lang w:val="en-GB"/>
        </w:rPr>
        <w:t xml:space="preserve">معايير الجودة في التعليم العالي: </w:t>
      </w:r>
    </w:p>
    <w:p w14:paraId="18216D3D" w14:textId="7D9E6E69" w:rsidR="009903C8" w:rsidRPr="002249C7" w:rsidRDefault="001A2EDB" w:rsidP="00481A75">
      <w:pPr>
        <w:bidi/>
        <w:spacing w:after="0" w:line="240" w:lineRule="auto"/>
        <w:ind w:firstLine="454"/>
        <w:jc w:val="both"/>
        <w:rPr>
          <w:rFonts w:ascii="Traditional Arabic" w:hAnsi="Traditional Arabic" w:cs="Traditional Arabic" w:hint="cs"/>
          <w:sz w:val="28"/>
          <w:szCs w:val="28"/>
          <w:rtl/>
          <w:lang w:val="en-GB"/>
        </w:rPr>
      </w:pPr>
      <w:r>
        <w:rPr>
          <w:rFonts w:ascii="Traditional Arabic" w:hAnsi="Traditional Arabic" w:cs="Traditional Arabic" w:hint="cs"/>
          <w:sz w:val="28"/>
          <w:szCs w:val="28"/>
          <w:rtl/>
          <w:lang w:val="en-GB"/>
        </w:rPr>
        <w:t xml:space="preserve">إن ضمان تحقيق الجودة في التعليم العالي يتوقف على مدى تطبيق مجموعة من المعايير </w:t>
      </w:r>
      <w:r w:rsidR="00624710">
        <w:rPr>
          <w:rFonts w:ascii="Traditional Arabic" w:hAnsi="Traditional Arabic" w:cs="Traditional Arabic" w:hint="cs"/>
          <w:sz w:val="28"/>
          <w:szCs w:val="28"/>
          <w:rtl/>
          <w:lang w:val="en-GB"/>
        </w:rPr>
        <w:t xml:space="preserve">والتي </w:t>
      </w:r>
      <w:r w:rsidR="009903C8" w:rsidRPr="009903C8">
        <w:rPr>
          <w:rFonts w:ascii="Traditional Arabic" w:hAnsi="Traditional Arabic" w:cs="Traditional Arabic" w:hint="cs"/>
          <w:sz w:val="28"/>
          <w:szCs w:val="28"/>
          <w:rtl/>
        </w:rPr>
        <w:t>تشمل</w:t>
      </w:r>
      <w:r w:rsidR="002249C7">
        <w:rPr>
          <w:rFonts w:ascii="Traditional Arabic" w:hAnsi="Traditional Arabic" w:cs="Traditional Arabic" w:hint="cs"/>
          <w:sz w:val="28"/>
          <w:szCs w:val="28"/>
          <w:rtl/>
        </w:rPr>
        <w:t xml:space="preserve"> </w:t>
      </w:r>
      <w:r w:rsidR="002249C7" w:rsidRPr="00314640">
        <w:rPr>
          <w:rFonts w:ascii="Traditional Arabic" w:hAnsi="Traditional Arabic" w:cs="Traditional Arabic" w:hint="cs"/>
          <w:sz w:val="28"/>
          <w:szCs w:val="28"/>
          <w:rtl/>
          <w:lang w:val="en-GB"/>
        </w:rPr>
        <w:t>(</w:t>
      </w:r>
      <w:r w:rsidR="002249C7" w:rsidRPr="0029396F">
        <w:rPr>
          <w:rFonts w:ascii="Traditional Arabic" w:hAnsi="Traditional Arabic" w:cs="Traditional Arabic" w:hint="cs"/>
          <w:sz w:val="28"/>
          <w:szCs w:val="28"/>
          <w:rtl/>
          <w:lang w:val="en-GB"/>
        </w:rPr>
        <w:t xml:space="preserve">شناف </w:t>
      </w:r>
      <w:r w:rsidR="002249C7">
        <w:rPr>
          <w:rFonts w:ascii="Traditional Arabic" w:hAnsi="Traditional Arabic" w:cs="Traditional Arabic" w:hint="cs"/>
          <w:sz w:val="28"/>
          <w:szCs w:val="28"/>
          <w:rtl/>
          <w:lang w:val="en-GB"/>
        </w:rPr>
        <w:t xml:space="preserve">و </w:t>
      </w:r>
      <w:r w:rsidR="002249C7" w:rsidRPr="001477D9">
        <w:rPr>
          <w:rFonts w:ascii="Traditional Arabic" w:hAnsi="Traditional Arabic" w:cs="Traditional Arabic" w:hint="cs"/>
          <w:sz w:val="28"/>
          <w:szCs w:val="28"/>
          <w:rtl/>
        </w:rPr>
        <w:t>بلخيري</w:t>
      </w:r>
      <w:r w:rsidR="002249C7" w:rsidRPr="00314640">
        <w:rPr>
          <w:rFonts w:ascii="Traditional Arabic" w:hAnsi="Traditional Arabic" w:cs="Traditional Arabic" w:hint="cs"/>
          <w:sz w:val="28"/>
          <w:szCs w:val="28"/>
          <w:rtl/>
          <w:lang w:val="en-GB"/>
        </w:rPr>
        <w:t>،</w:t>
      </w:r>
      <w:r w:rsidR="002249C7">
        <w:rPr>
          <w:rFonts w:ascii="Traditional Arabic" w:hAnsi="Traditional Arabic" w:cs="Traditional Arabic" w:hint="cs"/>
          <w:sz w:val="28"/>
          <w:szCs w:val="28"/>
          <w:rtl/>
          <w:lang w:val="en-GB"/>
        </w:rPr>
        <w:t xml:space="preserve"> </w:t>
      </w:r>
      <w:r w:rsidR="002249C7" w:rsidRPr="00314640">
        <w:rPr>
          <w:rFonts w:ascii="Traditional Arabic" w:hAnsi="Traditional Arabic" w:cs="Traditional Arabic"/>
          <w:sz w:val="28"/>
          <w:szCs w:val="28"/>
          <w:rtl/>
          <w:lang w:val="en-GB"/>
        </w:rPr>
        <w:t>20</w:t>
      </w:r>
      <w:r w:rsidR="002249C7">
        <w:rPr>
          <w:rFonts w:ascii="Traditional Arabic" w:hAnsi="Traditional Arabic" w:cs="Traditional Arabic" w:hint="cs"/>
          <w:sz w:val="28"/>
          <w:szCs w:val="28"/>
          <w:rtl/>
          <w:lang w:val="en-GB"/>
        </w:rPr>
        <w:t>17، ص ص. 24</w:t>
      </w:r>
      <w:r w:rsidR="002249C7">
        <w:rPr>
          <w:rFonts w:ascii="Traditional Arabic" w:hAnsi="Traditional Arabic" w:cs="Traditional Arabic" w:hint="cs"/>
          <w:sz w:val="28"/>
          <w:szCs w:val="28"/>
          <w:rtl/>
          <w:lang w:val="en-GB"/>
        </w:rPr>
        <w:t>4</w:t>
      </w:r>
      <w:r w:rsidR="002249C7">
        <w:rPr>
          <w:rFonts w:ascii="Traditional Arabic" w:hAnsi="Traditional Arabic" w:cs="Traditional Arabic" w:hint="cs"/>
          <w:sz w:val="28"/>
          <w:szCs w:val="28"/>
          <w:rtl/>
          <w:lang w:val="en-GB"/>
        </w:rPr>
        <w:t>-</w:t>
      </w:r>
      <w:r w:rsidR="002249C7">
        <w:rPr>
          <w:rFonts w:ascii="Traditional Arabic" w:hAnsi="Traditional Arabic" w:cs="Traditional Arabic" w:hint="cs"/>
          <w:sz w:val="28"/>
          <w:szCs w:val="28"/>
          <w:rtl/>
          <w:lang w:val="en-GB"/>
        </w:rPr>
        <w:t>245</w:t>
      </w:r>
      <w:r w:rsidR="002249C7">
        <w:rPr>
          <w:rFonts w:ascii="Traditional Arabic" w:hAnsi="Traditional Arabic" w:cs="Traditional Arabic"/>
          <w:sz w:val="28"/>
          <w:szCs w:val="28"/>
        </w:rPr>
        <w:t>(</w:t>
      </w:r>
      <w:r w:rsidR="002249C7">
        <w:rPr>
          <w:rFonts w:ascii="Traditional Arabic" w:hAnsi="Traditional Arabic" w:cs="Traditional Arabic" w:hint="cs"/>
          <w:sz w:val="28"/>
          <w:szCs w:val="28"/>
          <w:rtl/>
        </w:rPr>
        <w:t>:</w:t>
      </w:r>
      <w:r w:rsidR="002249C7">
        <w:rPr>
          <w:rFonts w:ascii="Traditional Arabic" w:hAnsi="Traditional Arabic" w:cs="Traditional Arabic" w:hint="cs"/>
          <w:sz w:val="28"/>
          <w:szCs w:val="28"/>
          <w:rtl/>
          <w:lang w:val="en-GB"/>
        </w:rPr>
        <w:t xml:space="preserve"> </w:t>
      </w:r>
    </w:p>
    <w:p w14:paraId="55BD4259" w14:textId="4B6CAECE" w:rsidR="009903C8" w:rsidRPr="009903C8" w:rsidRDefault="009903C8" w:rsidP="00987A83">
      <w:pPr>
        <w:pStyle w:val="Paragraphedeliste"/>
        <w:numPr>
          <w:ilvl w:val="0"/>
          <w:numId w:val="25"/>
        </w:numPr>
        <w:bidi/>
        <w:spacing w:after="0" w:line="240" w:lineRule="auto"/>
        <w:jc w:val="both"/>
        <w:rPr>
          <w:rFonts w:ascii="Traditional Arabic" w:hAnsi="Traditional Arabic" w:cs="Traditional Arabic"/>
          <w:sz w:val="28"/>
          <w:szCs w:val="28"/>
          <w:rtl/>
          <w:lang w:val="en-GB"/>
        </w:rPr>
      </w:pPr>
      <w:r w:rsidRPr="009903C8">
        <w:rPr>
          <w:rFonts w:ascii="Traditional Arabic" w:hAnsi="Traditional Arabic" w:cs="Traditional Arabic" w:hint="cs"/>
          <w:b/>
          <w:bCs/>
          <w:sz w:val="28"/>
          <w:szCs w:val="28"/>
          <w:rtl/>
        </w:rPr>
        <w:t>معايير</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جودة</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عضو</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هيئة</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التدريس</w:t>
      </w:r>
      <w:r w:rsidRPr="009903C8">
        <w:rPr>
          <w:rFonts w:ascii="Traditional Arabic" w:hAnsi="Traditional Arabic" w:cs="Traditional Arabic"/>
          <w:b/>
          <w:bCs/>
          <w:sz w:val="28"/>
          <w:szCs w:val="28"/>
          <w:rtl/>
        </w:rPr>
        <w:t>:</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تتمثل</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معيار</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الجودة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هنا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في</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تأهيل</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الأساتذة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عمليا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وسلوكيا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وثقافيا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ليتمكن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من إثراء</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العملية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وفق</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العملية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التعليمية،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ويجب</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الأخذ</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بعين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الاعتبار</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حجم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الهيئة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التدريسية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وكفايتهم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ومساهمتهم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في</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خدمة المجتمع</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واحترامهم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 xml:space="preserve">للمتعلمين </w:t>
      </w:r>
      <w:r w:rsidRPr="009903C8">
        <w:rPr>
          <w:rFonts w:ascii="Traditional Arabic" w:hAnsi="Traditional Arabic" w:cs="Traditional Arabic"/>
          <w:sz w:val="28"/>
          <w:szCs w:val="28"/>
        </w:rPr>
        <w:t>)</w:t>
      </w:r>
      <w:r w:rsidRPr="009903C8">
        <w:rPr>
          <w:rFonts w:ascii="Traditional Arabic" w:hAnsi="Traditional Arabic" w:cs="Traditional Arabic" w:hint="cs"/>
          <w:sz w:val="28"/>
          <w:szCs w:val="28"/>
          <w:rtl/>
        </w:rPr>
        <w:t>الطلبة</w:t>
      </w:r>
      <w:r w:rsidRPr="009903C8">
        <w:rPr>
          <w:rFonts w:ascii="Traditional Arabic" w:hAnsi="Traditional Arabic" w:cs="Traditional Arabic"/>
          <w:sz w:val="28"/>
          <w:szCs w:val="28"/>
        </w:rPr>
        <w:t>(</w:t>
      </w:r>
      <w:r w:rsidRPr="009903C8">
        <w:rPr>
          <w:rFonts w:ascii="Traditional Arabic" w:hAnsi="Traditional Arabic" w:cs="Traditional Arabic" w:hint="cs"/>
          <w:sz w:val="28"/>
          <w:szCs w:val="28"/>
          <w:rtl/>
        </w:rPr>
        <w:t xml:space="preserve">. </w:t>
      </w:r>
    </w:p>
    <w:p w14:paraId="1EDEB91C" w14:textId="4B28E193" w:rsidR="009903C8" w:rsidRPr="009903C8" w:rsidRDefault="009903C8" w:rsidP="00FC0B9C">
      <w:pPr>
        <w:pStyle w:val="Paragraphedeliste"/>
        <w:numPr>
          <w:ilvl w:val="0"/>
          <w:numId w:val="25"/>
        </w:numPr>
        <w:bidi/>
        <w:spacing w:after="0" w:line="240" w:lineRule="auto"/>
        <w:jc w:val="both"/>
        <w:rPr>
          <w:rFonts w:ascii="Traditional Arabic" w:hAnsi="Traditional Arabic" w:cs="Traditional Arabic"/>
          <w:sz w:val="28"/>
          <w:szCs w:val="28"/>
          <w:rtl/>
        </w:rPr>
      </w:pPr>
      <w:r w:rsidRPr="009903C8">
        <w:rPr>
          <w:rFonts w:ascii="Traditional Arabic" w:hAnsi="Traditional Arabic" w:cs="Traditional Arabic" w:hint="cs"/>
          <w:b/>
          <w:bCs/>
          <w:sz w:val="28"/>
          <w:szCs w:val="28"/>
          <w:rtl/>
        </w:rPr>
        <w:t>معيار</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جودة</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الطالب</w:t>
      </w:r>
      <w:r w:rsidRPr="009903C8">
        <w:rPr>
          <w:rFonts w:ascii="Traditional Arabic" w:hAnsi="Traditional Arabic" w:cs="Traditional Arabic"/>
          <w:b/>
          <w:bCs/>
          <w:sz w:val="28"/>
          <w:szCs w:val="28"/>
          <w:rtl/>
        </w:rPr>
        <w:t>:</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تأهيل</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الطلبة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علميا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واجتماعيا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وثقافيا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ليمكن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استيعاب</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دقائق</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المعرفة،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مع</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مراعاة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نسبة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عدد الطلبة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ومتوسط</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تكلفة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الطالب</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والخدمات</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المقدمة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له</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ودافعيتهم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واستعداداتهم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للتعلم</w:t>
      </w:r>
      <w:r w:rsidRPr="009903C8">
        <w:rPr>
          <w:rFonts w:ascii="Traditional Arabic" w:hAnsi="Traditional Arabic" w:cs="Traditional Arabic"/>
          <w:sz w:val="28"/>
          <w:szCs w:val="28"/>
        </w:rPr>
        <w:t>.</w:t>
      </w:r>
    </w:p>
    <w:p w14:paraId="1F732179" w14:textId="4B899C2A" w:rsidR="009903C8" w:rsidRPr="009903C8" w:rsidRDefault="009903C8" w:rsidP="00271803">
      <w:pPr>
        <w:pStyle w:val="Paragraphedeliste"/>
        <w:numPr>
          <w:ilvl w:val="0"/>
          <w:numId w:val="25"/>
        </w:numPr>
        <w:bidi/>
        <w:spacing w:after="0" w:line="240" w:lineRule="auto"/>
        <w:jc w:val="both"/>
        <w:rPr>
          <w:rFonts w:ascii="Traditional Arabic" w:hAnsi="Traditional Arabic" w:cs="Traditional Arabic"/>
          <w:sz w:val="28"/>
          <w:szCs w:val="28"/>
          <w:rtl/>
        </w:rPr>
      </w:pPr>
      <w:r w:rsidRPr="009903C8">
        <w:rPr>
          <w:rFonts w:ascii="Traditional Arabic" w:hAnsi="Traditional Arabic" w:cs="Traditional Arabic" w:hint="cs"/>
          <w:b/>
          <w:bCs/>
          <w:sz w:val="28"/>
          <w:szCs w:val="28"/>
          <w:rtl/>
        </w:rPr>
        <w:t>معايير</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جودة</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المناهج</w:t>
      </w:r>
      <w:r w:rsidRPr="009903C8">
        <w:rPr>
          <w:rFonts w:ascii="Traditional Arabic" w:hAnsi="Traditional Arabic" w:cs="Traditional Arabic"/>
          <w:b/>
          <w:bCs/>
          <w:sz w:val="28"/>
          <w:szCs w:val="28"/>
          <w:rtl/>
        </w:rPr>
        <w:t xml:space="preserve"> </w:t>
      </w:r>
      <w:r w:rsidRPr="009903C8">
        <w:rPr>
          <w:rFonts w:ascii="Traditional Arabic" w:hAnsi="Traditional Arabic" w:cs="Traditional Arabic" w:hint="cs"/>
          <w:b/>
          <w:bCs/>
          <w:sz w:val="28"/>
          <w:szCs w:val="28"/>
          <w:rtl/>
        </w:rPr>
        <w:t>الدراسية</w:t>
      </w:r>
      <w:r w:rsidRPr="009903C8">
        <w:rPr>
          <w:rFonts w:ascii="Traditional Arabic" w:hAnsi="Traditional Arabic" w:cs="Traditional Arabic"/>
          <w:b/>
          <w:bCs/>
          <w:sz w:val="28"/>
          <w:szCs w:val="28"/>
          <w:rtl/>
        </w:rPr>
        <w:t>:</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تقو</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على</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أساس</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أن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الطالب</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هو</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محور</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العملية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التعليمية،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تمكن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جودة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المناهج</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من مساعدة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الطالب</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على</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توجيه</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ذاته</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في</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دراساته</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وبحوثه،</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وتكوين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شخصيته</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وتدعيم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اتجاهاتهم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أو</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تغييرها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وخلق</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مهارات جديدة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لإثراء</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مهاراتهم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وتحصيلهم</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الدراسي</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ويتمثل</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قياس</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جودة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المناهج</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في</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مستواها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ومحتواها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وأسلوبها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 xml:space="preserve">وطريقتها </w:t>
      </w:r>
      <w:r>
        <w:rPr>
          <w:rFonts w:ascii="Traditional Arabic" w:hAnsi="Traditional Arabic" w:cs="Traditional Arabic" w:hint="cs"/>
          <w:sz w:val="28"/>
          <w:szCs w:val="28"/>
          <w:rtl/>
        </w:rPr>
        <w:t>وإ</w:t>
      </w:r>
      <w:r w:rsidRPr="009903C8">
        <w:rPr>
          <w:rFonts w:ascii="Traditional Arabic" w:hAnsi="Traditional Arabic" w:cs="Traditional Arabic" w:hint="cs"/>
          <w:sz w:val="28"/>
          <w:szCs w:val="28"/>
          <w:rtl/>
        </w:rPr>
        <w:t>مكانية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تعبيرها</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عن</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الواقع،</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w:t>
      </w:r>
      <w:r>
        <w:rPr>
          <w:rFonts w:ascii="Traditional Arabic" w:hAnsi="Traditional Arabic" w:cs="Traditional Arabic" w:hint="cs"/>
          <w:sz w:val="28"/>
          <w:szCs w:val="28"/>
          <w:rtl/>
        </w:rPr>
        <w:t xml:space="preserve">هل </w:t>
      </w:r>
      <w:r w:rsidRPr="009903C8">
        <w:rPr>
          <w:rFonts w:ascii="Traditional Arabic" w:hAnsi="Traditional Arabic" w:cs="Traditional Arabic" w:hint="cs"/>
          <w:sz w:val="28"/>
          <w:szCs w:val="28"/>
          <w:rtl/>
        </w:rPr>
        <w:t>تتماشى</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مع</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المتغير</w:t>
      </w:r>
      <w:r>
        <w:rPr>
          <w:rFonts w:ascii="Traditional Arabic" w:hAnsi="Traditional Arabic" w:cs="Traditional Arabic" w:hint="cs"/>
          <w:sz w:val="28"/>
          <w:szCs w:val="28"/>
          <w:rtl/>
        </w:rPr>
        <w:t>ا</w:t>
      </w:r>
      <w:r w:rsidRPr="009903C8">
        <w:rPr>
          <w:rFonts w:ascii="Traditional Arabic" w:hAnsi="Traditional Arabic" w:cs="Traditional Arabic" w:hint="cs"/>
          <w:sz w:val="28"/>
          <w:szCs w:val="28"/>
          <w:rtl/>
        </w:rPr>
        <w:t>ت</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التكنولوجية</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والتطو</w:t>
      </w:r>
      <w:r>
        <w:rPr>
          <w:rFonts w:ascii="Traditional Arabic" w:hAnsi="Traditional Arabic" w:cs="Traditional Arabic" w:hint="cs"/>
          <w:sz w:val="28"/>
          <w:szCs w:val="28"/>
          <w:rtl/>
        </w:rPr>
        <w:t>رات</w:t>
      </w:r>
      <w:r w:rsidRPr="009903C8">
        <w:rPr>
          <w:rFonts w:ascii="Traditional Arabic" w:hAnsi="Traditional Arabic" w:cs="Traditional Arabic"/>
          <w:sz w:val="28"/>
          <w:szCs w:val="28"/>
          <w:rtl/>
        </w:rPr>
        <w:t xml:space="preserve"> </w:t>
      </w:r>
      <w:r w:rsidRPr="009903C8">
        <w:rPr>
          <w:rFonts w:ascii="Traditional Arabic" w:hAnsi="Traditional Arabic" w:cs="Traditional Arabic" w:hint="cs"/>
          <w:sz w:val="28"/>
          <w:szCs w:val="28"/>
          <w:rtl/>
        </w:rPr>
        <w:t>المعرفية</w:t>
      </w:r>
      <w:r w:rsidRPr="009903C8">
        <w:rPr>
          <w:rFonts w:ascii="Traditional Arabic" w:hAnsi="Traditional Arabic" w:cs="Traditional Arabic"/>
          <w:sz w:val="28"/>
          <w:szCs w:val="28"/>
        </w:rPr>
        <w:t>.</w:t>
      </w:r>
    </w:p>
    <w:p w14:paraId="6FA4BDB1" w14:textId="0CD8C6C0" w:rsidR="009903C8" w:rsidRPr="00A17F02" w:rsidRDefault="009903C8" w:rsidP="00043B30">
      <w:pPr>
        <w:pStyle w:val="Paragraphedeliste"/>
        <w:numPr>
          <w:ilvl w:val="0"/>
          <w:numId w:val="25"/>
        </w:numPr>
        <w:bidi/>
        <w:spacing w:after="0" w:line="240" w:lineRule="auto"/>
        <w:jc w:val="both"/>
        <w:rPr>
          <w:rFonts w:ascii="Traditional Arabic" w:hAnsi="Traditional Arabic" w:cs="Traditional Arabic"/>
          <w:sz w:val="28"/>
          <w:szCs w:val="28"/>
          <w:rtl/>
        </w:rPr>
      </w:pPr>
      <w:r w:rsidRPr="00A17F02">
        <w:rPr>
          <w:rFonts w:ascii="Traditional Arabic" w:hAnsi="Traditional Arabic" w:cs="Traditional Arabic" w:hint="cs"/>
          <w:b/>
          <w:bCs/>
          <w:sz w:val="28"/>
          <w:szCs w:val="28"/>
          <w:rtl/>
        </w:rPr>
        <w:t>معايير</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جودة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البرامج</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التعليمية</w:t>
      </w:r>
      <w:r w:rsidRPr="00A17F02">
        <w:rPr>
          <w:rFonts w:ascii="Traditional Arabic" w:hAnsi="Traditional Arabic" w:cs="Traditional Arabic"/>
          <w:b/>
          <w:b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يجب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أن</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تتميز</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بالبرامج</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بالشمولية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والتكامل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والعمق،</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والمرونة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لتستوعب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التطورات</w:t>
      </w:r>
      <w:r w:rsidR="00A17F02" w:rsidRPr="00A17F02">
        <w:rPr>
          <w:rFonts w:ascii="Traditional Arabic" w:hAnsi="Traditional Arabic" w:cs="Traditional Arabic" w:hint="cs"/>
          <w:sz w:val="28"/>
          <w:szCs w:val="28"/>
          <w:rtl/>
        </w:rPr>
        <w:t xml:space="preserve"> السريعة الحاصلة</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اليوم</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في</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جميع</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المجالات،</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وإ</w:t>
      </w:r>
      <w:r w:rsidRPr="00A17F02">
        <w:rPr>
          <w:rFonts w:ascii="Traditional Arabic" w:hAnsi="Traditional Arabic" w:cs="Traditional Arabic" w:hint="cs"/>
          <w:sz w:val="28"/>
          <w:szCs w:val="28"/>
          <w:rtl/>
        </w:rPr>
        <w:t>لغاء</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الط</w:t>
      </w:r>
      <w:r w:rsidR="00A17F02" w:rsidRPr="00A17F02">
        <w:rPr>
          <w:rFonts w:ascii="Traditional Arabic" w:hAnsi="Traditional Arabic" w:cs="Traditional Arabic" w:hint="cs"/>
          <w:sz w:val="28"/>
          <w:szCs w:val="28"/>
          <w:rtl/>
        </w:rPr>
        <w:t xml:space="preserve">رق التقليدية في التعليم كالتلقين وحشو أذهان الطلبة </w:t>
      </w:r>
      <w:r w:rsidRPr="00A17F02">
        <w:rPr>
          <w:rFonts w:ascii="Traditional Arabic" w:hAnsi="Traditional Arabic" w:cs="Traditional Arabic" w:hint="cs"/>
          <w:sz w:val="28"/>
          <w:szCs w:val="28"/>
          <w:rtl/>
        </w:rPr>
        <w:t>بالمعلومات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والعمل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جعل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الحصص</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الدراسية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أكثر</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إثارة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وحماسة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وجعل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المتعلم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هو</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محور</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العملية</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 xml:space="preserve">التعليمية، </w:t>
      </w:r>
      <w:r w:rsidR="00A17F02" w:rsidRPr="00A17F02">
        <w:rPr>
          <w:rFonts w:ascii="Traditional Arabic" w:hAnsi="Traditional Arabic" w:cs="Traditional Arabic"/>
          <w:sz w:val="28"/>
          <w:szCs w:val="28"/>
          <w:rtl/>
        </w:rPr>
        <w:t>وإشراكه</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في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تقديم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الدروس</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لتحفيزه</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البحث</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عن</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المعلومات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وتقديمها</w:t>
      </w:r>
      <w:r w:rsidRPr="00A17F02">
        <w:rPr>
          <w:rFonts w:ascii="Traditional Arabic" w:hAnsi="Traditional Arabic" w:cs="Traditional Arabic"/>
          <w:sz w:val="28"/>
          <w:szCs w:val="28"/>
        </w:rPr>
        <w:t>.</w:t>
      </w:r>
    </w:p>
    <w:p w14:paraId="7FBC00F2" w14:textId="746AF9B7" w:rsidR="009903C8" w:rsidRPr="00A17F02" w:rsidRDefault="009903C8" w:rsidP="00C53B39">
      <w:pPr>
        <w:pStyle w:val="Paragraphedeliste"/>
        <w:numPr>
          <w:ilvl w:val="0"/>
          <w:numId w:val="25"/>
        </w:numPr>
        <w:bidi/>
        <w:spacing w:after="0" w:line="240" w:lineRule="auto"/>
        <w:jc w:val="both"/>
        <w:rPr>
          <w:rFonts w:ascii="Traditional Arabic" w:hAnsi="Traditional Arabic" w:cs="Traditional Arabic"/>
          <w:sz w:val="28"/>
          <w:szCs w:val="28"/>
          <w:rtl/>
        </w:rPr>
      </w:pPr>
      <w:r w:rsidRPr="00A17F02">
        <w:rPr>
          <w:rFonts w:ascii="Traditional Arabic" w:hAnsi="Traditional Arabic" w:cs="Traditional Arabic" w:hint="cs"/>
          <w:b/>
          <w:bCs/>
          <w:sz w:val="28"/>
          <w:szCs w:val="28"/>
          <w:rtl/>
        </w:rPr>
        <w:t>معايير</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جودة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طرق</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التدريس</w:t>
      </w:r>
      <w:r w:rsidRPr="00A17F02">
        <w:rPr>
          <w:rFonts w:ascii="Traditional Arabic" w:hAnsi="Traditional Arabic" w:cs="Traditional Arabic"/>
          <w:b/>
          <w:b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وهي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ضرورة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تحقيق</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التكامل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في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عملية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التدريس</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النظري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والتطبيقي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وربطها</w:t>
      </w:r>
      <w:r w:rsidR="00A17F02" w:rsidRPr="00A17F02">
        <w:rPr>
          <w:rFonts w:ascii="Traditional Arabic" w:hAnsi="Traditional Arabic" w:cs="Traditional Arabic" w:hint="cs"/>
          <w:sz w:val="28"/>
          <w:szCs w:val="28"/>
          <w:rtl/>
        </w:rPr>
        <w:t xml:space="preserve"> </w:t>
      </w:r>
      <w:r w:rsidRPr="00A17F02">
        <w:rPr>
          <w:rFonts w:ascii="Traditional Arabic" w:hAnsi="Traditional Arabic" w:cs="Traditional Arabic" w:hint="cs"/>
          <w:sz w:val="28"/>
          <w:szCs w:val="28"/>
          <w:rtl/>
        </w:rPr>
        <w:t>بالواق</w:t>
      </w:r>
      <w:r w:rsidR="00A17F02">
        <w:rPr>
          <w:rFonts w:ascii="Traditional Arabic" w:hAnsi="Traditional Arabic" w:cs="Traditional Arabic" w:hint="cs"/>
          <w:sz w:val="28"/>
          <w:szCs w:val="28"/>
          <w:rtl/>
        </w:rPr>
        <w:t xml:space="preserve">ع </w:t>
      </w:r>
      <w:r w:rsidR="00A17F02">
        <w:rPr>
          <w:rFonts w:ascii="Traditional Arabic" w:hAnsi="Traditional Arabic" w:cs="Traditional Arabic"/>
          <w:sz w:val="28"/>
          <w:szCs w:val="28"/>
        </w:rPr>
        <w:t>)</w:t>
      </w:r>
      <w:r w:rsidRPr="00A17F02">
        <w:rPr>
          <w:rFonts w:ascii="Traditional Arabic" w:hAnsi="Traditional Arabic" w:cs="Traditional Arabic" w:hint="cs"/>
          <w:sz w:val="28"/>
          <w:szCs w:val="28"/>
          <w:rtl/>
        </w:rPr>
        <w:t>المشاكل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البيئية</w:t>
      </w:r>
      <w:r w:rsidR="00A17F02">
        <w:rPr>
          <w:rFonts w:ascii="Traditional Arabic" w:hAnsi="Traditional Arabic" w:cs="Traditional Arabic"/>
          <w:sz w:val="28"/>
          <w:szCs w:val="28"/>
        </w:rPr>
        <w:t>(</w:t>
      </w:r>
      <w:r w:rsidRPr="00A17F02">
        <w:rPr>
          <w:rFonts w:ascii="Traditional Arabic" w:hAnsi="Traditional Arabic" w:cs="Traditional Arabic" w:hint="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ليتمكن</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الطالب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من</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استيعابها</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وفهمها</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وتطبيقها</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في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تجارب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حياته</w:t>
      </w:r>
      <w:r w:rsidRPr="00A17F02">
        <w:rPr>
          <w:rFonts w:ascii="Traditional Arabic" w:hAnsi="Traditional Arabic" w:cs="Traditional Arabic"/>
          <w:sz w:val="28"/>
          <w:szCs w:val="28"/>
        </w:rPr>
        <w:t>.</w:t>
      </w:r>
    </w:p>
    <w:p w14:paraId="561C4883" w14:textId="2F646910" w:rsidR="009903C8" w:rsidRPr="00A17F02" w:rsidRDefault="009903C8" w:rsidP="00BC07A1">
      <w:pPr>
        <w:pStyle w:val="Paragraphedeliste"/>
        <w:numPr>
          <w:ilvl w:val="0"/>
          <w:numId w:val="25"/>
        </w:numPr>
        <w:bidi/>
        <w:spacing w:after="0" w:line="240" w:lineRule="auto"/>
        <w:jc w:val="both"/>
        <w:rPr>
          <w:rFonts w:ascii="Traditional Arabic" w:hAnsi="Traditional Arabic" w:cs="Traditional Arabic"/>
          <w:sz w:val="28"/>
          <w:szCs w:val="28"/>
          <w:rtl/>
        </w:rPr>
      </w:pPr>
      <w:r w:rsidRPr="00A17F02">
        <w:rPr>
          <w:rFonts w:ascii="Traditional Arabic" w:hAnsi="Traditional Arabic" w:cs="Traditional Arabic" w:hint="cs"/>
          <w:b/>
          <w:bCs/>
          <w:sz w:val="28"/>
          <w:szCs w:val="28"/>
          <w:rtl/>
        </w:rPr>
        <w:t>معيار</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جودة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تقويم</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الطالب</w:t>
      </w:r>
      <w:r w:rsidRPr="00A17F02">
        <w:rPr>
          <w:rFonts w:ascii="Traditional Arabic" w:hAnsi="Traditional Arabic" w:cs="Traditional Arabic"/>
          <w:b/>
          <w:b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الأ</w:t>
      </w:r>
      <w:r w:rsidRPr="00A17F02">
        <w:rPr>
          <w:rFonts w:ascii="Traditional Arabic" w:hAnsi="Traditional Arabic" w:cs="Traditional Arabic" w:hint="cs"/>
          <w:sz w:val="28"/>
          <w:szCs w:val="28"/>
          <w:rtl/>
        </w:rPr>
        <w:t>ساتذة</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التنويع</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في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استخدام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أساليب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تقويم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أداء</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الطلبة،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مع</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التزام</w:t>
      </w:r>
      <w:r w:rsidR="00A17F02" w:rsidRPr="00A17F02">
        <w:rPr>
          <w:rFonts w:ascii="Traditional Arabic" w:hAnsi="Traditional Arabic" w:cs="Traditional Arabic" w:hint="cs"/>
          <w:sz w:val="28"/>
          <w:szCs w:val="28"/>
          <w:rtl/>
        </w:rPr>
        <w:t xml:space="preserve"> </w:t>
      </w:r>
      <w:r w:rsidRPr="00A17F02">
        <w:rPr>
          <w:rFonts w:ascii="Traditional Arabic" w:hAnsi="Traditional Arabic" w:cs="Traditional Arabic" w:hint="cs"/>
          <w:sz w:val="28"/>
          <w:szCs w:val="28"/>
          <w:rtl/>
        </w:rPr>
        <w:t>الموضوعية،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الشفافية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والعدالة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والتدريب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المستمر</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التقويم</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والالتزام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بالتنوع</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في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اختيار</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الأساليب</w:t>
      </w:r>
      <w:r w:rsidRPr="00A17F02">
        <w:rPr>
          <w:rFonts w:ascii="Traditional Arabic" w:hAnsi="Traditional Arabic" w:cs="Traditional Arabic" w:hint="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واختيار</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الأسلوب الأفضل ال</w:t>
      </w:r>
      <w:bookmarkStart w:id="25" w:name="_Hlk210218396"/>
      <w:r w:rsidRPr="00A17F02">
        <w:rPr>
          <w:rFonts w:ascii="Traditional Arabic" w:hAnsi="Traditional Arabic" w:cs="Traditional Arabic" w:hint="cs"/>
          <w:sz w:val="28"/>
          <w:szCs w:val="28"/>
          <w:rtl/>
        </w:rPr>
        <w:t>ذ</w:t>
      </w:r>
      <w:bookmarkEnd w:id="25"/>
      <w:r w:rsidRPr="00A17F02">
        <w:rPr>
          <w:rFonts w:ascii="Traditional Arabic" w:hAnsi="Traditional Arabic" w:cs="Traditional Arabic" w:hint="cs"/>
          <w:sz w:val="28"/>
          <w:szCs w:val="28"/>
          <w:rtl/>
        </w:rPr>
        <w:t>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يحدد</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المستوى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الحقيقي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للطالب</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وقياس</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مخرجات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التعلم،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كوضع</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نظام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فعال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لتقويم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أدائهم</w:t>
      </w:r>
      <w:r w:rsidRPr="00A17F02">
        <w:rPr>
          <w:rFonts w:ascii="Traditional Arabic" w:hAnsi="Traditional Arabic" w:cs="Traditional Arabic"/>
          <w:sz w:val="28"/>
          <w:szCs w:val="28"/>
        </w:rPr>
        <w:t>.</w:t>
      </w:r>
    </w:p>
    <w:p w14:paraId="42E35063" w14:textId="12CE6412" w:rsidR="009903C8" w:rsidRPr="00A17F02" w:rsidRDefault="009903C8" w:rsidP="00F44A10">
      <w:pPr>
        <w:pStyle w:val="Paragraphedeliste"/>
        <w:numPr>
          <w:ilvl w:val="0"/>
          <w:numId w:val="26"/>
        </w:numPr>
        <w:bidi/>
        <w:spacing w:after="0" w:line="240" w:lineRule="auto"/>
        <w:jc w:val="both"/>
        <w:rPr>
          <w:rFonts w:ascii="Traditional Arabic" w:hAnsi="Traditional Arabic" w:cs="Traditional Arabic"/>
          <w:sz w:val="28"/>
          <w:szCs w:val="28"/>
          <w:rtl/>
        </w:rPr>
      </w:pPr>
      <w:r w:rsidRPr="00A17F02">
        <w:rPr>
          <w:rFonts w:ascii="Traditional Arabic" w:hAnsi="Traditional Arabic" w:cs="Traditional Arabic" w:hint="cs"/>
          <w:b/>
          <w:bCs/>
          <w:sz w:val="28"/>
          <w:szCs w:val="28"/>
          <w:rtl/>
        </w:rPr>
        <w:lastRenderedPageBreak/>
        <w:t>معيار</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جودة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العالقة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بين</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المؤسسة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الت</w:t>
      </w:r>
      <w:r w:rsidR="00A17F02" w:rsidRPr="00A17F02">
        <w:rPr>
          <w:rFonts w:ascii="Traditional Arabic" w:hAnsi="Traditional Arabic" w:cs="Traditional Arabic" w:hint="cs"/>
          <w:b/>
          <w:bCs/>
          <w:sz w:val="28"/>
          <w:szCs w:val="28"/>
          <w:rtl/>
        </w:rPr>
        <w:t>عليمية</w:t>
      </w:r>
      <w:r w:rsidR="00A17F02" w:rsidRPr="00A17F02">
        <w:rPr>
          <w:rFonts w:ascii="Traditional Arabic" w:hAnsi="Traditional Arabic" w:cs="Traditional Arabic"/>
          <w:b/>
          <w:bCs/>
          <w:sz w:val="28"/>
          <w:szCs w:val="28"/>
          <w:rtl/>
        </w:rPr>
        <w:t xml:space="preserve"> </w:t>
      </w:r>
      <w:r w:rsidR="00A17F02" w:rsidRPr="00A17F02">
        <w:rPr>
          <w:rFonts w:ascii="Traditional Arabic" w:hAnsi="Traditional Arabic" w:cs="Traditional Arabic" w:hint="cs"/>
          <w:b/>
          <w:bCs/>
          <w:sz w:val="28"/>
          <w:szCs w:val="28"/>
          <w:rtl/>
        </w:rPr>
        <w:t>والمجتمع</w:t>
      </w:r>
      <w:r w:rsidR="00A17F02" w:rsidRPr="00A17F02">
        <w:rPr>
          <w:rFonts w:ascii="Traditional Arabic" w:hAnsi="Traditional Arabic" w:cs="Traditional Arabic"/>
          <w:b/>
          <w:bCs/>
          <w:sz w:val="28"/>
          <w:szCs w:val="28"/>
          <w:rtl/>
        </w:rPr>
        <w:t>:</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يجب</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أن</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تكون</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المؤسسة</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التعليمية</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متفاعلة</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مع</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 xml:space="preserve">المجتمع </w:t>
      </w:r>
      <w:r w:rsidRPr="00A17F02">
        <w:rPr>
          <w:rFonts w:ascii="Traditional Arabic" w:hAnsi="Traditional Arabic" w:cs="Traditional Arabic" w:hint="cs"/>
          <w:sz w:val="28"/>
          <w:szCs w:val="28"/>
          <w:rtl/>
        </w:rPr>
        <w:t>بجميع</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قطاعاته</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الإنتاجية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والخدمية،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وتلبي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حاجاته</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وقادرة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حل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مشاكله،</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وذلك</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بوضع</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تخصصات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تخدم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سوق</w:t>
      </w:r>
      <w:r w:rsidR="00A17F02" w:rsidRPr="00A17F02">
        <w:rPr>
          <w:rFonts w:ascii="Traditional Arabic" w:hAnsi="Traditional Arabic" w:cs="Traditional Arabic" w:hint="cs"/>
          <w:sz w:val="28"/>
          <w:szCs w:val="28"/>
          <w:rtl/>
        </w:rPr>
        <w:t xml:space="preserve"> </w:t>
      </w:r>
      <w:r w:rsidRPr="00A17F02">
        <w:rPr>
          <w:rFonts w:ascii="Traditional Arabic" w:hAnsi="Traditional Arabic" w:cs="Traditional Arabic" w:hint="cs"/>
          <w:sz w:val="28"/>
          <w:szCs w:val="28"/>
          <w:rtl/>
        </w:rPr>
        <w:t>العمل</w:t>
      </w:r>
      <w:r w:rsidRPr="00A17F02">
        <w:rPr>
          <w:rFonts w:ascii="Traditional Arabic" w:hAnsi="Traditional Arabic" w:cs="Traditional Arabic"/>
          <w:sz w:val="28"/>
          <w:szCs w:val="28"/>
        </w:rPr>
        <w:t>.</w:t>
      </w:r>
    </w:p>
    <w:p w14:paraId="64625873" w14:textId="397D9287" w:rsidR="009903C8" w:rsidRPr="00A17F02" w:rsidRDefault="009903C8" w:rsidP="00D244C4">
      <w:pPr>
        <w:pStyle w:val="Paragraphedeliste"/>
        <w:numPr>
          <w:ilvl w:val="0"/>
          <w:numId w:val="26"/>
        </w:numPr>
        <w:bidi/>
        <w:spacing w:after="0" w:line="240" w:lineRule="auto"/>
        <w:jc w:val="both"/>
        <w:rPr>
          <w:rFonts w:ascii="Traditional Arabic" w:hAnsi="Traditional Arabic" w:cs="Traditional Arabic"/>
          <w:sz w:val="28"/>
          <w:szCs w:val="28"/>
          <w:rtl/>
        </w:rPr>
      </w:pPr>
      <w:r w:rsidRPr="00A17F02">
        <w:rPr>
          <w:rFonts w:ascii="Traditional Arabic" w:hAnsi="Traditional Arabic" w:cs="Traditional Arabic" w:hint="cs"/>
          <w:b/>
          <w:bCs/>
          <w:sz w:val="28"/>
          <w:szCs w:val="28"/>
          <w:rtl/>
        </w:rPr>
        <w:t>معيار</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جودة</w:t>
      </w:r>
      <w:r w:rsidRPr="00A17F02">
        <w:rPr>
          <w:rFonts w:ascii="Traditional Arabic" w:hAnsi="Traditional Arabic" w:cs="Traditional Arabic"/>
          <w:b/>
          <w:bCs/>
          <w:sz w:val="28"/>
          <w:szCs w:val="28"/>
          <w:rtl/>
        </w:rPr>
        <w:t xml:space="preserve"> </w:t>
      </w:r>
      <w:r w:rsidR="00A17F02" w:rsidRPr="00A17F02">
        <w:rPr>
          <w:rFonts w:ascii="Traditional Arabic" w:hAnsi="Traditional Arabic" w:cs="Traditional Arabic" w:hint="cs"/>
          <w:b/>
          <w:bCs/>
          <w:sz w:val="28"/>
          <w:szCs w:val="28"/>
          <w:rtl/>
        </w:rPr>
        <w:t>الإمكانات</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المادية</w:t>
      </w:r>
      <w:r w:rsidRPr="00A17F02">
        <w:rPr>
          <w:rFonts w:ascii="Traditional Arabic" w:hAnsi="Traditional Arabic" w:cs="Traditional Arabic"/>
          <w:b/>
          <w:b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يقوم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توفير</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المباني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وقاعات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ومدرجات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والتجهيزات</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وقدرته</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على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تحقيق</w:t>
      </w:r>
      <w:r w:rsidR="00A17F02" w:rsidRPr="00A17F02">
        <w:rPr>
          <w:rFonts w:ascii="Traditional Arabic" w:hAnsi="Traditional Arabic" w:cs="Traditional Arabic" w:hint="cs"/>
          <w:sz w:val="28"/>
          <w:szCs w:val="28"/>
          <w:rtl/>
        </w:rPr>
        <w:t xml:space="preserve"> الأهداف</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ومدى</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استفادة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الطلبة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من</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بنوك</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المعلومات</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والمكاتب</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وفضاء</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الأنترنت،</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لأن</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ذلك</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يؤثر</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على</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جودة</w:t>
      </w:r>
      <w:r w:rsidR="00A17F02"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الت</w:t>
      </w:r>
      <w:r w:rsidRPr="00A17F02">
        <w:rPr>
          <w:rFonts w:ascii="Traditional Arabic" w:hAnsi="Traditional Arabic" w:cs="Traditional Arabic" w:hint="cs"/>
          <w:sz w:val="28"/>
          <w:szCs w:val="28"/>
          <w:rtl/>
        </w:rPr>
        <w:t>عليم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من</w:t>
      </w:r>
      <w:r w:rsidR="00A17F02" w:rsidRPr="00A17F02">
        <w:rPr>
          <w:rFonts w:ascii="Traditional Arabic" w:hAnsi="Traditional Arabic" w:cs="Traditional Arabic" w:hint="cs"/>
          <w:sz w:val="28"/>
          <w:szCs w:val="28"/>
          <w:rtl/>
        </w:rPr>
        <w:t xml:space="preserve"> </w:t>
      </w:r>
      <w:r w:rsidRPr="00A17F02">
        <w:rPr>
          <w:rFonts w:ascii="Traditional Arabic" w:hAnsi="Traditional Arabic" w:cs="Traditional Arabic" w:hint="cs"/>
          <w:sz w:val="28"/>
          <w:szCs w:val="28"/>
          <w:rtl/>
        </w:rPr>
        <w:t>حيث</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تنفيذ</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الخطط</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وضعها</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أو</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البرامج</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التي</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إعدادها</w:t>
      </w:r>
      <w:r w:rsidRPr="00A17F02">
        <w:rPr>
          <w:rFonts w:ascii="Traditional Arabic" w:hAnsi="Traditional Arabic" w:cs="Traditional Arabic"/>
          <w:sz w:val="28"/>
          <w:szCs w:val="28"/>
        </w:rPr>
        <w:t>.</w:t>
      </w:r>
    </w:p>
    <w:p w14:paraId="066BC210" w14:textId="77777777" w:rsidR="00A17F02" w:rsidRDefault="009903C8" w:rsidP="00A17F02">
      <w:pPr>
        <w:pStyle w:val="Paragraphedeliste"/>
        <w:numPr>
          <w:ilvl w:val="0"/>
          <w:numId w:val="27"/>
        </w:numPr>
        <w:bidi/>
        <w:spacing w:after="0" w:line="240" w:lineRule="auto"/>
        <w:jc w:val="both"/>
        <w:rPr>
          <w:rFonts w:ascii="Traditional Arabic" w:hAnsi="Traditional Arabic" w:cs="Traditional Arabic"/>
          <w:sz w:val="28"/>
          <w:szCs w:val="28"/>
        </w:rPr>
      </w:pPr>
      <w:r w:rsidRPr="00A17F02">
        <w:rPr>
          <w:rFonts w:ascii="Traditional Arabic" w:hAnsi="Traditional Arabic" w:cs="Traditional Arabic" w:hint="cs"/>
          <w:b/>
          <w:bCs/>
          <w:sz w:val="28"/>
          <w:szCs w:val="28"/>
          <w:rtl/>
        </w:rPr>
        <w:t>معيار</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جودة</w:t>
      </w:r>
      <w:r w:rsidRPr="00A17F02">
        <w:rPr>
          <w:rFonts w:ascii="Traditional Arabic" w:hAnsi="Traditional Arabic" w:cs="Traditional Arabic"/>
          <w:b/>
          <w:bCs/>
          <w:sz w:val="28"/>
          <w:szCs w:val="28"/>
          <w:rtl/>
        </w:rPr>
        <w:t xml:space="preserve"> </w:t>
      </w:r>
      <w:r w:rsidRPr="00A17F02">
        <w:rPr>
          <w:rFonts w:ascii="Traditional Arabic" w:hAnsi="Traditional Arabic" w:cs="Traditional Arabic" w:hint="cs"/>
          <w:b/>
          <w:bCs/>
          <w:sz w:val="28"/>
          <w:szCs w:val="28"/>
          <w:rtl/>
        </w:rPr>
        <w:t>تقييم</w:t>
      </w:r>
      <w:r w:rsidRPr="00A17F02">
        <w:rPr>
          <w:rFonts w:ascii="Traditional Arabic" w:hAnsi="Traditional Arabic" w:cs="Traditional Arabic"/>
          <w:b/>
          <w:bCs/>
          <w:sz w:val="28"/>
          <w:szCs w:val="28"/>
          <w:rtl/>
        </w:rPr>
        <w:t xml:space="preserve"> </w:t>
      </w:r>
      <w:r w:rsidR="00A17F02" w:rsidRPr="00A17F02">
        <w:rPr>
          <w:rFonts w:ascii="Traditional Arabic" w:hAnsi="Traditional Arabic" w:cs="Traditional Arabic" w:hint="cs"/>
          <w:b/>
          <w:bCs/>
          <w:sz w:val="28"/>
          <w:szCs w:val="28"/>
          <w:rtl/>
        </w:rPr>
        <w:t>الأداء</w:t>
      </w:r>
      <w:r w:rsidRPr="00A17F02">
        <w:rPr>
          <w:rFonts w:ascii="Traditional Arabic" w:hAnsi="Traditional Arabic" w:cs="Traditional Arabic"/>
          <w:b/>
          <w:bCs/>
          <w:sz w:val="28"/>
          <w:szCs w:val="28"/>
          <w:rtl/>
        </w:rPr>
        <w:t>:</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يتحقق</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من</w:t>
      </w:r>
      <w:r w:rsidRPr="00A17F02">
        <w:rPr>
          <w:rFonts w:ascii="Traditional Arabic" w:hAnsi="Traditional Arabic" w:cs="Traditional Arabic"/>
          <w:sz w:val="28"/>
          <w:szCs w:val="28"/>
          <w:rtl/>
        </w:rPr>
        <w:t xml:space="preserve"> </w:t>
      </w:r>
      <w:r w:rsidR="00A17F02" w:rsidRPr="00A17F02">
        <w:rPr>
          <w:rFonts w:ascii="Traditional Arabic" w:hAnsi="Traditional Arabic" w:cs="Traditional Arabic" w:hint="cs"/>
          <w:sz w:val="28"/>
          <w:szCs w:val="28"/>
          <w:rtl/>
        </w:rPr>
        <w:t>خلال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تقييم</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كل</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المعايير</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السابقة،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للضمان</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جودة</w:t>
      </w:r>
      <w:r w:rsidRPr="00A17F02">
        <w:rPr>
          <w:rFonts w:ascii="Traditional Arabic" w:hAnsi="Traditional Arabic" w:cs="Traditional Arabic"/>
          <w:sz w:val="28"/>
          <w:szCs w:val="28"/>
          <w:rtl/>
        </w:rPr>
        <w:t xml:space="preserve"> </w:t>
      </w:r>
      <w:r w:rsidRPr="00A17F02">
        <w:rPr>
          <w:rFonts w:ascii="Traditional Arabic" w:hAnsi="Traditional Arabic" w:cs="Traditional Arabic" w:hint="cs"/>
          <w:sz w:val="28"/>
          <w:szCs w:val="28"/>
          <w:rtl/>
        </w:rPr>
        <w:t>الت</w:t>
      </w:r>
      <w:r w:rsidR="00A17F02">
        <w:rPr>
          <w:rFonts w:ascii="Traditional Arabic" w:hAnsi="Traditional Arabic" w:cs="Traditional Arabic" w:hint="cs"/>
          <w:sz w:val="28"/>
          <w:szCs w:val="28"/>
          <w:rtl/>
        </w:rPr>
        <w:t>عليم وتحقيق التقدم والتميز.</w:t>
      </w:r>
    </w:p>
    <w:p w14:paraId="61E5AA8F" w14:textId="09330C4E" w:rsidR="002042D3" w:rsidRPr="00A17F02" w:rsidRDefault="00C62DF2" w:rsidP="00A17F02">
      <w:pPr>
        <w:bidi/>
        <w:spacing w:before="240" w:after="0" w:line="240" w:lineRule="auto"/>
        <w:jc w:val="both"/>
        <w:rPr>
          <w:rFonts w:ascii="Traditional Arabic" w:hAnsi="Traditional Arabic" w:cs="Traditional Arabic"/>
          <w:sz w:val="28"/>
          <w:szCs w:val="28"/>
          <w:rtl/>
        </w:rPr>
      </w:pPr>
      <w:r w:rsidRPr="00A17F02">
        <w:rPr>
          <w:rFonts w:ascii="Traditional Arabic" w:hAnsi="Traditional Arabic" w:cs="Traditional Arabic" w:hint="cs"/>
          <w:b/>
          <w:bCs/>
          <w:sz w:val="28"/>
          <w:szCs w:val="28"/>
          <w:rtl/>
          <w:lang w:val="en-GB"/>
        </w:rPr>
        <w:t>ثانيا:</w:t>
      </w:r>
      <w:r w:rsidR="008F7F02" w:rsidRPr="00A17F02">
        <w:rPr>
          <w:rFonts w:ascii="Traditional Arabic" w:hAnsi="Traditional Arabic" w:cs="Traditional Arabic" w:hint="cs"/>
          <w:b/>
          <w:bCs/>
          <w:sz w:val="28"/>
          <w:szCs w:val="28"/>
          <w:rtl/>
          <w:lang w:val="en-GB"/>
        </w:rPr>
        <w:t xml:space="preserve"> المواصفة الدولية </w:t>
      </w:r>
      <w:r w:rsidRPr="00A17F02">
        <w:rPr>
          <w:rFonts w:asciiTheme="majorBidi" w:hAnsiTheme="majorBidi" w:cstheme="majorBidi"/>
          <w:b/>
          <w:bCs/>
          <w:sz w:val="24"/>
          <w:szCs w:val="24"/>
          <w:lang w:val="en-GB"/>
        </w:rPr>
        <w:t>ISO 21001:2018</w:t>
      </w:r>
    </w:p>
    <w:p w14:paraId="1A45A948" w14:textId="0D900233" w:rsidR="0097024B" w:rsidRPr="00C62DF2" w:rsidRDefault="00C62DF2" w:rsidP="00C62DF2">
      <w:pPr>
        <w:pStyle w:val="Paragraphedeliste"/>
        <w:numPr>
          <w:ilvl w:val="0"/>
          <w:numId w:val="19"/>
        </w:numPr>
        <w:bidi/>
        <w:spacing w:after="0" w:line="240" w:lineRule="auto"/>
        <w:rPr>
          <w:rFonts w:ascii="Traditional Arabic" w:hAnsi="Traditional Arabic" w:cs="Traditional Arabic"/>
          <w:b/>
          <w:bCs/>
          <w:sz w:val="28"/>
          <w:szCs w:val="28"/>
          <w:rtl/>
          <w:lang w:val="en-GB"/>
        </w:rPr>
      </w:pPr>
      <w:r>
        <w:rPr>
          <w:rFonts w:ascii="Traditional Arabic" w:hAnsi="Traditional Arabic" w:cs="Traditional Arabic" w:hint="cs"/>
          <w:b/>
          <w:bCs/>
          <w:sz w:val="28"/>
          <w:szCs w:val="28"/>
          <w:rtl/>
          <w:lang w:val="en-GB"/>
        </w:rPr>
        <w:t xml:space="preserve">التعريف </w:t>
      </w:r>
      <w:r w:rsidR="00E8430C" w:rsidRPr="00C62DF2">
        <w:rPr>
          <w:rFonts w:ascii="Traditional Arabic" w:hAnsi="Traditional Arabic" w:cs="Traditional Arabic" w:hint="cs"/>
          <w:b/>
          <w:bCs/>
          <w:sz w:val="28"/>
          <w:szCs w:val="28"/>
          <w:rtl/>
          <w:lang w:val="en-GB"/>
        </w:rPr>
        <w:t xml:space="preserve">المواصفة الدولية </w:t>
      </w:r>
      <w:bookmarkStart w:id="26" w:name="_Hlk210140797"/>
      <w:r w:rsidR="00E8430C" w:rsidRPr="00C62DF2">
        <w:rPr>
          <w:rFonts w:asciiTheme="majorBidi" w:hAnsiTheme="majorBidi" w:cstheme="majorBidi"/>
          <w:b/>
          <w:bCs/>
          <w:sz w:val="24"/>
          <w:szCs w:val="24"/>
          <w:lang w:val="en-GB"/>
        </w:rPr>
        <w:t>ISO 21001:2018</w:t>
      </w:r>
      <w:r w:rsidR="004D12F7" w:rsidRPr="00C62DF2">
        <w:rPr>
          <w:rFonts w:ascii="Traditional Arabic" w:hAnsi="Traditional Arabic" w:cs="Traditional Arabic"/>
          <w:b/>
          <w:bCs/>
          <w:sz w:val="24"/>
          <w:szCs w:val="24"/>
          <w:lang w:val="en-GB"/>
        </w:rPr>
        <w:t xml:space="preserve"> </w:t>
      </w:r>
      <w:bookmarkEnd w:id="26"/>
    </w:p>
    <w:p w14:paraId="6227371F" w14:textId="53439CE6" w:rsidR="003F5ED5" w:rsidRPr="004030A7" w:rsidRDefault="00507137" w:rsidP="004030A7">
      <w:pPr>
        <w:bidi/>
        <w:spacing w:after="0" w:line="240" w:lineRule="auto"/>
        <w:jc w:val="both"/>
        <w:rPr>
          <w:rFonts w:ascii="Traditional Arabic" w:hAnsi="Traditional Arabic" w:cs="Traditional Arabic"/>
          <w:sz w:val="24"/>
          <w:szCs w:val="24"/>
          <w:lang w:val="en-GB"/>
        </w:rPr>
      </w:pPr>
      <w:bookmarkStart w:id="27" w:name="_Hlk209912317"/>
      <w:r>
        <w:rPr>
          <w:rFonts w:asciiTheme="majorBidi" w:hAnsiTheme="majorBidi" w:cstheme="majorBidi"/>
          <w:sz w:val="24"/>
          <w:szCs w:val="24"/>
          <w:lang w:val="en-GB"/>
        </w:rPr>
        <w:t xml:space="preserve"> </w:t>
      </w:r>
      <w:r w:rsidR="003F5ED5" w:rsidRPr="00F16E9D">
        <w:rPr>
          <w:rFonts w:asciiTheme="majorBidi" w:hAnsiTheme="majorBidi" w:cstheme="majorBidi"/>
          <w:sz w:val="24"/>
          <w:szCs w:val="24"/>
          <w:lang w:val="en-GB"/>
        </w:rPr>
        <w:t>ISO 21001:2018</w:t>
      </w:r>
      <w:bookmarkEnd w:id="27"/>
      <w:r w:rsidR="003F5ED5" w:rsidRPr="00F16E9D">
        <w:rPr>
          <w:rFonts w:ascii="Traditional Arabic" w:hAnsi="Traditional Arabic" w:cs="Traditional Arabic"/>
          <w:sz w:val="28"/>
          <w:szCs w:val="28"/>
          <w:rtl/>
          <w:lang w:val="en-GB"/>
        </w:rPr>
        <w:t>هو معيار دولي صادر عن المنظمة الدولية للتقييس</w:t>
      </w:r>
      <w:r w:rsidR="003F5ED5" w:rsidRPr="00F16E9D">
        <w:rPr>
          <w:rFonts w:ascii="Traditional Arabic" w:hAnsi="Traditional Arabic" w:cs="Traditional Arabic"/>
          <w:sz w:val="28"/>
          <w:szCs w:val="28"/>
          <w:lang w:val="en-GB"/>
        </w:rPr>
        <w:t xml:space="preserve"> </w:t>
      </w:r>
      <w:r w:rsidR="003F5ED5" w:rsidRPr="00F16E9D">
        <w:rPr>
          <w:rFonts w:asciiTheme="majorBidi" w:hAnsiTheme="majorBidi" w:cstheme="majorBidi"/>
          <w:sz w:val="24"/>
          <w:szCs w:val="24"/>
          <w:lang w:val="en-GB"/>
        </w:rPr>
        <w:t>(ISO)</w:t>
      </w:r>
      <w:r w:rsidR="003F5ED5" w:rsidRPr="00F16E9D">
        <w:rPr>
          <w:rFonts w:ascii="Traditional Arabic" w:hAnsi="Traditional Arabic" w:cs="Traditional Arabic"/>
          <w:sz w:val="28"/>
          <w:szCs w:val="28"/>
          <w:lang w:val="en-GB"/>
        </w:rPr>
        <w:t xml:space="preserve"> </w:t>
      </w:r>
      <w:r w:rsidR="003F5ED5" w:rsidRPr="00F16E9D">
        <w:rPr>
          <w:rFonts w:ascii="Traditional Arabic" w:hAnsi="Traditional Arabic" w:cs="Traditional Arabic"/>
          <w:sz w:val="28"/>
          <w:szCs w:val="28"/>
          <w:rtl/>
          <w:lang w:val="en-GB"/>
        </w:rPr>
        <w:t xml:space="preserve">يضع </w:t>
      </w:r>
      <w:r w:rsidR="00E342AF" w:rsidRPr="00F16E9D">
        <w:rPr>
          <w:rFonts w:ascii="Traditional Arabic" w:hAnsi="Traditional Arabic" w:cs="Traditional Arabic"/>
          <w:sz w:val="28"/>
          <w:szCs w:val="28"/>
          <w:rtl/>
          <w:lang w:val="en-GB"/>
        </w:rPr>
        <w:t>إطارا لنظام</w:t>
      </w:r>
      <w:r w:rsidR="003F5ED5" w:rsidRPr="00F16E9D">
        <w:rPr>
          <w:rFonts w:ascii="Traditional Arabic" w:hAnsi="Traditional Arabic" w:cs="Traditional Arabic"/>
          <w:sz w:val="28"/>
          <w:szCs w:val="28"/>
          <w:rtl/>
          <w:lang w:val="en-GB"/>
        </w:rPr>
        <w:t xml:space="preserve"> إدارة خاص بالمؤسسات التعليمية والتدريبية، </w:t>
      </w:r>
      <w:r w:rsidR="00D55FA3">
        <w:rPr>
          <w:rFonts w:ascii="Traditional Arabic" w:hAnsi="Traditional Arabic" w:cs="Traditional Arabic" w:hint="cs"/>
          <w:sz w:val="28"/>
          <w:szCs w:val="28"/>
          <w:rtl/>
          <w:lang w:val="en-GB"/>
        </w:rPr>
        <w:t>بهدف تعزيز قدرة هده الأخيرة على تحقيق الجودة في كافة مخرجاتها، ويطلق كدلك</w:t>
      </w:r>
      <w:r w:rsidR="003F5ED5" w:rsidRPr="00F16E9D">
        <w:rPr>
          <w:rFonts w:ascii="Traditional Arabic" w:hAnsi="Traditional Arabic" w:cs="Traditional Arabic"/>
          <w:sz w:val="28"/>
          <w:szCs w:val="28"/>
          <w:rtl/>
          <w:lang w:val="en-GB"/>
        </w:rPr>
        <w:t xml:space="preserve"> </w:t>
      </w:r>
      <w:r w:rsidR="00D55FA3">
        <w:rPr>
          <w:rFonts w:ascii="Traditional Arabic" w:hAnsi="Traditional Arabic" w:cs="Traditional Arabic" w:hint="cs"/>
          <w:sz w:val="28"/>
          <w:szCs w:val="28"/>
          <w:rtl/>
          <w:lang w:val="en-GB"/>
        </w:rPr>
        <w:t>عليه ا</w:t>
      </w:r>
      <w:r w:rsidR="003F5ED5" w:rsidRPr="00F16E9D">
        <w:rPr>
          <w:rFonts w:ascii="Traditional Arabic" w:hAnsi="Traditional Arabic" w:cs="Traditional Arabic"/>
          <w:sz w:val="28"/>
          <w:szCs w:val="28"/>
          <w:rtl/>
          <w:lang w:val="en-GB"/>
        </w:rPr>
        <w:t>سم نظام إدارة المؤسسات التعليمية</w:t>
      </w:r>
      <w:r w:rsidR="00D55FA3">
        <w:rPr>
          <w:rFonts w:ascii="Traditional Arabic" w:hAnsi="Traditional Arabic" w:cs="Traditional Arabic" w:hint="cs"/>
          <w:sz w:val="28"/>
          <w:szCs w:val="28"/>
          <w:rtl/>
          <w:lang w:val="en-GB"/>
        </w:rPr>
        <w:t xml:space="preserve"> </w:t>
      </w:r>
      <w:r w:rsidR="003F5ED5" w:rsidRPr="00F16E9D">
        <w:rPr>
          <w:rFonts w:asciiTheme="majorBidi" w:hAnsiTheme="majorBidi" w:cstheme="majorBidi"/>
          <w:sz w:val="24"/>
          <w:szCs w:val="24"/>
          <w:lang w:val="en-GB"/>
        </w:rPr>
        <w:t>(Educational Organization Management System – EOMS)</w:t>
      </w:r>
      <w:r w:rsidR="00D55FA3">
        <w:rPr>
          <w:rFonts w:asciiTheme="majorBidi" w:hAnsiTheme="majorBidi" w:cstheme="majorBidi" w:hint="cs"/>
          <w:sz w:val="24"/>
          <w:szCs w:val="24"/>
          <w:rtl/>
          <w:lang w:val="en-GB"/>
        </w:rPr>
        <w:t xml:space="preserve">، </w:t>
      </w:r>
      <w:r w:rsidR="004030A7" w:rsidRPr="004030A7">
        <w:rPr>
          <w:rFonts w:ascii="Traditional Arabic" w:hAnsi="Traditional Arabic" w:cs="Traditional Arabic"/>
          <w:sz w:val="28"/>
          <w:szCs w:val="28"/>
          <w:rtl/>
          <w:lang w:val="en-GB"/>
        </w:rPr>
        <w:t>ويمكن تعريفه بأنه</w:t>
      </w:r>
      <w:r w:rsidR="004030A7" w:rsidRPr="004030A7">
        <w:rPr>
          <w:rFonts w:asciiTheme="majorBidi" w:hAnsiTheme="majorBidi" w:cstheme="majorBidi" w:hint="cs"/>
          <w:sz w:val="28"/>
          <w:szCs w:val="28"/>
          <w:rtl/>
          <w:lang w:val="en-GB"/>
        </w:rPr>
        <w:t xml:space="preserve"> </w:t>
      </w:r>
      <w:r w:rsidR="004030A7" w:rsidRPr="004030A7">
        <w:rPr>
          <w:rFonts w:asciiTheme="majorBidi" w:hAnsiTheme="majorBidi" w:cs="Times New Roman"/>
          <w:sz w:val="28"/>
          <w:szCs w:val="28"/>
          <w:rtl/>
          <w:lang w:val="en-GB"/>
        </w:rPr>
        <w:t>"</w:t>
      </w:r>
      <w:r w:rsidR="004030A7" w:rsidRPr="004030A7">
        <w:rPr>
          <w:rFonts w:ascii="Traditional Arabic" w:hAnsi="Traditional Arabic" w:cs="Traditional Arabic"/>
          <w:sz w:val="28"/>
          <w:szCs w:val="28"/>
          <w:rtl/>
          <w:lang w:val="en-GB"/>
        </w:rPr>
        <w:t>منظومة إدارية</w:t>
      </w:r>
      <w:r w:rsidR="004030A7">
        <w:rPr>
          <w:rFonts w:ascii="Traditional Arabic" w:hAnsi="Traditional Arabic" w:cs="Traditional Arabic" w:hint="cs"/>
          <w:sz w:val="28"/>
          <w:szCs w:val="28"/>
          <w:rtl/>
          <w:lang w:val="en-GB"/>
        </w:rPr>
        <w:t xml:space="preserve"> </w:t>
      </w:r>
      <w:r w:rsidR="004030A7" w:rsidRPr="004030A7">
        <w:rPr>
          <w:rFonts w:ascii="Traditional Arabic" w:hAnsi="Traditional Arabic" w:cs="Traditional Arabic"/>
          <w:sz w:val="28"/>
          <w:szCs w:val="28"/>
          <w:rtl/>
          <w:lang w:val="en-GB"/>
        </w:rPr>
        <w:t>متكاملة صادرة عن منظمة التقييس الدولية ترتكز على مجموعة من المتطلبات الإدارية والتنظيمية</w:t>
      </w:r>
      <w:r w:rsidR="004030A7">
        <w:rPr>
          <w:rFonts w:ascii="Traditional Arabic" w:hAnsi="Traditional Arabic" w:cs="Traditional Arabic" w:hint="cs"/>
          <w:sz w:val="28"/>
          <w:szCs w:val="28"/>
          <w:rtl/>
          <w:lang w:val="en-GB"/>
        </w:rPr>
        <w:t xml:space="preserve"> </w:t>
      </w:r>
      <w:r w:rsidR="004030A7" w:rsidRPr="004030A7">
        <w:rPr>
          <w:rFonts w:ascii="Traditional Arabic" w:hAnsi="Traditional Arabic" w:cs="Traditional Arabic"/>
          <w:sz w:val="28"/>
          <w:szCs w:val="28"/>
          <w:rtl/>
          <w:lang w:val="en-GB"/>
        </w:rPr>
        <w:t>المختلفة والتي تسعى الى تطوير نظام رصين ومعتمد وموثق لإدارة العملية التعليمية يستهدف اولاً</w:t>
      </w:r>
      <w:r w:rsidR="004030A7">
        <w:rPr>
          <w:rFonts w:ascii="Traditional Arabic" w:hAnsi="Traditional Arabic" w:cs="Traditional Arabic" w:hint="cs"/>
          <w:sz w:val="28"/>
          <w:szCs w:val="28"/>
          <w:rtl/>
          <w:lang w:val="en-GB"/>
        </w:rPr>
        <w:t xml:space="preserve"> </w:t>
      </w:r>
      <w:r w:rsidR="004030A7" w:rsidRPr="004030A7">
        <w:rPr>
          <w:rFonts w:ascii="Traditional Arabic" w:hAnsi="Traditional Arabic" w:cs="Traditional Arabic"/>
          <w:sz w:val="28"/>
          <w:szCs w:val="28"/>
          <w:rtl/>
          <w:lang w:val="en-GB"/>
        </w:rPr>
        <w:t>تنمية المهارات المعرفية والعلمية والفكرية والمعلوماتية لمتلقي الخدمة والأطراف الأخرى</w:t>
      </w:r>
      <w:r w:rsidR="004030A7">
        <w:rPr>
          <w:rFonts w:ascii="Traditional Arabic" w:hAnsi="Traditional Arabic" w:cs="Traditional Arabic" w:hint="cs"/>
          <w:sz w:val="28"/>
          <w:szCs w:val="28"/>
          <w:rtl/>
          <w:lang w:val="en-GB"/>
        </w:rPr>
        <w:t xml:space="preserve"> </w:t>
      </w:r>
      <w:r w:rsidR="004030A7" w:rsidRPr="004030A7">
        <w:rPr>
          <w:rFonts w:ascii="Traditional Arabic" w:hAnsi="Traditional Arabic" w:cs="Traditional Arabic"/>
          <w:sz w:val="28"/>
          <w:szCs w:val="28"/>
        </w:rPr>
        <w:t>)</w:t>
      </w:r>
      <w:r w:rsidR="004030A7" w:rsidRPr="004030A7">
        <w:rPr>
          <w:rFonts w:ascii="Traditional Arabic" w:hAnsi="Traditional Arabic" w:cs="Traditional Arabic"/>
          <w:sz w:val="28"/>
          <w:szCs w:val="28"/>
          <w:rtl/>
          <w:lang w:val="en-GB"/>
        </w:rPr>
        <w:t>أصحاب المصلحة</w:t>
      </w:r>
      <w:r w:rsidR="004030A7">
        <w:rPr>
          <w:rFonts w:ascii="Traditional Arabic" w:hAnsi="Traditional Arabic" w:cs="Traditional Arabic"/>
          <w:sz w:val="28"/>
          <w:szCs w:val="28"/>
          <w:lang w:val="en-GB"/>
        </w:rPr>
        <w:t>(</w:t>
      </w:r>
      <w:r w:rsidR="004030A7" w:rsidRPr="004030A7">
        <w:rPr>
          <w:rFonts w:ascii="Traditional Arabic" w:hAnsi="Traditional Arabic" w:cs="Traditional Arabic"/>
          <w:sz w:val="28"/>
          <w:szCs w:val="28"/>
          <w:rtl/>
          <w:lang w:val="en-GB"/>
        </w:rPr>
        <w:t xml:space="preserve"> وتحقيق هدفي النجاح والتميز لتلك المنظمات ثانيا مما ينعكس </w:t>
      </w:r>
      <w:bookmarkStart w:id="28" w:name="_Hlk210241659"/>
      <w:r w:rsidR="004030A7" w:rsidRPr="004030A7">
        <w:rPr>
          <w:rFonts w:ascii="Traditional Arabic" w:hAnsi="Traditional Arabic" w:cs="Traditional Arabic"/>
          <w:sz w:val="28"/>
          <w:szCs w:val="28"/>
          <w:rtl/>
          <w:lang w:val="en-GB"/>
        </w:rPr>
        <w:t>ذ</w:t>
      </w:r>
      <w:bookmarkEnd w:id="28"/>
      <w:r w:rsidR="004030A7" w:rsidRPr="004030A7">
        <w:rPr>
          <w:rFonts w:ascii="Traditional Arabic" w:hAnsi="Traditional Arabic" w:cs="Traditional Arabic"/>
          <w:sz w:val="28"/>
          <w:szCs w:val="28"/>
          <w:rtl/>
          <w:lang w:val="en-GB"/>
        </w:rPr>
        <w:t>لك إيجابا في</w:t>
      </w:r>
      <w:r w:rsidR="004030A7">
        <w:rPr>
          <w:rFonts w:ascii="Traditional Arabic" w:hAnsi="Traditional Arabic" w:cs="Traditional Arabic"/>
          <w:sz w:val="28"/>
          <w:szCs w:val="28"/>
          <w:lang w:val="en-GB"/>
        </w:rPr>
        <w:t xml:space="preserve"> </w:t>
      </w:r>
      <w:r w:rsidR="004030A7" w:rsidRPr="004030A7">
        <w:rPr>
          <w:rFonts w:ascii="Traditional Arabic" w:hAnsi="Traditional Arabic" w:cs="Traditional Arabic"/>
          <w:sz w:val="28"/>
          <w:szCs w:val="28"/>
          <w:rtl/>
          <w:lang w:val="en-GB"/>
        </w:rPr>
        <w:t>بناء مكانة ذهنية وبصمة اجتماعية واعدة</w:t>
      </w:r>
      <w:r w:rsidR="004030A7" w:rsidRPr="004030A7">
        <w:rPr>
          <w:rFonts w:asciiTheme="majorBidi" w:hAnsiTheme="majorBidi" w:cs="Times New Roman"/>
          <w:sz w:val="28"/>
          <w:szCs w:val="28"/>
        </w:rPr>
        <w:t>"</w:t>
      </w:r>
      <w:r w:rsidR="004030A7" w:rsidRPr="00314640">
        <w:rPr>
          <w:rFonts w:ascii="Traditional Arabic" w:hAnsi="Traditional Arabic" w:cs="Traditional Arabic" w:hint="cs"/>
          <w:sz w:val="28"/>
          <w:szCs w:val="28"/>
          <w:rtl/>
          <w:lang w:val="en-GB"/>
        </w:rPr>
        <w:t>(</w:t>
      </w:r>
      <w:r w:rsidRPr="00507137">
        <w:rPr>
          <w:rFonts w:ascii="Traditional Arabic" w:hAnsi="Traditional Arabic" w:cs="Traditional Arabic" w:hint="cs"/>
          <w:sz w:val="28"/>
          <w:szCs w:val="28"/>
          <w:rtl/>
          <w:lang w:val="en-GB"/>
        </w:rPr>
        <w:t>قاسم</w:t>
      </w:r>
      <w:r w:rsidRPr="00507137">
        <w:rPr>
          <w:rFonts w:ascii="Traditional Arabic" w:hAnsi="Traditional Arabic" w:cs="Traditional Arabic"/>
          <w:sz w:val="28"/>
          <w:szCs w:val="28"/>
          <w:rtl/>
          <w:lang w:val="en-GB"/>
        </w:rPr>
        <w:t xml:space="preserve"> </w:t>
      </w:r>
      <w:r w:rsidRPr="00507137">
        <w:rPr>
          <w:rFonts w:ascii="Traditional Arabic" w:hAnsi="Traditional Arabic" w:cs="Traditional Arabic" w:hint="cs"/>
          <w:sz w:val="28"/>
          <w:szCs w:val="28"/>
          <w:rtl/>
          <w:lang w:val="en-GB"/>
        </w:rPr>
        <w:t>محمد</w:t>
      </w:r>
      <w:r>
        <w:rPr>
          <w:rFonts w:ascii="Traditional Arabic" w:hAnsi="Traditional Arabic" w:cs="Traditional Arabic" w:hint="cs"/>
          <w:sz w:val="28"/>
          <w:szCs w:val="28"/>
          <w:rtl/>
          <w:lang w:val="en-GB"/>
        </w:rPr>
        <w:t xml:space="preserve"> و </w:t>
      </w:r>
      <w:r w:rsidRPr="00507137">
        <w:rPr>
          <w:rFonts w:ascii="Traditional Arabic" w:hAnsi="Traditional Arabic" w:cs="Traditional Arabic" w:hint="cs"/>
          <w:sz w:val="28"/>
          <w:szCs w:val="28"/>
          <w:rtl/>
          <w:lang w:val="en-GB"/>
        </w:rPr>
        <w:t>علي</w:t>
      </w:r>
      <w:r w:rsidRPr="00507137">
        <w:rPr>
          <w:rFonts w:ascii="Traditional Arabic" w:hAnsi="Traditional Arabic" w:cs="Traditional Arabic"/>
          <w:sz w:val="28"/>
          <w:szCs w:val="28"/>
          <w:rtl/>
          <w:lang w:val="en-GB"/>
        </w:rPr>
        <w:t xml:space="preserve"> </w:t>
      </w:r>
      <w:r w:rsidRPr="00507137">
        <w:rPr>
          <w:rFonts w:ascii="Traditional Arabic" w:hAnsi="Traditional Arabic" w:cs="Traditional Arabic" w:hint="cs"/>
          <w:sz w:val="28"/>
          <w:szCs w:val="28"/>
          <w:rtl/>
          <w:lang w:val="en-GB"/>
        </w:rPr>
        <w:t>حسين</w:t>
      </w:r>
      <w:r w:rsidR="004030A7" w:rsidRPr="00314640">
        <w:rPr>
          <w:rFonts w:ascii="Traditional Arabic" w:hAnsi="Traditional Arabic" w:cs="Traditional Arabic" w:hint="cs"/>
          <w:sz w:val="28"/>
          <w:szCs w:val="28"/>
          <w:rtl/>
          <w:lang w:val="en-GB"/>
        </w:rPr>
        <w:t>،</w:t>
      </w:r>
      <w:r>
        <w:rPr>
          <w:rFonts w:ascii="Traditional Arabic" w:hAnsi="Traditional Arabic" w:cs="Traditional Arabic"/>
          <w:sz w:val="28"/>
          <w:szCs w:val="28"/>
          <w:lang w:val="en-GB"/>
        </w:rPr>
        <w:t xml:space="preserve">2021 </w:t>
      </w:r>
      <w:r w:rsidR="004030A7">
        <w:rPr>
          <w:rFonts w:ascii="Traditional Arabic" w:hAnsi="Traditional Arabic" w:cs="Traditional Arabic" w:hint="cs"/>
          <w:sz w:val="28"/>
          <w:szCs w:val="28"/>
          <w:rtl/>
          <w:lang w:val="en-GB"/>
        </w:rPr>
        <w:t>، ص.</w:t>
      </w:r>
      <w:r>
        <w:rPr>
          <w:rFonts w:ascii="Traditional Arabic" w:hAnsi="Traditional Arabic" w:cs="Traditional Arabic" w:hint="cs"/>
          <w:sz w:val="28"/>
          <w:szCs w:val="28"/>
          <w:rtl/>
          <w:lang w:val="en-GB"/>
        </w:rPr>
        <w:t>187</w:t>
      </w:r>
      <w:r w:rsidR="004030A7">
        <w:rPr>
          <w:rFonts w:ascii="Traditional Arabic" w:hAnsi="Traditional Arabic" w:cs="Traditional Arabic"/>
          <w:sz w:val="28"/>
          <w:szCs w:val="28"/>
        </w:rPr>
        <w:t>(</w:t>
      </w:r>
      <w:r>
        <w:rPr>
          <w:rFonts w:ascii="Traditional Arabic" w:hAnsi="Traditional Arabic" w:cs="Traditional Arabic" w:hint="cs"/>
          <w:sz w:val="28"/>
          <w:szCs w:val="28"/>
          <w:rtl/>
        </w:rPr>
        <w:t>.</w:t>
      </w:r>
      <w:r w:rsidR="00481A75">
        <w:rPr>
          <w:rFonts w:ascii="Traditional Arabic" w:hAnsi="Traditional Arabic" w:cs="Traditional Arabic" w:hint="cs"/>
          <w:sz w:val="28"/>
          <w:szCs w:val="28"/>
          <w:rtl/>
        </w:rPr>
        <w:t xml:space="preserve"> </w:t>
      </w:r>
    </w:p>
    <w:p w14:paraId="5F732F8C" w14:textId="040D0868" w:rsidR="00BB04E8" w:rsidRDefault="00BB04E8" w:rsidP="009C547F">
      <w:pPr>
        <w:bidi/>
        <w:spacing w:after="120" w:line="240" w:lineRule="auto"/>
        <w:jc w:val="both"/>
        <w:rPr>
          <w:rFonts w:ascii="Traditional Arabic" w:hAnsi="Traditional Arabic" w:cs="Traditional Arabic"/>
          <w:sz w:val="28"/>
          <w:szCs w:val="28"/>
          <w:rtl/>
          <w:lang w:val="en-GB"/>
        </w:rPr>
      </w:pPr>
      <w:r w:rsidRPr="00BB04E8">
        <w:rPr>
          <w:rFonts w:ascii="Traditional Arabic" w:hAnsi="Traditional Arabic" w:cs="Traditional Arabic" w:hint="cs"/>
          <w:sz w:val="28"/>
          <w:szCs w:val="28"/>
          <w:rtl/>
          <w:lang w:val="en-GB"/>
        </w:rPr>
        <w:t>ويتكون</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تنسيق</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مواصفة</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الايزو</w:t>
      </w:r>
      <w:r w:rsidRPr="00BB04E8">
        <w:rPr>
          <w:rFonts w:ascii="Traditional Arabic" w:hAnsi="Traditional Arabic" w:cs="Traditional Arabic"/>
          <w:sz w:val="28"/>
          <w:szCs w:val="28"/>
          <w:rtl/>
          <w:lang w:val="en-GB"/>
        </w:rPr>
        <w:t xml:space="preserve"> 21001 </w:t>
      </w:r>
      <w:r w:rsidRPr="00BB04E8">
        <w:rPr>
          <w:rFonts w:ascii="Traditional Arabic" w:hAnsi="Traditional Arabic" w:cs="Traditional Arabic" w:hint="cs"/>
          <w:sz w:val="28"/>
          <w:szCs w:val="28"/>
          <w:rtl/>
          <w:lang w:val="en-GB"/>
        </w:rPr>
        <w:t>من</w:t>
      </w:r>
      <w:r w:rsidRPr="00BB04E8">
        <w:rPr>
          <w:rFonts w:ascii="Traditional Arabic" w:hAnsi="Traditional Arabic" w:cs="Traditional Arabic"/>
          <w:sz w:val="28"/>
          <w:szCs w:val="28"/>
          <w:rtl/>
          <w:lang w:val="en-GB"/>
        </w:rPr>
        <w:t xml:space="preserve"> (10) </w:t>
      </w:r>
      <w:r w:rsidRPr="00BB04E8">
        <w:rPr>
          <w:rFonts w:ascii="Traditional Arabic" w:hAnsi="Traditional Arabic" w:cs="Traditional Arabic" w:hint="cs"/>
          <w:sz w:val="28"/>
          <w:szCs w:val="28"/>
          <w:rtl/>
          <w:lang w:val="en-GB"/>
        </w:rPr>
        <w:t>بنود</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او</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أبواب</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رئيسية،</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البنود</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من</w:t>
      </w:r>
      <w:r w:rsidRPr="00BB04E8">
        <w:rPr>
          <w:rFonts w:ascii="Traditional Arabic" w:hAnsi="Traditional Arabic" w:cs="Traditional Arabic"/>
          <w:sz w:val="28"/>
          <w:szCs w:val="28"/>
          <w:rtl/>
          <w:lang w:val="en-GB"/>
        </w:rPr>
        <w:t xml:space="preserve"> (1 </w:t>
      </w:r>
      <w:r w:rsidRPr="00BB04E8">
        <w:rPr>
          <w:rFonts w:ascii="Traditional Arabic" w:hAnsi="Traditional Arabic" w:cs="Traditional Arabic" w:hint="cs"/>
          <w:sz w:val="28"/>
          <w:szCs w:val="28"/>
          <w:rtl/>
          <w:lang w:val="en-GB"/>
        </w:rPr>
        <w:t>الى</w:t>
      </w:r>
      <w:r w:rsidRPr="00BB04E8">
        <w:rPr>
          <w:rFonts w:ascii="Traditional Arabic" w:hAnsi="Traditional Arabic" w:cs="Traditional Arabic"/>
          <w:sz w:val="28"/>
          <w:szCs w:val="28"/>
          <w:rtl/>
          <w:lang w:val="en-GB"/>
        </w:rPr>
        <w:t xml:space="preserve"> 3) </w:t>
      </w:r>
      <w:r w:rsidRPr="00BB04E8">
        <w:rPr>
          <w:rFonts w:ascii="Traditional Arabic" w:hAnsi="Traditional Arabic" w:cs="Traditional Arabic" w:hint="cs"/>
          <w:sz w:val="28"/>
          <w:szCs w:val="28"/>
          <w:rtl/>
          <w:lang w:val="en-GB"/>
        </w:rPr>
        <w:t>تختص</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بتعريف</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المواصفة،</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بينما</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البنود</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من</w:t>
      </w:r>
      <w:r w:rsidRPr="00BB04E8">
        <w:rPr>
          <w:rFonts w:ascii="Traditional Arabic" w:hAnsi="Traditional Arabic" w:cs="Traditional Arabic"/>
          <w:sz w:val="28"/>
          <w:szCs w:val="28"/>
          <w:rtl/>
          <w:lang w:val="en-GB"/>
        </w:rPr>
        <w:t xml:space="preserve"> (4 </w:t>
      </w:r>
      <w:r w:rsidRPr="00BB04E8">
        <w:rPr>
          <w:rFonts w:ascii="Traditional Arabic" w:hAnsi="Traditional Arabic" w:cs="Traditional Arabic" w:hint="cs"/>
          <w:sz w:val="28"/>
          <w:szCs w:val="28"/>
          <w:rtl/>
          <w:lang w:val="en-GB"/>
        </w:rPr>
        <w:t>الى</w:t>
      </w:r>
      <w:r w:rsidRPr="00BB04E8">
        <w:rPr>
          <w:rFonts w:ascii="Traditional Arabic" w:hAnsi="Traditional Arabic" w:cs="Traditional Arabic"/>
          <w:sz w:val="28"/>
          <w:szCs w:val="28"/>
          <w:rtl/>
          <w:lang w:val="en-GB"/>
        </w:rPr>
        <w:t xml:space="preserve"> 10) </w:t>
      </w:r>
      <w:r w:rsidRPr="00BB04E8">
        <w:rPr>
          <w:rFonts w:ascii="Traditional Arabic" w:hAnsi="Traditional Arabic" w:cs="Traditional Arabic" w:hint="cs"/>
          <w:sz w:val="28"/>
          <w:szCs w:val="28"/>
          <w:rtl/>
          <w:lang w:val="en-GB"/>
        </w:rPr>
        <w:t>تتكون</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من</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متطلبات</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مواصفة</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الايزو</w:t>
      </w:r>
      <w:r w:rsidRPr="00BB04E8">
        <w:rPr>
          <w:rFonts w:ascii="Traditional Arabic" w:hAnsi="Traditional Arabic" w:cs="Traditional Arabic"/>
          <w:sz w:val="28"/>
          <w:szCs w:val="28"/>
          <w:rtl/>
          <w:lang w:val="en-GB"/>
        </w:rPr>
        <w:t xml:space="preserve"> 21001 </w:t>
      </w:r>
      <w:r w:rsidRPr="00BB04E8">
        <w:rPr>
          <w:rFonts w:ascii="Traditional Arabic" w:hAnsi="Traditional Arabic" w:cs="Traditional Arabic" w:hint="cs"/>
          <w:sz w:val="28"/>
          <w:szCs w:val="28"/>
          <w:rtl/>
          <w:lang w:val="en-GB"/>
        </w:rPr>
        <w:t>التي</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يجب</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على</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المؤسسات</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الالتزام</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بها</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لتطبيق</w:t>
      </w:r>
      <w:r w:rsidRPr="00BB04E8">
        <w:rPr>
          <w:rFonts w:ascii="Traditional Arabic" w:hAnsi="Traditional Arabic" w:cs="Traditional Arabic"/>
          <w:sz w:val="28"/>
          <w:szCs w:val="28"/>
          <w:rtl/>
          <w:lang w:val="en-GB"/>
        </w:rPr>
        <w:t xml:space="preserve"> </w:t>
      </w:r>
      <w:r w:rsidRPr="00BB04E8">
        <w:rPr>
          <w:rFonts w:ascii="Traditional Arabic" w:hAnsi="Traditional Arabic" w:cs="Traditional Arabic" w:hint="cs"/>
          <w:sz w:val="28"/>
          <w:szCs w:val="28"/>
          <w:rtl/>
          <w:lang w:val="en-GB"/>
        </w:rPr>
        <w:t>المواصفة</w:t>
      </w:r>
      <w:r w:rsidRPr="00BB04E8">
        <w:rPr>
          <w:rFonts w:ascii="Traditional Arabic" w:hAnsi="Traditional Arabic" w:cs="Traditional Arabic"/>
          <w:sz w:val="28"/>
          <w:szCs w:val="28"/>
          <w:rtl/>
          <w:lang w:val="en-GB"/>
        </w:rPr>
        <w:t>.</w:t>
      </w:r>
    </w:p>
    <w:p w14:paraId="04BC2A5D" w14:textId="77777777" w:rsidR="009F15CC" w:rsidRPr="009F15CC" w:rsidRDefault="009F15CC" w:rsidP="009C547F">
      <w:pPr>
        <w:pStyle w:val="Paragraphedeliste"/>
        <w:numPr>
          <w:ilvl w:val="0"/>
          <w:numId w:val="19"/>
        </w:numPr>
        <w:bidi/>
        <w:spacing w:after="0" w:line="240" w:lineRule="auto"/>
        <w:rPr>
          <w:rFonts w:ascii="Traditional Arabic" w:hAnsi="Traditional Arabic" w:cs="Traditional Arabic"/>
          <w:b/>
          <w:bCs/>
          <w:sz w:val="28"/>
          <w:szCs w:val="28"/>
        </w:rPr>
      </w:pPr>
      <w:r w:rsidRPr="009F15CC">
        <w:rPr>
          <w:rFonts w:ascii="Traditional Arabic" w:hAnsi="Traditional Arabic" w:cs="Traditional Arabic"/>
          <w:b/>
          <w:bCs/>
          <w:sz w:val="28"/>
          <w:szCs w:val="28"/>
          <w:rtl/>
          <w:lang w:val="en-GB"/>
        </w:rPr>
        <w:t xml:space="preserve">مقارنة بين </w:t>
      </w:r>
      <w:r w:rsidRPr="009F15CC">
        <w:rPr>
          <w:rFonts w:ascii="Traditional Arabic" w:hAnsi="Traditional Arabic" w:cs="Traditional Arabic" w:hint="cs"/>
          <w:b/>
          <w:bCs/>
          <w:sz w:val="28"/>
          <w:szCs w:val="28"/>
          <w:rtl/>
          <w:lang w:val="en-GB"/>
        </w:rPr>
        <w:t>المواصفة الدولية</w:t>
      </w:r>
      <w:bookmarkStart w:id="29" w:name="_Hlk210239949"/>
      <w:r w:rsidRPr="009F15CC">
        <w:rPr>
          <w:rFonts w:asciiTheme="majorBidi" w:hAnsiTheme="majorBidi" w:cstheme="majorBidi"/>
          <w:b/>
          <w:bCs/>
          <w:sz w:val="24"/>
          <w:szCs w:val="24"/>
        </w:rPr>
        <w:t>ISO 21001</w:t>
      </w:r>
      <w:bookmarkStart w:id="30" w:name="_Hlk209912186"/>
      <w:r w:rsidRPr="009F15CC">
        <w:rPr>
          <w:rFonts w:asciiTheme="majorBidi" w:hAnsiTheme="majorBidi" w:cstheme="majorBidi"/>
          <w:b/>
          <w:bCs/>
          <w:sz w:val="24"/>
          <w:szCs w:val="24"/>
        </w:rPr>
        <w:t>: 2018</w:t>
      </w:r>
      <w:bookmarkEnd w:id="30"/>
      <w:r w:rsidRPr="009F15CC">
        <w:rPr>
          <w:rFonts w:asciiTheme="majorBidi" w:hAnsiTheme="majorBidi" w:cstheme="majorBidi"/>
          <w:b/>
          <w:bCs/>
          <w:sz w:val="24"/>
          <w:szCs w:val="24"/>
        </w:rPr>
        <w:t xml:space="preserve">  </w:t>
      </w:r>
      <w:r w:rsidRPr="009F15CC">
        <w:rPr>
          <w:rFonts w:asciiTheme="majorBidi" w:hAnsiTheme="majorBidi" w:cstheme="majorBidi"/>
          <w:b/>
          <w:bCs/>
          <w:sz w:val="24"/>
          <w:szCs w:val="24"/>
          <w:rtl/>
          <w:lang w:val="en-GB"/>
        </w:rPr>
        <w:t xml:space="preserve"> </w:t>
      </w:r>
      <w:r w:rsidRPr="009F15CC">
        <w:rPr>
          <w:rFonts w:ascii="Traditional Arabic" w:hAnsi="Traditional Arabic" w:cs="Traditional Arabic"/>
          <w:b/>
          <w:bCs/>
          <w:sz w:val="28"/>
          <w:szCs w:val="28"/>
          <w:lang w:val="en-GB"/>
        </w:rPr>
        <w:t>/</w:t>
      </w:r>
      <w:r w:rsidRPr="009F15CC">
        <w:rPr>
          <w:rFonts w:ascii="Traditional Arabic" w:hAnsi="Traditional Arabic" w:cs="Traditional Arabic"/>
          <w:b/>
          <w:bCs/>
          <w:sz w:val="28"/>
          <w:szCs w:val="28"/>
          <w:rtl/>
          <w:lang w:val="en-GB"/>
        </w:rPr>
        <w:t xml:space="preserve"> </w:t>
      </w:r>
      <w:r w:rsidRPr="009F15CC">
        <w:rPr>
          <w:rFonts w:asciiTheme="majorBidi" w:hAnsiTheme="majorBidi" w:cstheme="majorBidi"/>
          <w:b/>
          <w:bCs/>
          <w:sz w:val="24"/>
          <w:szCs w:val="24"/>
        </w:rPr>
        <w:t>ISO 9001</w:t>
      </w:r>
      <w:bookmarkStart w:id="31" w:name="_Hlk209912199"/>
      <w:r w:rsidRPr="009F15CC">
        <w:rPr>
          <w:rFonts w:asciiTheme="majorBidi" w:hAnsiTheme="majorBidi" w:cstheme="majorBidi"/>
          <w:b/>
          <w:bCs/>
          <w:sz w:val="24"/>
          <w:szCs w:val="24"/>
        </w:rPr>
        <w:t>: 2015</w:t>
      </w:r>
      <w:bookmarkEnd w:id="29"/>
      <w:bookmarkEnd w:id="31"/>
    </w:p>
    <w:p w14:paraId="62C03579" w14:textId="25693E9B" w:rsidR="009F15CC" w:rsidRPr="008827D8" w:rsidRDefault="009F15CC" w:rsidP="009C547F">
      <w:pPr>
        <w:bidi/>
        <w:spacing w:after="0" w:line="240" w:lineRule="auto"/>
        <w:rPr>
          <w:rFonts w:ascii="Traditional Arabic" w:hAnsi="Traditional Arabic" w:cs="Traditional Arabic"/>
          <w:sz w:val="28"/>
          <w:szCs w:val="28"/>
          <w:rtl/>
          <w:lang w:val="en-GB"/>
        </w:rPr>
      </w:pPr>
      <w:r w:rsidRPr="008827D8">
        <w:rPr>
          <w:rFonts w:ascii="Traditional Arabic" w:hAnsi="Traditional Arabic" w:cs="Traditional Arabic"/>
          <w:b/>
          <w:bCs/>
          <w:sz w:val="28"/>
          <w:szCs w:val="28"/>
          <w:rtl/>
          <w:lang w:val="en-GB"/>
        </w:rPr>
        <w:t xml:space="preserve">أوجه </w:t>
      </w:r>
      <w:r w:rsidR="009C547F" w:rsidRPr="008827D8">
        <w:rPr>
          <w:rFonts w:ascii="Traditional Arabic" w:hAnsi="Traditional Arabic" w:cs="Traditional Arabic" w:hint="cs"/>
          <w:b/>
          <w:bCs/>
          <w:sz w:val="28"/>
          <w:szCs w:val="28"/>
          <w:rtl/>
          <w:lang w:val="en-GB"/>
        </w:rPr>
        <w:t>التشابه</w:t>
      </w:r>
      <w:bookmarkStart w:id="32" w:name="_Hlk210239823"/>
      <w:r w:rsidR="009C547F">
        <w:rPr>
          <w:rFonts w:ascii="Traditional Arabic" w:hAnsi="Traditional Arabic" w:cs="Traditional Arabic" w:hint="cs"/>
          <w:b/>
          <w:bCs/>
          <w:sz w:val="28"/>
          <w:szCs w:val="28"/>
          <w:rtl/>
          <w:lang w:val="en-GB"/>
        </w:rPr>
        <w:t>:</w:t>
      </w:r>
      <w:bookmarkEnd w:id="32"/>
      <w:r w:rsidR="009C547F">
        <w:rPr>
          <w:rFonts w:ascii="Traditional Arabic" w:hAnsi="Traditional Arabic" w:cs="Traditional Arabic" w:hint="cs"/>
          <w:b/>
          <w:bCs/>
          <w:sz w:val="28"/>
          <w:szCs w:val="28"/>
          <w:rtl/>
          <w:lang w:val="en-GB"/>
        </w:rPr>
        <w:t xml:space="preserve"> </w:t>
      </w:r>
      <w:r w:rsidRPr="008827D8">
        <w:rPr>
          <w:rFonts w:ascii="Traditional Arabic" w:hAnsi="Traditional Arabic" w:cs="Traditional Arabic"/>
          <w:sz w:val="28"/>
          <w:szCs w:val="28"/>
          <w:rtl/>
          <w:lang w:val="en-GB"/>
        </w:rPr>
        <w:t>رغم أن</w:t>
      </w:r>
      <w:r w:rsidRPr="008827D8">
        <w:rPr>
          <w:rFonts w:ascii="Traditional Arabic" w:hAnsi="Traditional Arabic" w:cs="Traditional Arabic"/>
          <w:sz w:val="28"/>
          <w:szCs w:val="28"/>
          <w:lang w:val="en-GB"/>
        </w:rPr>
        <w:t xml:space="preserve"> </w:t>
      </w:r>
      <w:r w:rsidRPr="00675495">
        <w:rPr>
          <w:rFonts w:asciiTheme="majorBidi" w:hAnsiTheme="majorBidi" w:cstheme="majorBidi"/>
          <w:sz w:val="24"/>
          <w:szCs w:val="24"/>
          <w:lang w:val="en-GB"/>
        </w:rPr>
        <w:t>ISO 21001</w:t>
      </w:r>
      <w:r w:rsidRPr="0027211E">
        <w:rPr>
          <w:rFonts w:asciiTheme="majorBidi" w:hAnsiTheme="majorBidi" w:cstheme="majorBidi"/>
          <w:sz w:val="24"/>
          <w:szCs w:val="24"/>
          <w:lang w:val="en-GB"/>
        </w:rPr>
        <w:t>: 2018</w:t>
      </w:r>
      <w:r w:rsidRPr="00675495">
        <w:rPr>
          <w:rFonts w:asciiTheme="majorBidi" w:hAnsiTheme="majorBidi" w:cstheme="majorBidi"/>
          <w:sz w:val="24"/>
          <w:szCs w:val="24"/>
          <w:lang w:val="en-GB"/>
        </w:rPr>
        <w:t xml:space="preserve"> </w:t>
      </w:r>
      <w:r w:rsidRPr="008827D8">
        <w:rPr>
          <w:rFonts w:ascii="Traditional Arabic" w:hAnsi="Traditional Arabic" w:cs="Traditional Arabic"/>
          <w:sz w:val="28"/>
          <w:szCs w:val="28"/>
          <w:rtl/>
          <w:lang w:val="en-GB"/>
        </w:rPr>
        <w:t>خاص بالمؤسسات التعليمية و</w:t>
      </w:r>
      <w:r w:rsidRPr="00675495">
        <w:rPr>
          <w:rFonts w:asciiTheme="majorBidi" w:hAnsiTheme="majorBidi" w:cstheme="majorBidi"/>
          <w:sz w:val="24"/>
          <w:szCs w:val="24"/>
          <w:lang w:val="en-GB"/>
        </w:rPr>
        <w:t xml:space="preserve"> ISO 9001</w:t>
      </w:r>
      <w:r w:rsidRPr="0027211E">
        <w:rPr>
          <w:rFonts w:asciiTheme="majorBidi" w:hAnsiTheme="majorBidi" w:cstheme="majorBidi"/>
          <w:sz w:val="24"/>
          <w:szCs w:val="24"/>
          <w:lang w:val="en-GB"/>
        </w:rPr>
        <w:t>: 2015</w:t>
      </w:r>
      <w:r w:rsidRPr="00675495">
        <w:rPr>
          <w:rFonts w:ascii="Traditional Arabic" w:hAnsi="Traditional Arabic" w:cs="Traditional Arabic"/>
          <w:sz w:val="24"/>
          <w:szCs w:val="24"/>
          <w:lang w:val="en-GB"/>
        </w:rPr>
        <w:t xml:space="preserve"> </w:t>
      </w:r>
      <w:r w:rsidRPr="008827D8">
        <w:rPr>
          <w:rFonts w:ascii="Traditional Arabic" w:hAnsi="Traditional Arabic" w:cs="Traditional Arabic"/>
          <w:sz w:val="28"/>
          <w:szCs w:val="28"/>
          <w:rtl/>
          <w:lang w:val="en-GB"/>
        </w:rPr>
        <w:t>عام لكل المؤسسات، إلا أن بينهما أوجه تشابه كثيرة لأن</w:t>
      </w:r>
      <w:r w:rsidRPr="008827D8">
        <w:rPr>
          <w:rFonts w:ascii="Traditional Arabic" w:hAnsi="Traditional Arabic" w:cs="Traditional Arabic"/>
          <w:sz w:val="28"/>
          <w:szCs w:val="28"/>
          <w:lang w:val="en-GB"/>
        </w:rPr>
        <w:t xml:space="preserve"> </w:t>
      </w:r>
      <w:r w:rsidRPr="00675495">
        <w:rPr>
          <w:rFonts w:asciiTheme="majorBidi" w:hAnsiTheme="majorBidi" w:cstheme="majorBidi"/>
          <w:sz w:val="24"/>
          <w:szCs w:val="24"/>
          <w:lang w:val="en-GB"/>
        </w:rPr>
        <w:t xml:space="preserve">ISO </w:t>
      </w:r>
      <w:r w:rsidR="009C547F" w:rsidRPr="00675495">
        <w:rPr>
          <w:rFonts w:asciiTheme="majorBidi" w:hAnsiTheme="majorBidi" w:cstheme="majorBidi"/>
          <w:sz w:val="24"/>
          <w:szCs w:val="24"/>
          <w:lang w:val="en-GB"/>
        </w:rPr>
        <w:t xml:space="preserve">21001 </w:t>
      </w:r>
      <w:r w:rsidR="009C547F" w:rsidRPr="009C547F">
        <w:rPr>
          <w:rFonts w:ascii="Traditional Arabic" w:hAnsi="Traditional Arabic" w:cs="Traditional Arabic"/>
          <w:sz w:val="24"/>
          <w:szCs w:val="24"/>
          <w:rtl/>
          <w:lang w:val="en-GB"/>
        </w:rPr>
        <w:t>مستوحى</w:t>
      </w:r>
      <w:r w:rsidRPr="008827D8">
        <w:rPr>
          <w:rFonts w:ascii="Traditional Arabic" w:hAnsi="Traditional Arabic" w:cs="Traditional Arabic"/>
          <w:sz w:val="28"/>
          <w:szCs w:val="28"/>
          <w:rtl/>
          <w:lang w:val="en-GB"/>
        </w:rPr>
        <w:t xml:space="preserve"> في الأصل من </w:t>
      </w:r>
      <w:r w:rsidRPr="00675495">
        <w:rPr>
          <w:rFonts w:asciiTheme="majorBidi" w:hAnsiTheme="majorBidi" w:cstheme="majorBidi"/>
          <w:sz w:val="24"/>
          <w:szCs w:val="24"/>
          <w:lang w:val="en-GB"/>
        </w:rPr>
        <w:t xml:space="preserve">ISO 9001 </w:t>
      </w:r>
      <w:r w:rsidRPr="00675495">
        <w:rPr>
          <w:rFonts w:asciiTheme="majorBidi" w:hAnsiTheme="majorBidi" w:cstheme="majorBidi"/>
          <w:sz w:val="24"/>
          <w:szCs w:val="24"/>
          <w:rtl/>
          <w:lang w:val="en-GB"/>
        </w:rPr>
        <w:t xml:space="preserve">  </w:t>
      </w:r>
      <w:r w:rsidRPr="008827D8">
        <w:rPr>
          <w:rFonts w:ascii="Traditional Arabic" w:hAnsi="Traditional Arabic" w:cs="Traditional Arabic"/>
          <w:sz w:val="28"/>
          <w:szCs w:val="28"/>
          <w:rtl/>
          <w:lang w:val="en-GB"/>
        </w:rPr>
        <w:t xml:space="preserve">كمايلي: </w:t>
      </w:r>
    </w:p>
    <w:p w14:paraId="02D04D96" w14:textId="77777777" w:rsidR="009F15CC" w:rsidRPr="008827D8" w:rsidRDefault="009F15CC" w:rsidP="009F15CC">
      <w:pPr>
        <w:bidi/>
        <w:spacing w:after="0" w:line="240" w:lineRule="auto"/>
        <w:jc w:val="both"/>
        <w:rPr>
          <w:rFonts w:ascii="Traditional Arabic" w:hAnsi="Traditional Arabic" w:cs="Traditional Arabic"/>
          <w:sz w:val="28"/>
          <w:szCs w:val="28"/>
          <w:rtl/>
          <w:lang w:val="en-GB"/>
        </w:rPr>
      </w:pPr>
      <w:r w:rsidRPr="009C547F">
        <w:rPr>
          <w:rFonts w:ascii="Traditional Arabic" w:hAnsi="Traditional Arabic" w:cs="Traditional Arabic"/>
          <w:sz w:val="28"/>
          <w:szCs w:val="28"/>
          <w:rtl/>
          <w:lang w:val="en-GB"/>
        </w:rPr>
        <w:t>1. الأساس المشترك</w:t>
      </w:r>
      <w:bookmarkStart w:id="33" w:name="_Hlk209807043"/>
      <w:r w:rsidRPr="009C547F">
        <w:rPr>
          <w:rFonts w:ascii="Traditional Arabic" w:hAnsi="Traditional Arabic" w:cs="Traditional Arabic"/>
          <w:sz w:val="28"/>
          <w:szCs w:val="28"/>
          <w:rtl/>
          <w:lang w:val="en-GB"/>
        </w:rPr>
        <w:t>:</w:t>
      </w:r>
      <w:bookmarkEnd w:id="33"/>
      <w:r w:rsidRPr="008827D8">
        <w:rPr>
          <w:rFonts w:ascii="Traditional Arabic" w:hAnsi="Traditional Arabic" w:cs="Traditional Arabic"/>
          <w:sz w:val="28"/>
          <w:szCs w:val="28"/>
          <w:rtl/>
          <w:lang w:val="en-GB"/>
        </w:rPr>
        <w:t xml:space="preserve"> كلا المعيارين مبنيان على نهج إدارة الجودة ويعتمدان على دورة التحسين المستمر</w:t>
      </w:r>
      <w:r w:rsidRPr="008827D8">
        <w:rPr>
          <w:rFonts w:ascii="Traditional Arabic" w:hAnsi="Traditional Arabic" w:cs="Traditional Arabic"/>
          <w:sz w:val="28"/>
          <w:szCs w:val="28"/>
          <w:lang w:val="en-GB"/>
        </w:rPr>
        <w:t xml:space="preserve"> (</w:t>
      </w:r>
      <w:r w:rsidRPr="00675495">
        <w:rPr>
          <w:rFonts w:asciiTheme="majorBidi" w:hAnsiTheme="majorBidi" w:cstheme="majorBidi"/>
          <w:sz w:val="24"/>
          <w:szCs w:val="24"/>
          <w:lang w:val="en-GB"/>
        </w:rPr>
        <w:t>PDCA</w:t>
      </w:r>
      <w:r w:rsidRPr="008827D8">
        <w:rPr>
          <w:rFonts w:ascii="Traditional Arabic" w:hAnsi="Traditional Arabic" w:cs="Traditional Arabic"/>
          <w:sz w:val="28"/>
          <w:szCs w:val="28"/>
          <w:lang w:val="en-GB"/>
        </w:rPr>
        <w:t>)</w:t>
      </w:r>
      <w:r w:rsidRPr="008827D8">
        <w:rPr>
          <w:rFonts w:ascii="Traditional Arabic" w:hAnsi="Traditional Arabic" w:cs="Traditional Arabic"/>
          <w:sz w:val="28"/>
          <w:szCs w:val="28"/>
          <w:rtl/>
          <w:lang w:val="en-GB"/>
        </w:rPr>
        <w:t>.</w:t>
      </w:r>
    </w:p>
    <w:p w14:paraId="0C3D12D1" w14:textId="77777777" w:rsidR="009F15CC" w:rsidRPr="008827D8" w:rsidRDefault="009F15CC" w:rsidP="009F15CC">
      <w:pPr>
        <w:bidi/>
        <w:spacing w:after="0" w:line="240" w:lineRule="auto"/>
        <w:jc w:val="both"/>
        <w:rPr>
          <w:rFonts w:ascii="Traditional Arabic" w:hAnsi="Traditional Arabic" w:cs="Traditional Arabic"/>
          <w:sz w:val="28"/>
          <w:szCs w:val="28"/>
          <w:rtl/>
          <w:lang w:val="en-GB"/>
        </w:rPr>
      </w:pPr>
      <w:r w:rsidRPr="009C547F">
        <w:rPr>
          <w:rFonts w:ascii="Traditional Arabic" w:hAnsi="Traditional Arabic" w:cs="Traditional Arabic"/>
          <w:sz w:val="28"/>
          <w:szCs w:val="28"/>
          <w:rtl/>
          <w:lang w:val="en-GB"/>
        </w:rPr>
        <w:t>2. المبادئ الإدارية:</w:t>
      </w:r>
      <w:r w:rsidRPr="008827D8">
        <w:rPr>
          <w:rFonts w:ascii="Traditional Arabic" w:hAnsi="Traditional Arabic" w:cs="Traditional Arabic"/>
          <w:b/>
          <w:bCs/>
          <w:sz w:val="28"/>
          <w:szCs w:val="28"/>
          <w:rtl/>
          <w:lang w:val="en-GB"/>
        </w:rPr>
        <w:t xml:space="preserve"> </w:t>
      </w:r>
      <w:r w:rsidRPr="008827D8">
        <w:rPr>
          <w:rFonts w:ascii="Traditional Arabic" w:hAnsi="Traditional Arabic" w:cs="Traditional Arabic"/>
          <w:sz w:val="28"/>
          <w:szCs w:val="28"/>
          <w:rtl/>
          <w:lang w:val="en-GB"/>
        </w:rPr>
        <w:t>كلاهما يستندان إلى مبادئ إدارة الجودة مثل</w:t>
      </w:r>
      <w:r w:rsidRPr="008827D8">
        <w:rPr>
          <w:rFonts w:ascii="Traditional Arabic" w:hAnsi="Traditional Arabic" w:cs="Traditional Arabic"/>
          <w:sz w:val="28"/>
          <w:szCs w:val="28"/>
          <w:lang w:val="en-GB"/>
        </w:rPr>
        <w:t>:</w:t>
      </w:r>
      <w:r w:rsidRPr="008827D8">
        <w:rPr>
          <w:rFonts w:ascii="Traditional Arabic" w:hAnsi="Traditional Arabic" w:cs="Traditional Arabic"/>
          <w:sz w:val="28"/>
          <w:szCs w:val="28"/>
          <w:rtl/>
          <w:lang w:val="en-GB"/>
        </w:rPr>
        <w:t xml:space="preserve"> القيادة، التحسين المستمر، اتخاذ القرار المبني على الأدلة، إدارة العلاقات مع أصحاب المصلحة</w:t>
      </w:r>
      <w:r w:rsidRPr="008827D8">
        <w:rPr>
          <w:rFonts w:ascii="Traditional Arabic" w:hAnsi="Traditional Arabic" w:cs="Traditional Arabic"/>
          <w:sz w:val="28"/>
          <w:szCs w:val="28"/>
          <w:lang w:val="en-GB"/>
        </w:rPr>
        <w:t>.</w:t>
      </w:r>
    </w:p>
    <w:p w14:paraId="1E078C8F" w14:textId="77777777" w:rsidR="009F15CC" w:rsidRPr="008827D8" w:rsidRDefault="009F15CC" w:rsidP="009F15CC">
      <w:pPr>
        <w:bidi/>
        <w:spacing w:after="0" w:line="240" w:lineRule="auto"/>
        <w:jc w:val="both"/>
        <w:rPr>
          <w:rFonts w:ascii="Traditional Arabic" w:hAnsi="Traditional Arabic" w:cs="Traditional Arabic"/>
          <w:sz w:val="28"/>
          <w:szCs w:val="28"/>
          <w:rtl/>
          <w:lang w:val="en-GB"/>
        </w:rPr>
      </w:pPr>
      <w:r w:rsidRPr="009C547F">
        <w:rPr>
          <w:rFonts w:ascii="Traditional Arabic" w:hAnsi="Traditional Arabic" w:cs="Traditional Arabic"/>
          <w:sz w:val="28"/>
          <w:szCs w:val="28"/>
          <w:lang w:val="en-GB"/>
        </w:rPr>
        <w:t xml:space="preserve"> .3</w:t>
      </w:r>
      <w:r w:rsidRPr="009C547F">
        <w:rPr>
          <w:rFonts w:ascii="Traditional Arabic" w:hAnsi="Traditional Arabic" w:cs="Traditional Arabic"/>
          <w:sz w:val="28"/>
          <w:szCs w:val="28"/>
          <w:rtl/>
          <w:lang w:val="en-GB"/>
        </w:rPr>
        <w:t>البنية الهيكلية:</w:t>
      </w:r>
      <w:r w:rsidRPr="008827D8">
        <w:rPr>
          <w:rFonts w:ascii="Traditional Arabic" w:hAnsi="Traditional Arabic" w:cs="Traditional Arabic"/>
          <w:b/>
          <w:bCs/>
          <w:sz w:val="28"/>
          <w:szCs w:val="28"/>
          <w:lang w:val="en-GB"/>
        </w:rPr>
        <w:t xml:space="preserve"> </w:t>
      </w:r>
      <w:r w:rsidRPr="008827D8">
        <w:rPr>
          <w:rFonts w:ascii="Traditional Arabic" w:hAnsi="Traditional Arabic" w:cs="Traditional Arabic"/>
          <w:b/>
          <w:bCs/>
          <w:sz w:val="28"/>
          <w:szCs w:val="28"/>
          <w:rtl/>
          <w:lang w:val="en-GB"/>
        </w:rPr>
        <w:t xml:space="preserve"> </w:t>
      </w:r>
      <w:r w:rsidRPr="008827D8">
        <w:rPr>
          <w:rFonts w:ascii="Traditional Arabic" w:hAnsi="Traditional Arabic" w:cs="Traditional Arabic"/>
          <w:sz w:val="28"/>
          <w:szCs w:val="28"/>
          <w:rtl/>
          <w:lang w:val="en-GB"/>
        </w:rPr>
        <w:t>يشتركان في نفس الأبواب الرئيسية مثل</w:t>
      </w:r>
      <w:r w:rsidRPr="008827D8">
        <w:rPr>
          <w:rFonts w:ascii="Traditional Arabic" w:hAnsi="Traditional Arabic" w:cs="Traditional Arabic"/>
          <w:sz w:val="28"/>
          <w:szCs w:val="28"/>
          <w:lang w:val="en-GB"/>
        </w:rPr>
        <w:t>:</w:t>
      </w:r>
      <w:r w:rsidRPr="008827D8">
        <w:rPr>
          <w:rFonts w:ascii="Traditional Arabic" w:hAnsi="Traditional Arabic" w:cs="Traditional Arabic"/>
          <w:sz w:val="28"/>
          <w:szCs w:val="28"/>
          <w:rtl/>
          <w:lang w:val="en-GB"/>
        </w:rPr>
        <w:t xml:space="preserve"> السياق، القيادة، التخطيط، الدعم، التشغيل، التقييم،</w:t>
      </w:r>
      <w:r w:rsidRPr="008827D8">
        <w:rPr>
          <w:rFonts w:ascii="Traditional Arabic" w:hAnsi="Traditional Arabic" w:cs="Traditional Arabic"/>
          <w:sz w:val="28"/>
          <w:szCs w:val="28"/>
          <w:lang w:val="en-GB"/>
        </w:rPr>
        <w:t xml:space="preserve"> </w:t>
      </w:r>
      <w:r w:rsidRPr="008827D8">
        <w:rPr>
          <w:rFonts w:ascii="Traditional Arabic" w:hAnsi="Traditional Arabic" w:cs="Traditional Arabic"/>
          <w:sz w:val="28"/>
          <w:szCs w:val="28"/>
          <w:rtl/>
          <w:lang w:val="en-GB"/>
        </w:rPr>
        <w:t>التحسين</w:t>
      </w:r>
      <w:r w:rsidRPr="008827D8">
        <w:rPr>
          <w:rFonts w:ascii="Traditional Arabic" w:hAnsi="Traditional Arabic" w:cs="Traditional Arabic"/>
          <w:sz w:val="28"/>
          <w:szCs w:val="28"/>
          <w:lang w:val="en-GB"/>
        </w:rPr>
        <w:t xml:space="preserve"> </w:t>
      </w:r>
    </w:p>
    <w:p w14:paraId="22A81000" w14:textId="77777777" w:rsidR="009F15CC" w:rsidRPr="009C547F" w:rsidRDefault="009F15CC" w:rsidP="009F15CC">
      <w:pPr>
        <w:bidi/>
        <w:spacing w:after="0"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rtl/>
          <w:lang w:val="en-GB"/>
        </w:rPr>
        <w:t xml:space="preserve"> </w:t>
      </w:r>
      <w:r w:rsidRPr="009C547F">
        <w:rPr>
          <w:rFonts w:ascii="Traditional Arabic" w:hAnsi="Traditional Arabic" w:cs="Traditional Arabic"/>
          <w:sz w:val="28"/>
          <w:szCs w:val="28"/>
          <w:rtl/>
          <w:lang w:val="en-GB"/>
        </w:rPr>
        <w:t>4. التركيز على أصحاب المصلحة</w:t>
      </w:r>
      <w:bookmarkStart w:id="34" w:name="_Hlk209807797"/>
      <w:r w:rsidRPr="009C547F">
        <w:rPr>
          <w:rFonts w:ascii="Traditional Arabic" w:hAnsi="Traditional Arabic" w:cs="Traditional Arabic"/>
          <w:sz w:val="28"/>
          <w:szCs w:val="28"/>
          <w:rtl/>
          <w:lang w:val="en-GB"/>
        </w:rPr>
        <w:t>:</w:t>
      </w:r>
      <w:bookmarkEnd w:id="34"/>
      <w:r w:rsidRPr="009C547F">
        <w:rPr>
          <w:rFonts w:ascii="Traditional Arabic" w:hAnsi="Traditional Arabic" w:cs="Traditional Arabic"/>
          <w:sz w:val="28"/>
          <w:szCs w:val="28"/>
          <w:rtl/>
          <w:lang w:val="en-GB"/>
        </w:rPr>
        <w:t xml:space="preserve"> </w:t>
      </w:r>
    </w:p>
    <w:p w14:paraId="247A9439" w14:textId="77777777" w:rsidR="009F15CC" w:rsidRPr="008827D8" w:rsidRDefault="009F15CC" w:rsidP="009F15CC">
      <w:pPr>
        <w:pStyle w:val="Paragraphedeliste"/>
        <w:numPr>
          <w:ilvl w:val="0"/>
          <w:numId w:val="8"/>
        </w:numPr>
        <w:bidi/>
        <w:spacing w:after="0"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lang w:val="en-GB"/>
        </w:rPr>
        <w:t>:</w:t>
      </w:r>
      <w:r w:rsidRPr="00675495">
        <w:rPr>
          <w:rFonts w:asciiTheme="majorBidi" w:hAnsiTheme="majorBidi" w:cstheme="majorBidi"/>
          <w:sz w:val="24"/>
          <w:szCs w:val="24"/>
          <w:lang w:val="en-GB"/>
        </w:rPr>
        <w:t>ISO 9001</w:t>
      </w:r>
      <w:r w:rsidRPr="0027211E">
        <w:rPr>
          <w:rFonts w:asciiTheme="majorBidi" w:hAnsiTheme="majorBidi" w:cstheme="majorBidi"/>
          <w:sz w:val="24"/>
          <w:szCs w:val="24"/>
          <w:lang w:val="en-GB"/>
        </w:rPr>
        <w:t>: 2015</w:t>
      </w:r>
      <w:r w:rsidRPr="00675495">
        <w:rPr>
          <w:rFonts w:asciiTheme="majorBidi" w:hAnsiTheme="majorBidi" w:cstheme="majorBidi"/>
          <w:sz w:val="24"/>
          <w:szCs w:val="24"/>
          <w:rtl/>
          <w:lang w:val="en-GB"/>
        </w:rPr>
        <w:t xml:space="preserve"> </w:t>
      </w:r>
      <w:r w:rsidRPr="008827D8">
        <w:rPr>
          <w:rFonts w:ascii="Traditional Arabic" w:hAnsi="Traditional Arabic" w:cs="Traditional Arabic"/>
          <w:sz w:val="28"/>
          <w:szCs w:val="28"/>
          <w:rtl/>
          <w:lang w:val="en-GB"/>
        </w:rPr>
        <w:t>يركز على العملاء وأصحاب المصلحة الآخرين</w:t>
      </w:r>
      <w:r w:rsidRPr="008827D8">
        <w:rPr>
          <w:rFonts w:ascii="Traditional Arabic" w:hAnsi="Traditional Arabic" w:cs="Traditional Arabic"/>
          <w:sz w:val="28"/>
          <w:szCs w:val="28"/>
          <w:lang w:val="en-GB"/>
        </w:rPr>
        <w:t>.</w:t>
      </w:r>
    </w:p>
    <w:p w14:paraId="0D952417" w14:textId="77777777" w:rsidR="009F15CC" w:rsidRPr="008827D8" w:rsidRDefault="009F15CC" w:rsidP="009F15CC">
      <w:pPr>
        <w:pStyle w:val="Paragraphedeliste"/>
        <w:numPr>
          <w:ilvl w:val="0"/>
          <w:numId w:val="8"/>
        </w:numPr>
        <w:bidi/>
        <w:spacing w:after="0"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lang w:val="en-GB"/>
        </w:rPr>
        <w:t>:</w:t>
      </w:r>
      <w:r w:rsidRPr="00675495">
        <w:rPr>
          <w:rFonts w:asciiTheme="majorBidi" w:hAnsiTheme="majorBidi" w:cstheme="majorBidi"/>
          <w:sz w:val="24"/>
          <w:szCs w:val="24"/>
          <w:lang w:val="en-GB"/>
        </w:rPr>
        <w:t>ISO 21001</w:t>
      </w:r>
      <w:r w:rsidRPr="0027211E">
        <w:rPr>
          <w:rFonts w:asciiTheme="majorBidi" w:hAnsiTheme="majorBidi" w:cstheme="majorBidi"/>
          <w:sz w:val="24"/>
          <w:szCs w:val="24"/>
          <w:lang w:val="en-GB"/>
        </w:rPr>
        <w:t>: 2018</w:t>
      </w:r>
      <w:r w:rsidRPr="00675495">
        <w:rPr>
          <w:rFonts w:asciiTheme="majorBidi" w:hAnsiTheme="majorBidi" w:cstheme="majorBidi"/>
          <w:sz w:val="24"/>
          <w:szCs w:val="24"/>
          <w:rtl/>
          <w:lang w:val="en-GB"/>
        </w:rPr>
        <w:t xml:space="preserve"> </w:t>
      </w:r>
      <w:r w:rsidRPr="008827D8">
        <w:rPr>
          <w:rFonts w:ascii="Traditional Arabic" w:hAnsi="Traditional Arabic" w:cs="Traditional Arabic"/>
          <w:sz w:val="28"/>
          <w:szCs w:val="28"/>
          <w:rtl/>
          <w:lang w:val="en-GB"/>
        </w:rPr>
        <w:t>يركز على المتعلمين وأصحاب المصلحة الآخرين</w:t>
      </w:r>
      <w:r w:rsidRPr="008827D8">
        <w:rPr>
          <w:rFonts w:ascii="Traditional Arabic" w:hAnsi="Traditional Arabic" w:cs="Traditional Arabic"/>
          <w:sz w:val="28"/>
          <w:szCs w:val="28"/>
          <w:lang w:val="en-GB"/>
        </w:rPr>
        <w:t>.</w:t>
      </w:r>
    </w:p>
    <w:p w14:paraId="2D964C3A" w14:textId="77777777" w:rsidR="009F15CC" w:rsidRPr="008827D8" w:rsidRDefault="009F15CC" w:rsidP="009F15CC">
      <w:pPr>
        <w:bidi/>
        <w:spacing w:after="0"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lang w:val="en-GB"/>
        </w:rPr>
        <w:t xml:space="preserve"> </w:t>
      </w:r>
      <w:r w:rsidRPr="008827D8">
        <w:rPr>
          <w:rFonts w:ascii="Traditional Arabic" w:hAnsi="Traditional Arabic" w:cs="Traditional Arabic"/>
          <w:sz w:val="28"/>
          <w:szCs w:val="28"/>
          <w:rtl/>
          <w:lang w:val="en-GB"/>
        </w:rPr>
        <w:t>أي كلاهما يعطي أهمية كبرى لفهم احتياجات وتوقعات الأطراف المعنية</w:t>
      </w:r>
      <w:r w:rsidRPr="008827D8">
        <w:rPr>
          <w:rFonts w:ascii="Traditional Arabic" w:hAnsi="Traditional Arabic" w:cs="Traditional Arabic"/>
          <w:sz w:val="28"/>
          <w:szCs w:val="28"/>
          <w:lang w:val="en-GB"/>
        </w:rPr>
        <w:t>.</w:t>
      </w:r>
    </w:p>
    <w:p w14:paraId="79F7224C" w14:textId="6A74DDCC" w:rsidR="009F15CC" w:rsidRPr="009C547F" w:rsidRDefault="009F15CC" w:rsidP="009F15CC">
      <w:pPr>
        <w:bidi/>
        <w:spacing w:after="0" w:line="240" w:lineRule="auto"/>
        <w:jc w:val="both"/>
        <w:rPr>
          <w:rFonts w:ascii="Traditional Arabic" w:hAnsi="Traditional Arabic" w:cs="Traditional Arabic" w:hint="cs"/>
          <w:b/>
          <w:bCs/>
          <w:sz w:val="28"/>
          <w:szCs w:val="28"/>
          <w:rtl/>
          <w:lang w:val="en-GB"/>
        </w:rPr>
      </w:pPr>
      <w:r w:rsidRPr="008827D8">
        <w:rPr>
          <w:rFonts w:ascii="Traditional Arabic" w:hAnsi="Traditional Arabic" w:cs="Traditional Arabic"/>
          <w:b/>
          <w:bCs/>
          <w:sz w:val="28"/>
          <w:szCs w:val="28"/>
          <w:rtl/>
          <w:lang w:val="en-GB"/>
        </w:rPr>
        <w:t xml:space="preserve">5. الأهداف المشتركة: </w:t>
      </w:r>
      <w:r w:rsidR="009C547F" w:rsidRPr="009C547F">
        <w:rPr>
          <w:rFonts w:ascii="Traditional Arabic" w:hAnsi="Traditional Arabic" w:cs="Traditional Arabic" w:hint="cs"/>
          <w:sz w:val="28"/>
          <w:szCs w:val="28"/>
          <w:rtl/>
          <w:lang w:val="en-GB"/>
        </w:rPr>
        <w:t>تسعى كلا المواصفتين إلى:</w:t>
      </w:r>
      <w:r w:rsidR="009C547F">
        <w:rPr>
          <w:rFonts w:ascii="Traditional Arabic" w:hAnsi="Traditional Arabic" w:cs="Traditional Arabic" w:hint="cs"/>
          <w:b/>
          <w:bCs/>
          <w:sz w:val="28"/>
          <w:szCs w:val="28"/>
          <w:rtl/>
          <w:lang w:val="en-GB"/>
        </w:rPr>
        <w:t xml:space="preserve"> </w:t>
      </w:r>
    </w:p>
    <w:p w14:paraId="18EBC246" w14:textId="77777777" w:rsidR="009F15CC" w:rsidRPr="008827D8" w:rsidRDefault="009F15CC" w:rsidP="009F15CC">
      <w:pPr>
        <w:pStyle w:val="Paragraphedeliste"/>
        <w:numPr>
          <w:ilvl w:val="0"/>
          <w:numId w:val="9"/>
        </w:numPr>
        <w:bidi/>
        <w:spacing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rtl/>
          <w:lang w:val="en-GB"/>
        </w:rPr>
        <w:t>ضمان جودة العمليات والخدمات</w:t>
      </w:r>
      <w:r w:rsidRPr="008827D8">
        <w:rPr>
          <w:rFonts w:ascii="Traditional Arabic" w:hAnsi="Traditional Arabic" w:cs="Traditional Arabic"/>
          <w:sz w:val="28"/>
          <w:szCs w:val="28"/>
          <w:lang w:val="en-GB"/>
        </w:rPr>
        <w:t>.</w:t>
      </w:r>
    </w:p>
    <w:p w14:paraId="41A1117D" w14:textId="77777777" w:rsidR="009F15CC" w:rsidRPr="008827D8" w:rsidRDefault="009F15CC" w:rsidP="009F15CC">
      <w:pPr>
        <w:pStyle w:val="Paragraphedeliste"/>
        <w:numPr>
          <w:ilvl w:val="0"/>
          <w:numId w:val="9"/>
        </w:numPr>
        <w:bidi/>
        <w:spacing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rtl/>
          <w:lang w:val="en-GB"/>
        </w:rPr>
        <w:t>تحقيق كفاءة أكبر في استخدام الموارد</w:t>
      </w:r>
      <w:r w:rsidRPr="008827D8">
        <w:rPr>
          <w:rFonts w:ascii="Traditional Arabic" w:hAnsi="Traditional Arabic" w:cs="Traditional Arabic"/>
          <w:sz w:val="28"/>
          <w:szCs w:val="28"/>
          <w:lang w:val="en-GB"/>
        </w:rPr>
        <w:t>.</w:t>
      </w:r>
    </w:p>
    <w:p w14:paraId="5B28B390" w14:textId="6959F66C" w:rsidR="009F15CC" w:rsidRDefault="009F15CC" w:rsidP="009F15CC">
      <w:pPr>
        <w:pStyle w:val="Paragraphedeliste"/>
        <w:numPr>
          <w:ilvl w:val="0"/>
          <w:numId w:val="9"/>
        </w:numPr>
        <w:bidi/>
        <w:spacing w:line="240" w:lineRule="auto"/>
        <w:jc w:val="both"/>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تعزيز المساءلة والشفافية</w:t>
      </w:r>
      <w:r w:rsidR="009C547F">
        <w:rPr>
          <w:rFonts w:ascii="Traditional Arabic" w:hAnsi="Traditional Arabic" w:cs="Traditional Arabic" w:hint="cs"/>
          <w:sz w:val="28"/>
          <w:szCs w:val="28"/>
          <w:rtl/>
          <w:lang w:val="en-GB"/>
        </w:rPr>
        <w:t>.</w:t>
      </w:r>
    </w:p>
    <w:p w14:paraId="05323113" w14:textId="77777777" w:rsidR="00901E27" w:rsidRPr="008827D8" w:rsidRDefault="00901E27" w:rsidP="00901E27">
      <w:pPr>
        <w:pStyle w:val="Paragraphedeliste"/>
        <w:numPr>
          <w:ilvl w:val="0"/>
          <w:numId w:val="9"/>
        </w:numPr>
        <w:bidi/>
        <w:spacing w:line="240" w:lineRule="auto"/>
        <w:jc w:val="both"/>
        <w:rPr>
          <w:rFonts w:ascii="Traditional Arabic" w:hAnsi="Traditional Arabic" w:cs="Traditional Arabic"/>
          <w:sz w:val="28"/>
          <w:szCs w:val="28"/>
          <w:rtl/>
          <w:lang w:val="en-GB"/>
        </w:rPr>
      </w:pPr>
      <w:r w:rsidRPr="008827D8">
        <w:rPr>
          <w:rFonts w:ascii="Traditional Arabic" w:hAnsi="Traditional Arabic" w:cs="Traditional Arabic"/>
          <w:sz w:val="28"/>
          <w:szCs w:val="28"/>
          <w:rtl/>
          <w:lang w:val="en-GB"/>
        </w:rPr>
        <w:lastRenderedPageBreak/>
        <w:t>تعزيز رضا العملاء في</w:t>
      </w:r>
      <w:r w:rsidRPr="008827D8">
        <w:rPr>
          <w:rFonts w:ascii="Traditional Arabic" w:hAnsi="Traditional Arabic" w:cs="Traditional Arabic"/>
          <w:sz w:val="28"/>
          <w:szCs w:val="28"/>
          <w:lang w:val="en-GB"/>
        </w:rPr>
        <w:t xml:space="preserve"> </w:t>
      </w:r>
      <w:r w:rsidRPr="00675495">
        <w:rPr>
          <w:rFonts w:asciiTheme="majorBidi" w:hAnsiTheme="majorBidi" w:cstheme="majorBidi"/>
          <w:sz w:val="24"/>
          <w:szCs w:val="24"/>
          <w:lang w:val="en-GB"/>
        </w:rPr>
        <w:t>ISO 9001</w:t>
      </w:r>
      <w:r w:rsidRPr="008827D8">
        <w:rPr>
          <w:rFonts w:ascii="Traditional Arabic" w:hAnsi="Traditional Arabic" w:cs="Traditional Arabic"/>
          <w:sz w:val="28"/>
          <w:szCs w:val="28"/>
          <w:rtl/>
          <w:lang w:val="en-GB"/>
        </w:rPr>
        <w:t>، ورضا المتعلمين في</w:t>
      </w:r>
      <w:r w:rsidRPr="00675495">
        <w:rPr>
          <w:rFonts w:asciiTheme="majorBidi" w:hAnsiTheme="majorBidi" w:cstheme="majorBidi"/>
          <w:sz w:val="24"/>
          <w:szCs w:val="24"/>
          <w:lang w:val="en-GB"/>
        </w:rPr>
        <w:t>ISO 21001</w:t>
      </w:r>
      <w:r w:rsidRPr="00675495">
        <w:rPr>
          <w:rFonts w:asciiTheme="majorBidi" w:hAnsiTheme="majorBidi" w:cstheme="majorBidi" w:hint="cs"/>
          <w:sz w:val="24"/>
          <w:szCs w:val="24"/>
          <w:rtl/>
          <w:lang w:val="en-GB"/>
        </w:rPr>
        <w:t>.</w:t>
      </w:r>
    </w:p>
    <w:p w14:paraId="437D7C45" w14:textId="3986F213" w:rsidR="009F15CC" w:rsidRDefault="009F15CC" w:rsidP="009C547F">
      <w:pPr>
        <w:bidi/>
        <w:spacing w:after="0"/>
        <w:rPr>
          <w:rFonts w:ascii="Traditional Arabic" w:hAnsi="Traditional Arabic" w:cs="Traditional Arabic"/>
          <w:b/>
          <w:bCs/>
          <w:sz w:val="28"/>
          <w:szCs w:val="28"/>
          <w:rtl/>
        </w:rPr>
      </w:pPr>
      <w:r w:rsidRPr="008827D8">
        <w:rPr>
          <w:rFonts w:ascii="Traditional Arabic" w:hAnsi="Traditional Arabic" w:cs="Traditional Arabic"/>
          <w:b/>
          <w:bCs/>
          <w:sz w:val="28"/>
          <w:szCs w:val="28"/>
          <w:rtl/>
          <w:lang w:val="en-GB"/>
        </w:rPr>
        <w:t xml:space="preserve">أوجه </w:t>
      </w:r>
      <w:r w:rsidRPr="008827D8">
        <w:rPr>
          <w:rFonts w:ascii="Traditional Arabic" w:hAnsi="Traditional Arabic" w:cs="Traditional Arabic" w:hint="cs"/>
          <w:b/>
          <w:bCs/>
          <w:sz w:val="28"/>
          <w:szCs w:val="28"/>
          <w:rtl/>
          <w:lang w:val="en-GB"/>
        </w:rPr>
        <w:t>الاختلاف</w:t>
      </w:r>
      <w:r w:rsidR="009C547F" w:rsidRPr="009C547F">
        <w:rPr>
          <w:rFonts w:ascii="Traditional Arabic" w:hAnsi="Traditional Arabic" w:cs="Traditional Arabic"/>
          <w:b/>
          <w:bCs/>
          <w:sz w:val="28"/>
          <w:szCs w:val="28"/>
          <w:rtl/>
        </w:rPr>
        <w:t>:</w:t>
      </w:r>
    </w:p>
    <w:p w14:paraId="09019C38" w14:textId="375B3A35" w:rsidR="009C547F" w:rsidRDefault="009C547F" w:rsidP="009C547F">
      <w:pPr>
        <w:bidi/>
        <w:spacing w:after="0"/>
        <w:jc w:val="both"/>
        <w:rPr>
          <w:rFonts w:ascii="Traditional Arabic" w:hAnsi="Traditional Arabic" w:cs="Traditional Arabic"/>
          <w:sz w:val="28"/>
          <w:szCs w:val="28"/>
          <w:rtl/>
          <w:lang w:val="en-GB"/>
        </w:rPr>
      </w:pPr>
      <w:r w:rsidRPr="009C547F">
        <w:rPr>
          <w:rFonts w:ascii="Traditional Arabic" w:hAnsi="Traditional Arabic" w:cs="Traditional Arabic" w:hint="cs"/>
          <w:sz w:val="28"/>
          <w:szCs w:val="28"/>
          <w:rtl/>
        </w:rPr>
        <w:t>يمكن عرض أهم الاختلافات بين المواصفتين الدولتين في الجدول التالي:</w:t>
      </w:r>
      <w:r w:rsidRPr="009C547F">
        <w:rPr>
          <w:rFonts w:ascii="Traditional Arabic" w:hAnsi="Traditional Arabic" w:cs="Traditional Arabic" w:hint="cs"/>
          <w:sz w:val="28"/>
          <w:szCs w:val="28"/>
          <w:rtl/>
          <w:lang w:val="en-GB"/>
        </w:rPr>
        <w:t xml:space="preserve"> </w:t>
      </w:r>
    </w:p>
    <w:p w14:paraId="0F95AB7E" w14:textId="22AD3815" w:rsidR="009C547F" w:rsidRDefault="009C547F" w:rsidP="009C547F">
      <w:pPr>
        <w:bidi/>
        <w:spacing w:after="0" w:line="240" w:lineRule="auto"/>
        <w:jc w:val="both"/>
        <w:rPr>
          <w:rFonts w:ascii="Traditional Arabic" w:hAnsi="Traditional Arabic" w:cs="Traditional Arabic"/>
          <w:b/>
          <w:bCs/>
          <w:sz w:val="26"/>
          <w:szCs w:val="26"/>
        </w:rPr>
      </w:pPr>
      <w:r w:rsidRPr="009B0E67">
        <w:rPr>
          <w:rFonts w:ascii="Traditional Arabic" w:hAnsi="Traditional Arabic" w:cs="Traditional Arabic" w:hint="cs"/>
          <w:b/>
          <w:bCs/>
          <w:sz w:val="26"/>
          <w:szCs w:val="26"/>
          <w:rtl/>
          <w:lang w:val="en-GB"/>
        </w:rPr>
        <w:t>ال</w:t>
      </w:r>
      <w:r>
        <w:rPr>
          <w:rFonts w:ascii="Traditional Arabic" w:hAnsi="Traditional Arabic" w:cs="Traditional Arabic" w:hint="cs"/>
          <w:b/>
          <w:bCs/>
          <w:sz w:val="26"/>
          <w:szCs w:val="26"/>
          <w:rtl/>
          <w:lang w:val="en-GB"/>
        </w:rPr>
        <w:t>جدول</w:t>
      </w:r>
      <w:r w:rsidRPr="009B0E67">
        <w:rPr>
          <w:rFonts w:ascii="Traditional Arabic" w:hAnsi="Traditional Arabic" w:cs="Traditional Arabic" w:hint="cs"/>
          <w:b/>
          <w:bCs/>
          <w:sz w:val="26"/>
          <w:szCs w:val="26"/>
          <w:rtl/>
          <w:lang w:val="en-GB"/>
        </w:rPr>
        <w:t xml:space="preserve"> </w:t>
      </w:r>
      <w:r w:rsidRPr="009B0E67">
        <w:rPr>
          <w:rFonts w:ascii="Traditional Arabic" w:hAnsi="Traditional Arabic" w:cs="Traditional Arabic"/>
          <w:b/>
          <w:bCs/>
          <w:sz w:val="26"/>
          <w:szCs w:val="26"/>
        </w:rPr>
        <w:t>)</w:t>
      </w:r>
      <w:r w:rsidRPr="009B0E67">
        <w:rPr>
          <w:rFonts w:ascii="Traditional Arabic" w:hAnsi="Traditional Arabic" w:cs="Traditional Arabic" w:hint="cs"/>
          <w:b/>
          <w:bCs/>
          <w:sz w:val="26"/>
          <w:szCs w:val="26"/>
          <w:rtl/>
          <w:lang w:val="en-GB"/>
        </w:rPr>
        <w:t>01</w:t>
      </w:r>
      <w:r w:rsidRPr="009B0E67">
        <w:rPr>
          <w:rFonts w:ascii="Traditional Arabic" w:hAnsi="Traditional Arabic" w:cs="Traditional Arabic"/>
          <w:b/>
          <w:bCs/>
          <w:sz w:val="26"/>
          <w:szCs w:val="26"/>
        </w:rPr>
        <w:t>(</w:t>
      </w:r>
      <w:r w:rsidRPr="009B0E67">
        <w:rPr>
          <w:rFonts w:ascii="Traditional Arabic" w:hAnsi="Traditional Arabic" w:cs="Traditional Arabic" w:hint="cs"/>
          <w:b/>
          <w:bCs/>
          <w:sz w:val="26"/>
          <w:szCs w:val="26"/>
          <w:rtl/>
          <w:lang w:val="en-GB"/>
        </w:rPr>
        <w:t xml:space="preserve">: </w:t>
      </w:r>
      <w:r>
        <w:rPr>
          <w:rFonts w:ascii="Traditional Arabic" w:hAnsi="Traditional Arabic" w:cs="Traditional Arabic" w:hint="cs"/>
          <w:b/>
          <w:bCs/>
          <w:sz w:val="26"/>
          <w:szCs w:val="26"/>
          <w:rtl/>
          <w:lang w:val="en-GB"/>
        </w:rPr>
        <w:t>الفرق بين</w:t>
      </w:r>
      <w:r w:rsidRPr="009F15CC">
        <w:rPr>
          <w:rFonts w:asciiTheme="majorBidi" w:hAnsiTheme="majorBidi" w:cstheme="majorBidi"/>
          <w:b/>
          <w:bCs/>
          <w:sz w:val="24"/>
          <w:szCs w:val="24"/>
        </w:rPr>
        <w:t xml:space="preserve">ISO 21001: 2018  </w:t>
      </w:r>
      <w:r w:rsidRPr="009F15CC">
        <w:rPr>
          <w:rFonts w:asciiTheme="majorBidi" w:hAnsiTheme="majorBidi" w:cstheme="majorBidi"/>
          <w:b/>
          <w:bCs/>
          <w:sz w:val="24"/>
          <w:szCs w:val="24"/>
          <w:rtl/>
          <w:lang w:val="en-GB"/>
        </w:rPr>
        <w:t xml:space="preserve"> </w:t>
      </w:r>
      <w:r w:rsidRPr="009F15CC">
        <w:rPr>
          <w:rFonts w:ascii="Traditional Arabic" w:hAnsi="Traditional Arabic" w:cs="Traditional Arabic"/>
          <w:b/>
          <w:bCs/>
          <w:sz w:val="28"/>
          <w:szCs w:val="28"/>
          <w:lang w:val="en-GB"/>
        </w:rPr>
        <w:t>/</w:t>
      </w:r>
      <w:r w:rsidRPr="009F15CC">
        <w:rPr>
          <w:rFonts w:ascii="Traditional Arabic" w:hAnsi="Traditional Arabic" w:cs="Traditional Arabic"/>
          <w:b/>
          <w:bCs/>
          <w:sz w:val="28"/>
          <w:szCs w:val="28"/>
          <w:rtl/>
          <w:lang w:val="en-GB"/>
        </w:rPr>
        <w:t xml:space="preserve"> </w:t>
      </w:r>
      <w:r w:rsidRPr="009F15CC">
        <w:rPr>
          <w:rFonts w:asciiTheme="majorBidi" w:hAnsiTheme="majorBidi" w:cstheme="majorBidi"/>
          <w:b/>
          <w:bCs/>
          <w:sz w:val="24"/>
          <w:szCs w:val="24"/>
        </w:rPr>
        <w:t>ISO 9001: 2015</w:t>
      </w:r>
    </w:p>
    <w:tbl>
      <w:tblPr>
        <w:tblStyle w:val="Tableausimple2"/>
        <w:bidiVisual/>
        <w:tblW w:w="9359" w:type="dxa"/>
        <w:tblInd w:w="-42"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1864"/>
        <w:gridCol w:w="3536"/>
        <w:gridCol w:w="3959"/>
      </w:tblGrid>
      <w:tr w:rsidR="009F15CC" w:rsidRPr="008827D8" w14:paraId="09F39099" w14:textId="77777777" w:rsidTr="00481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4" w:type="dxa"/>
            <w:tcBorders>
              <w:bottom w:val="none" w:sz="0" w:space="0" w:color="auto"/>
            </w:tcBorders>
            <w:shd w:val="clear" w:color="auto" w:fill="D9D9D9" w:themeFill="background1" w:themeFillShade="D9"/>
            <w:vAlign w:val="center"/>
          </w:tcPr>
          <w:p w14:paraId="40153E8E" w14:textId="77777777" w:rsidR="009F15CC" w:rsidRPr="008827D8" w:rsidRDefault="009F15CC" w:rsidP="009F15CC">
            <w:pPr>
              <w:bidi/>
              <w:rPr>
                <w:rFonts w:ascii="Traditional Arabic" w:hAnsi="Traditional Arabic" w:cs="Traditional Arabic"/>
                <w:sz w:val="28"/>
                <w:szCs w:val="28"/>
                <w:rtl/>
                <w:lang w:val="en-GB"/>
              </w:rPr>
            </w:pPr>
            <w:r w:rsidRPr="008827D8">
              <w:rPr>
                <w:rFonts w:ascii="Traditional Arabic" w:hAnsi="Traditional Arabic" w:cs="Traditional Arabic"/>
                <w:sz w:val="28"/>
                <w:szCs w:val="28"/>
                <w:rtl/>
                <w:lang w:val="en-GB"/>
              </w:rPr>
              <w:t>البند</w:t>
            </w:r>
          </w:p>
        </w:tc>
        <w:tc>
          <w:tcPr>
            <w:tcW w:w="3536" w:type="dxa"/>
            <w:tcBorders>
              <w:bottom w:val="none" w:sz="0" w:space="0" w:color="auto"/>
            </w:tcBorders>
            <w:shd w:val="clear" w:color="auto" w:fill="D9D9D9" w:themeFill="background1" w:themeFillShade="D9"/>
            <w:vAlign w:val="center"/>
          </w:tcPr>
          <w:p w14:paraId="0A0D9F1D" w14:textId="77777777" w:rsidR="009F15CC" w:rsidRPr="008827D8" w:rsidRDefault="009F15CC" w:rsidP="007411A9">
            <w:pPr>
              <w:bidi/>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lang w:val="en-GB"/>
              </w:rPr>
            </w:pPr>
            <w:r w:rsidRPr="008827D8">
              <w:rPr>
                <w:rFonts w:asciiTheme="majorBidi" w:hAnsiTheme="majorBidi" w:cstheme="majorBidi"/>
                <w:sz w:val="24"/>
                <w:szCs w:val="24"/>
              </w:rPr>
              <w:t>ISO 9001</w:t>
            </w:r>
            <w:r>
              <w:rPr>
                <w:rFonts w:asciiTheme="majorBidi" w:hAnsiTheme="majorBidi" w:cstheme="majorBidi"/>
                <w:sz w:val="24"/>
                <w:szCs w:val="24"/>
              </w:rPr>
              <w:t>: 2015</w:t>
            </w:r>
          </w:p>
        </w:tc>
        <w:tc>
          <w:tcPr>
            <w:tcW w:w="3959" w:type="dxa"/>
            <w:tcBorders>
              <w:bottom w:val="none" w:sz="0" w:space="0" w:color="auto"/>
            </w:tcBorders>
            <w:shd w:val="clear" w:color="auto" w:fill="D9D9D9" w:themeFill="background1" w:themeFillShade="D9"/>
            <w:vAlign w:val="center"/>
          </w:tcPr>
          <w:p w14:paraId="479DC0A0" w14:textId="77777777" w:rsidR="009F15CC" w:rsidRPr="008827D8" w:rsidRDefault="009F15CC" w:rsidP="007411A9">
            <w:pPr>
              <w:bidi/>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lang w:val="en-GB"/>
              </w:rPr>
            </w:pPr>
            <w:bookmarkStart w:id="35" w:name="_Hlk210244173"/>
            <w:r w:rsidRPr="008827D8">
              <w:rPr>
                <w:rFonts w:asciiTheme="majorBidi" w:hAnsiTheme="majorBidi" w:cstheme="majorBidi"/>
                <w:sz w:val="24"/>
                <w:szCs w:val="24"/>
                <w:lang w:val="en-GB"/>
              </w:rPr>
              <w:t>ISO 21001</w:t>
            </w:r>
            <w:r>
              <w:rPr>
                <w:rFonts w:asciiTheme="majorBidi" w:hAnsiTheme="majorBidi" w:cstheme="majorBidi"/>
                <w:sz w:val="24"/>
                <w:szCs w:val="24"/>
                <w:lang w:val="en-GB"/>
              </w:rPr>
              <w:t>: 2018</w:t>
            </w:r>
            <w:bookmarkEnd w:id="35"/>
          </w:p>
        </w:tc>
      </w:tr>
      <w:tr w:rsidR="009F15CC" w:rsidRPr="008827D8" w14:paraId="38D2A0BF" w14:textId="77777777" w:rsidTr="009F15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4" w:type="dxa"/>
            <w:tcBorders>
              <w:top w:val="none" w:sz="0" w:space="0" w:color="auto"/>
              <w:bottom w:val="none" w:sz="0" w:space="0" w:color="auto"/>
            </w:tcBorders>
          </w:tcPr>
          <w:p w14:paraId="5FFEE238" w14:textId="77777777" w:rsidR="009F15CC" w:rsidRPr="008827D8" w:rsidRDefault="009F15CC" w:rsidP="009F15CC">
            <w:pPr>
              <w:bidi/>
              <w:rPr>
                <w:rFonts w:ascii="Traditional Arabic" w:hAnsi="Traditional Arabic" w:cs="Traditional Arabic"/>
                <w:b w:val="0"/>
                <w:bCs w:val="0"/>
                <w:sz w:val="28"/>
                <w:szCs w:val="28"/>
                <w:rtl/>
                <w:lang w:val="en-GB"/>
              </w:rPr>
            </w:pPr>
            <w:r w:rsidRPr="008827D8">
              <w:rPr>
                <w:rFonts w:ascii="Traditional Arabic" w:hAnsi="Traditional Arabic" w:cs="Traditional Arabic"/>
                <w:sz w:val="28"/>
                <w:szCs w:val="28"/>
                <w:rtl/>
                <w:lang w:val="en-GB"/>
              </w:rPr>
              <w:t xml:space="preserve">النطاق </w:t>
            </w:r>
          </w:p>
        </w:tc>
        <w:tc>
          <w:tcPr>
            <w:tcW w:w="3536" w:type="dxa"/>
            <w:tcBorders>
              <w:top w:val="none" w:sz="0" w:space="0" w:color="auto"/>
              <w:bottom w:val="none" w:sz="0" w:space="0" w:color="auto"/>
            </w:tcBorders>
          </w:tcPr>
          <w:p w14:paraId="503977BA" w14:textId="77777777" w:rsidR="009F15CC" w:rsidRPr="008827D8" w:rsidRDefault="009F15CC" w:rsidP="009F15CC">
            <w:p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rtl/>
                <w:lang w:val="en-GB"/>
              </w:rPr>
            </w:pPr>
            <w:r w:rsidRPr="008827D8">
              <w:rPr>
                <w:rFonts w:ascii="Traditional Arabic" w:hAnsi="Traditional Arabic" w:cs="Traditional Arabic"/>
                <w:color w:val="000000"/>
                <w:kern w:val="24"/>
                <w:sz w:val="28"/>
                <w:szCs w:val="28"/>
                <w:rtl/>
              </w:rPr>
              <w:t>معيار عام لإدارة الجودة يصلح لأي مؤسسة (صناعية، خدمية،</w:t>
            </w:r>
            <w:r w:rsidRPr="008827D8">
              <w:rPr>
                <w:rFonts w:ascii="Traditional Arabic" w:hAnsi="Traditional Arabic" w:cs="Traditional Arabic"/>
                <w:color w:val="000000"/>
                <w:kern w:val="24"/>
                <w:sz w:val="28"/>
                <w:szCs w:val="28"/>
              </w:rPr>
              <w:t xml:space="preserve"> </w:t>
            </w:r>
            <w:r w:rsidRPr="008827D8">
              <w:rPr>
                <w:rFonts w:ascii="Traditional Arabic" w:hAnsi="Traditional Arabic" w:cs="Traditional Arabic"/>
                <w:color w:val="000000"/>
                <w:kern w:val="24"/>
                <w:sz w:val="28"/>
                <w:szCs w:val="28"/>
                <w:rtl/>
              </w:rPr>
              <w:t>تجارية</w:t>
            </w:r>
            <w:r w:rsidRPr="008827D8">
              <w:rPr>
                <w:rFonts w:ascii="Traditional Arabic" w:hAnsi="Traditional Arabic" w:cs="Traditional Arabic"/>
                <w:color w:val="000000"/>
                <w:kern w:val="24"/>
                <w:sz w:val="28"/>
                <w:szCs w:val="28"/>
              </w:rPr>
              <w:t>(…</w:t>
            </w:r>
            <w:r w:rsidRPr="008827D8">
              <w:rPr>
                <w:rFonts w:ascii="Traditional Arabic" w:hAnsi="Traditional Arabic" w:cs="Traditional Arabic"/>
                <w:color w:val="000000"/>
                <w:kern w:val="24"/>
                <w:sz w:val="28"/>
                <w:szCs w:val="28"/>
                <w:rtl/>
              </w:rPr>
              <w:t>.</w:t>
            </w:r>
          </w:p>
        </w:tc>
        <w:tc>
          <w:tcPr>
            <w:tcW w:w="3959" w:type="dxa"/>
            <w:tcBorders>
              <w:top w:val="none" w:sz="0" w:space="0" w:color="auto"/>
              <w:bottom w:val="none" w:sz="0" w:space="0" w:color="auto"/>
            </w:tcBorders>
          </w:tcPr>
          <w:p w14:paraId="47B2FE4D" w14:textId="77777777" w:rsidR="009F15CC" w:rsidRPr="008827D8" w:rsidRDefault="009F15CC" w:rsidP="009F15CC">
            <w:p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معيار خاص بالمؤسسات التعليمية والتدريبية (جامعات، مدارس، مراكز تدريب…).</w:t>
            </w:r>
          </w:p>
        </w:tc>
      </w:tr>
      <w:tr w:rsidR="009F15CC" w:rsidRPr="008827D8" w14:paraId="469DD5DD" w14:textId="77777777" w:rsidTr="009F15CC">
        <w:tc>
          <w:tcPr>
            <w:cnfStyle w:val="001000000000" w:firstRow="0" w:lastRow="0" w:firstColumn="1" w:lastColumn="0" w:oddVBand="0" w:evenVBand="0" w:oddHBand="0" w:evenHBand="0" w:firstRowFirstColumn="0" w:firstRowLastColumn="0" w:lastRowFirstColumn="0" w:lastRowLastColumn="0"/>
            <w:tcW w:w="1864" w:type="dxa"/>
          </w:tcPr>
          <w:p w14:paraId="036D91E3" w14:textId="77777777" w:rsidR="009F15CC" w:rsidRPr="008827D8" w:rsidRDefault="009F15CC" w:rsidP="009F15CC">
            <w:pPr>
              <w:bidi/>
              <w:rPr>
                <w:rFonts w:ascii="Traditional Arabic" w:hAnsi="Traditional Arabic" w:cs="Traditional Arabic"/>
                <w:b w:val="0"/>
                <w:bCs w:val="0"/>
                <w:sz w:val="28"/>
                <w:szCs w:val="28"/>
                <w:rtl/>
                <w:lang w:val="en-GB"/>
              </w:rPr>
            </w:pPr>
            <w:r w:rsidRPr="008827D8">
              <w:rPr>
                <w:rFonts w:ascii="Traditional Arabic" w:hAnsi="Traditional Arabic" w:cs="Traditional Arabic"/>
                <w:color w:val="000000"/>
                <w:kern w:val="24"/>
                <w:sz w:val="28"/>
                <w:szCs w:val="28"/>
                <w:rtl/>
              </w:rPr>
              <w:t>التركيز</w:t>
            </w:r>
            <w:r w:rsidRPr="008827D8">
              <w:rPr>
                <w:rFonts w:ascii="Traditional Arabic" w:hAnsi="Traditional Arabic" w:cs="Traditional Arabic"/>
                <w:color w:val="000000"/>
                <w:kern w:val="24"/>
                <w:sz w:val="28"/>
                <w:szCs w:val="28"/>
              </w:rPr>
              <w:t xml:space="preserve"> </w:t>
            </w:r>
          </w:p>
        </w:tc>
        <w:tc>
          <w:tcPr>
            <w:tcW w:w="3536" w:type="dxa"/>
          </w:tcPr>
          <w:p w14:paraId="1D82646B" w14:textId="77777777" w:rsidR="009F15CC" w:rsidRPr="008827D8" w:rsidRDefault="009F15CC" w:rsidP="009F15CC">
            <w:pPr>
              <w:bidi/>
              <w:jc w:val="both"/>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رضا العملاء وتحقيق متطلباتهم.</w:t>
            </w:r>
          </w:p>
        </w:tc>
        <w:tc>
          <w:tcPr>
            <w:tcW w:w="3959" w:type="dxa"/>
          </w:tcPr>
          <w:p w14:paraId="2E532421" w14:textId="77777777" w:rsidR="009F15CC" w:rsidRPr="008827D8" w:rsidRDefault="009F15CC" w:rsidP="009F15CC">
            <w:pPr>
              <w:bidi/>
              <w:jc w:val="both"/>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رضا المتعلمين وأصحاب المصلحة (معلمين، أولياء الأمور، المجتمع…).</w:t>
            </w:r>
          </w:p>
        </w:tc>
      </w:tr>
      <w:tr w:rsidR="009F15CC" w:rsidRPr="008827D8" w14:paraId="7F56A923" w14:textId="77777777" w:rsidTr="009F15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4" w:type="dxa"/>
            <w:tcBorders>
              <w:top w:val="none" w:sz="0" w:space="0" w:color="auto"/>
              <w:bottom w:val="none" w:sz="0" w:space="0" w:color="auto"/>
            </w:tcBorders>
          </w:tcPr>
          <w:p w14:paraId="30224AE4" w14:textId="77777777" w:rsidR="009F15CC" w:rsidRPr="008827D8" w:rsidRDefault="009F15CC" w:rsidP="009F15CC">
            <w:pPr>
              <w:bidi/>
              <w:rPr>
                <w:rFonts w:ascii="Traditional Arabic" w:hAnsi="Traditional Arabic" w:cs="Traditional Arabic"/>
                <w:b w:val="0"/>
                <w:bCs w:val="0"/>
                <w:color w:val="000000"/>
                <w:kern w:val="24"/>
                <w:sz w:val="28"/>
                <w:szCs w:val="28"/>
                <w:rtl/>
              </w:rPr>
            </w:pPr>
            <w:r w:rsidRPr="008827D8">
              <w:rPr>
                <w:rFonts w:ascii="Traditional Arabic" w:hAnsi="Traditional Arabic" w:cs="Traditional Arabic"/>
                <w:color w:val="000000"/>
                <w:kern w:val="24"/>
                <w:sz w:val="28"/>
                <w:szCs w:val="28"/>
                <w:rtl/>
              </w:rPr>
              <w:t>المبادئ الأساسية</w:t>
            </w:r>
          </w:p>
        </w:tc>
        <w:tc>
          <w:tcPr>
            <w:tcW w:w="3536" w:type="dxa"/>
            <w:tcBorders>
              <w:top w:val="none" w:sz="0" w:space="0" w:color="auto"/>
              <w:bottom w:val="none" w:sz="0" w:space="0" w:color="auto"/>
            </w:tcBorders>
          </w:tcPr>
          <w:p w14:paraId="2E9FCADF"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 xml:space="preserve">التركيز على العميل </w:t>
            </w:r>
          </w:p>
          <w:p w14:paraId="43368FC6"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القيادة</w:t>
            </w:r>
          </w:p>
          <w:p w14:paraId="1F3672B4"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مشاركة العاملين</w:t>
            </w:r>
          </w:p>
          <w:p w14:paraId="06DB19B8"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نهج العمليات</w:t>
            </w:r>
          </w:p>
          <w:p w14:paraId="1E764F69"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التحسين</w:t>
            </w:r>
          </w:p>
          <w:p w14:paraId="3BD11F06"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اتخاذ القرار المبني على الأدلة</w:t>
            </w:r>
          </w:p>
          <w:p w14:paraId="60A005A4" w14:textId="77777777" w:rsidR="009F15CC" w:rsidRPr="008827D8" w:rsidRDefault="009F15CC" w:rsidP="009F15CC">
            <w:pPr>
              <w:pStyle w:val="Paragraphedeliste"/>
              <w:numPr>
                <w:ilvl w:val="0"/>
                <w:numId w:val="1"/>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إدارة العلاقات</w:t>
            </w:r>
          </w:p>
        </w:tc>
        <w:tc>
          <w:tcPr>
            <w:tcW w:w="3959" w:type="dxa"/>
            <w:tcBorders>
              <w:top w:val="none" w:sz="0" w:space="0" w:color="auto"/>
              <w:bottom w:val="none" w:sz="0" w:space="0" w:color="auto"/>
            </w:tcBorders>
          </w:tcPr>
          <w:p w14:paraId="760543F5" w14:textId="77777777" w:rsidR="009F15CC" w:rsidRPr="008827D8" w:rsidRDefault="009F15CC" w:rsidP="009F15CC">
            <w:p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 xml:space="preserve">نفس المبادئ + مبادئ إضافية للتعليم: </w:t>
            </w:r>
          </w:p>
          <w:p w14:paraId="430D16F9" w14:textId="77777777" w:rsidR="009F15CC" w:rsidRPr="008827D8" w:rsidRDefault="009F15CC" w:rsidP="009F15CC">
            <w:pPr>
              <w:pStyle w:val="Paragraphedeliste"/>
              <w:numPr>
                <w:ilvl w:val="0"/>
                <w:numId w:val="7"/>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التعليم الشامل</w:t>
            </w:r>
          </w:p>
          <w:p w14:paraId="683729CB" w14:textId="77777777" w:rsidR="009F15CC" w:rsidRPr="008827D8" w:rsidRDefault="009F15CC" w:rsidP="009F15CC">
            <w:pPr>
              <w:pStyle w:val="Paragraphedeliste"/>
              <w:numPr>
                <w:ilvl w:val="0"/>
                <w:numId w:val="7"/>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المسؤولية الاجتماعية</w:t>
            </w:r>
          </w:p>
          <w:p w14:paraId="274B3AB2" w14:textId="77777777" w:rsidR="009F15CC" w:rsidRPr="008827D8" w:rsidRDefault="009F15CC" w:rsidP="009F15CC">
            <w:pPr>
              <w:pStyle w:val="Paragraphedeliste"/>
              <w:numPr>
                <w:ilvl w:val="0"/>
                <w:numId w:val="7"/>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دعم ذوي الاحتياجات الخاصة</w:t>
            </w:r>
          </w:p>
          <w:p w14:paraId="0C17925D" w14:textId="77777777" w:rsidR="009F15CC" w:rsidRPr="008827D8" w:rsidRDefault="009F15CC" w:rsidP="009F15CC">
            <w:pPr>
              <w:pStyle w:val="Paragraphedeliste"/>
              <w:numPr>
                <w:ilvl w:val="0"/>
                <w:numId w:val="7"/>
              </w:num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توافق البرامج التعليمية مع المستقبل</w:t>
            </w:r>
          </w:p>
        </w:tc>
      </w:tr>
      <w:tr w:rsidR="009F15CC" w:rsidRPr="008827D8" w14:paraId="0965DBFF" w14:textId="77777777" w:rsidTr="009F15CC">
        <w:tc>
          <w:tcPr>
            <w:cnfStyle w:val="001000000000" w:firstRow="0" w:lastRow="0" w:firstColumn="1" w:lastColumn="0" w:oddVBand="0" w:evenVBand="0" w:oddHBand="0" w:evenHBand="0" w:firstRowFirstColumn="0" w:firstRowLastColumn="0" w:lastRowFirstColumn="0" w:lastRowLastColumn="0"/>
            <w:tcW w:w="1864" w:type="dxa"/>
          </w:tcPr>
          <w:p w14:paraId="3AA39C20" w14:textId="77777777" w:rsidR="009F15CC" w:rsidRPr="008827D8" w:rsidRDefault="009F15CC" w:rsidP="009F15CC">
            <w:pPr>
              <w:bidi/>
              <w:rPr>
                <w:rFonts w:ascii="Traditional Arabic" w:hAnsi="Traditional Arabic" w:cs="Traditional Arabic"/>
                <w:b w:val="0"/>
                <w:bCs w:val="0"/>
                <w:color w:val="000000"/>
                <w:kern w:val="24"/>
                <w:sz w:val="28"/>
                <w:szCs w:val="28"/>
                <w:rtl/>
              </w:rPr>
            </w:pPr>
            <w:r w:rsidRPr="008827D8">
              <w:rPr>
                <w:rFonts w:ascii="Traditional Arabic" w:hAnsi="Traditional Arabic" w:cs="Traditional Arabic"/>
                <w:color w:val="000000"/>
                <w:kern w:val="24"/>
                <w:sz w:val="28"/>
                <w:szCs w:val="28"/>
                <w:rtl/>
              </w:rPr>
              <w:t xml:space="preserve">أصحاب المصلحة </w:t>
            </w:r>
            <w:r w:rsidRPr="008827D8">
              <w:rPr>
                <w:rFonts w:ascii="Traditional Arabic" w:hAnsi="Traditional Arabic" w:cs="Traditional Arabic"/>
                <w:color w:val="000000"/>
                <w:kern w:val="24"/>
                <w:sz w:val="28"/>
                <w:szCs w:val="28"/>
              </w:rPr>
              <w:t xml:space="preserve"> </w:t>
            </w:r>
          </w:p>
        </w:tc>
        <w:tc>
          <w:tcPr>
            <w:tcW w:w="3536" w:type="dxa"/>
          </w:tcPr>
          <w:p w14:paraId="31A94D92" w14:textId="77777777" w:rsidR="009F15CC" w:rsidRPr="008827D8" w:rsidRDefault="009F15CC" w:rsidP="009F15CC">
            <w:pPr>
              <w:bidi/>
              <w:jc w:val="both"/>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العملاء، الموردون، الموظفون، الملاك</w:t>
            </w:r>
            <w:r w:rsidRPr="008827D8">
              <w:rPr>
                <w:rFonts w:ascii="Traditional Arabic" w:hAnsi="Traditional Arabic" w:cs="Traditional Arabic"/>
                <w:color w:val="000000"/>
                <w:kern w:val="24"/>
                <w:sz w:val="28"/>
                <w:szCs w:val="28"/>
              </w:rPr>
              <w:t>.</w:t>
            </w:r>
          </w:p>
        </w:tc>
        <w:tc>
          <w:tcPr>
            <w:tcW w:w="3959" w:type="dxa"/>
          </w:tcPr>
          <w:p w14:paraId="47119AA1" w14:textId="77777777" w:rsidR="009F15CC" w:rsidRPr="008827D8" w:rsidRDefault="009F15CC" w:rsidP="009F15CC">
            <w:pPr>
              <w:bidi/>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المتعلمون، أولياء الأمور، المعلمون، المجتمع، جهات الاعتماد، الحكومات</w:t>
            </w:r>
            <w:r w:rsidRPr="008827D8">
              <w:rPr>
                <w:rFonts w:ascii="Traditional Arabic" w:hAnsi="Traditional Arabic" w:cs="Traditional Arabic"/>
                <w:sz w:val="28"/>
                <w:szCs w:val="28"/>
                <w:lang w:val="en-GB"/>
              </w:rPr>
              <w:t>.</w:t>
            </w:r>
          </w:p>
        </w:tc>
      </w:tr>
      <w:tr w:rsidR="009F15CC" w:rsidRPr="008827D8" w14:paraId="3E28A4D6" w14:textId="77777777" w:rsidTr="009F15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4" w:type="dxa"/>
            <w:tcBorders>
              <w:top w:val="none" w:sz="0" w:space="0" w:color="auto"/>
              <w:bottom w:val="none" w:sz="0" w:space="0" w:color="auto"/>
            </w:tcBorders>
          </w:tcPr>
          <w:p w14:paraId="23B58062" w14:textId="77777777" w:rsidR="009F15CC" w:rsidRPr="008827D8" w:rsidRDefault="009F15CC" w:rsidP="009F15CC">
            <w:pPr>
              <w:bidi/>
              <w:rPr>
                <w:rFonts w:ascii="Traditional Arabic" w:hAnsi="Traditional Arabic" w:cs="Traditional Arabic"/>
                <w:b w:val="0"/>
                <w:bCs w:val="0"/>
                <w:color w:val="000000"/>
                <w:kern w:val="24"/>
                <w:sz w:val="28"/>
                <w:szCs w:val="28"/>
                <w:rtl/>
              </w:rPr>
            </w:pPr>
            <w:r w:rsidRPr="008827D8">
              <w:rPr>
                <w:rFonts w:ascii="Traditional Arabic" w:hAnsi="Traditional Arabic" w:cs="Traditional Arabic"/>
                <w:color w:val="000000"/>
                <w:kern w:val="24"/>
                <w:sz w:val="28"/>
                <w:szCs w:val="28"/>
                <w:rtl/>
              </w:rPr>
              <w:t xml:space="preserve">الإطار المرجعي </w:t>
            </w:r>
            <w:r w:rsidRPr="008827D8">
              <w:rPr>
                <w:rFonts w:ascii="Traditional Arabic" w:hAnsi="Traditional Arabic" w:cs="Traditional Arabic"/>
                <w:color w:val="000000"/>
                <w:kern w:val="24"/>
                <w:sz w:val="28"/>
                <w:szCs w:val="28"/>
              </w:rPr>
              <w:t xml:space="preserve"> </w:t>
            </w:r>
          </w:p>
        </w:tc>
        <w:tc>
          <w:tcPr>
            <w:tcW w:w="3536" w:type="dxa"/>
            <w:tcBorders>
              <w:top w:val="none" w:sz="0" w:space="0" w:color="auto"/>
              <w:bottom w:val="none" w:sz="0" w:space="0" w:color="auto"/>
            </w:tcBorders>
          </w:tcPr>
          <w:p w14:paraId="050AF2AB" w14:textId="77777777" w:rsidR="009F15CC" w:rsidRPr="008827D8" w:rsidRDefault="009F15CC" w:rsidP="009F15CC">
            <w:p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 xml:space="preserve">نظام إدارة الجودة  </w:t>
            </w:r>
            <w:r w:rsidRPr="008827D8">
              <w:rPr>
                <w:rFonts w:ascii="Traditional Arabic" w:hAnsi="Traditional Arabic" w:cs="Traditional Arabic"/>
                <w:color w:val="000000"/>
                <w:kern w:val="24"/>
                <w:sz w:val="28"/>
                <w:szCs w:val="28"/>
              </w:rPr>
              <w:t xml:space="preserve"> QMS</w:t>
            </w:r>
          </w:p>
        </w:tc>
        <w:tc>
          <w:tcPr>
            <w:tcW w:w="3959" w:type="dxa"/>
            <w:tcBorders>
              <w:top w:val="none" w:sz="0" w:space="0" w:color="auto"/>
              <w:bottom w:val="none" w:sz="0" w:space="0" w:color="auto"/>
            </w:tcBorders>
          </w:tcPr>
          <w:p w14:paraId="100C2D0A" w14:textId="77777777" w:rsidR="009F15CC" w:rsidRPr="008827D8" w:rsidRDefault="009F15CC" w:rsidP="009F15CC">
            <w:pPr>
              <w:bidi/>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 xml:space="preserve">نظام إدارة المؤسسات التعليمية </w:t>
            </w:r>
            <w:r w:rsidRPr="008827D8">
              <w:rPr>
                <w:rFonts w:ascii="Traditional Arabic" w:hAnsi="Traditional Arabic" w:cs="Traditional Arabic"/>
                <w:sz w:val="28"/>
                <w:szCs w:val="28"/>
                <w:lang w:val="en-GB"/>
              </w:rPr>
              <w:t>EOMS</w:t>
            </w:r>
          </w:p>
        </w:tc>
      </w:tr>
      <w:tr w:rsidR="009F15CC" w:rsidRPr="008827D8" w14:paraId="6CA39553" w14:textId="77777777" w:rsidTr="009F15CC">
        <w:tc>
          <w:tcPr>
            <w:cnfStyle w:val="001000000000" w:firstRow="0" w:lastRow="0" w:firstColumn="1" w:lastColumn="0" w:oddVBand="0" w:evenVBand="0" w:oddHBand="0" w:evenHBand="0" w:firstRowFirstColumn="0" w:firstRowLastColumn="0" w:lastRowFirstColumn="0" w:lastRowLastColumn="0"/>
            <w:tcW w:w="1864" w:type="dxa"/>
          </w:tcPr>
          <w:p w14:paraId="3848752B" w14:textId="77777777" w:rsidR="009F15CC" w:rsidRPr="008827D8" w:rsidRDefault="009F15CC" w:rsidP="009F15CC">
            <w:pPr>
              <w:bidi/>
              <w:rPr>
                <w:rFonts w:ascii="Traditional Arabic" w:hAnsi="Traditional Arabic" w:cs="Traditional Arabic"/>
                <w:b w:val="0"/>
                <w:bCs w:val="0"/>
                <w:color w:val="000000"/>
                <w:kern w:val="24"/>
                <w:sz w:val="28"/>
                <w:szCs w:val="28"/>
                <w:rtl/>
              </w:rPr>
            </w:pPr>
            <w:r w:rsidRPr="008827D8">
              <w:rPr>
                <w:rFonts w:ascii="Traditional Arabic" w:hAnsi="Traditional Arabic" w:cs="Traditional Arabic"/>
                <w:color w:val="000000"/>
                <w:kern w:val="24"/>
                <w:sz w:val="28"/>
                <w:szCs w:val="28"/>
                <w:rtl/>
              </w:rPr>
              <w:t xml:space="preserve">المخرجات </w:t>
            </w:r>
            <w:r w:rsidRPr="008827D8">
              <w:rPr>
                <w:rFonts w:ascii="Traditional Arabic" w:hAnsi="Traditional Arabic" w:cs="Traditional Arabic"/>
                <w:color w:val="000000"/>
                <w:kern w:val="24"/>
                <w:sz w:val="28"/>
                <w:szCs w:val="28"/>
                <w:lang w:val="en-GB"/>
              </w:rPr>
              <w:t xml:space="preserve"> </w:t>
            </w:r>
          </w:p>
        </w:tc>
        <w:tc>
          <w:tcPr>
            <w:tcW w:w="3536" w:type="dxa"/>
          </w:tcPr>
          <w:p w14:paraId="4EC3BAC7" w14:textId="77777777" w:rsidR="009F15CC" w:rsidRPr="008827D8" w:rsidRDefault="009F15CC" w:rsidP="009F15CC">
            <w:pPr>
              <w:bidi/>
              <w:jc w:val="both"/>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منتج أو خدمة ذات جودة ترضي العميل</w:t>
            </w:r>
            <w:r w:rsidRPr="008827D8">
              <w:rPr>
                <w:rFonts w:ascii="Traditional Arabic" w:hAnsi="Traditional Arabic" w:cs="Traditional Arabic"/>
                <w:color w:val="000000"/>
                <w:kern w:val="24"/>
                <w:sz w:val="28"/>
                <w:szCs w:val="28"/>
              </w:rPr>
              <w:t>.</w:t>
            </w:r>
          </w:p>
        </w:tc>
        <w:tc>
          <w:tcPr>
            <w:tcW w:w="3959" w:type="dxa"/>
          </w:tcPr>
          <w:p w14:paraId="45E13B0F" w14:textId="77777777" w:rsidR="009F15CC" w:rsidRPr="008827D8" w:rsidRDefault="009F15CC" w:rsidP="009F15CC">
            <w:pPr>
              <w:bidi/>
              <w:jc w:val="both"/>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تعلم ذو جودة يحقق الأهداف التعليمية وينمي مهارات المتعلم.</w:t>
            </w:r>
          </w:p>
        </w:tc>
      </w:tr>
      <w:tr w:rsidR="009F15CC" w:rsidRPr="008827D8" w14:paraId="3D3EBB78" w14:textId="77777777" w:rsidTr="009F15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4" w:type="dxa"/>
            <w:tcBorders>
              <w:top w:val="none" w:sz="0" w:space="0" w:color="auto"/>
              <w:bottom w:val="none" w:sz="0" w:space="0" w:color="auto"/>
            </w:tcBorders>
          </w:tcPr>
          <w:p w14:paraId="5AA47A0D" w14:textId="77777777" w:rsidR="009F15CC" w:rsidRPr="008827D8" w:rsidRDefault="009F15CC" w:rsidP="009F15CC">
            <w:pPr>
              <w:bidi/>
              <w:rPr>
                <w:rFonts w:ascii="Traditional Arabic" w:hAnsi="Traditional Arabic" w:cs="Traditional Arabic"/>
                <w:b w:val="0"/>
                <w:bCs w:val="0"/>
                <w:color w:val="000000"/>
                <w:kern w:val="24"/>
                <w:sz w:val="28"/>
                <w:szCs w:val="28"/>
                <w:rtl/>
              </w:rPr>
            </w:pPr>
            <w:r w:rsidRPr="008827D8">
              <w:rPr>
                <w:rFonts w:ascii="Traditional Arabic" w:hAnsi="Traditional Arabic" w:cs="Traditional Arabic"/>
                <w:color w:val="000000"/>
                <w:kern w:val="24"/>
                <w:sz w:val="28"/>
                <w:szCs w:val="28"/>
                <w:rtl/>
              </w:rPr>
              <w:t xml:space="preserve">التطبيق </w:t>
            </w:r>
            <w:r w:rsidRPr="008827D8">
              <w:rPr>
                <w:rFonts w:ascii="Traditional Arabic" w:hAnsi="Traditional Arabic" w:cs="Traditional Arabic"/>
                <w:color w:val="000000"/>
                <w:kern w:val="24"/>
                <w:sz w:val="28"/>
                <w:szCs w:val="28"/>
              </w:rPr>
              <w:t xml:space="preserve"> </w:t>
            </w:r>
          </w:p>
        </w:tc>
        <w:tc>
          <w:tcPr>
            <w:tcW w:w="3536" w:type="dxa"/>
            <w:tcBorders>
              <w:top w:val="none" w:sz="0" w:space="0" w:color="auto"/>
              <w:bottom w:val="none" w:sz="0" w:space="0" w:color="auto"/>
            </w:tcBorders>
          </w:tcPr>
          <w:p w14:paraId="72EB29F3" w14:textId="77777777" w:rsidR="009F15CC" w:rsidRPr="008827D8" w:rsidRDefault="009F15CC" w:rsidP="009F15CC">
            <w:pPr>
              <w:bidi/>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000000"/>
                <w:kern w:val="24"/>
                <w:sz w:val="28"/>
                <w:szCs w:val="28"/>
                <w:rtl/>
              </w:rPr>
            </w:pPr>
            <w:r w:rsidRPr="008827D8">
              <w:rPr>
                <w:rFonts w:ascii="Traditional Arabic" w:hAnsi="Traditional Arabic" w:cs="Traditional Arabic"/>
                <w:color w:val="000000"/>
                <w:kern w:val="24"/>
                <w:sz w:val="28"/>
                <w:szCs w:val="28"/>
                <w:rtl/>
              </w:rPr>
              <w:t>يمكن تطبيقه على أي نوع من المؤسسات.</w:t>
            </w:r>
          </w:p>
        </w:tc>
        <w:tc>
          <w:tcPr>
            <w:tcW w:w="3959" w:type="dxa"/>
            <w:tcBorders>
              <w:top w:val="none" w:sz="0" w:space="0" w:color="auto"/>
              <w:bottom w:val="none" w:sz="0" w:space="0" w:color="auto"/>
            </w:tcBorders>
          </w:tcPr>
          <w:p w14:paraId="42B53854" w14:textId="77777777" w:rsidR="009F15CC" w:rsidRPr="008827D8" w:rsidRDefault="009F15CC" w:rsidP="009F15CC">
            <w:pPr>
              <w:bidi/>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28"/>
                <w:szCs w:val="28"/>
                <w:lang w:val="en-GB"/>
              </w:rPr>
            </w:pPr>
            <w:r w:rsidRPr="008827D8">
              <w:rPr>
                <w:rFonts w:ascii="Traditional Arabic" w:hAnsi="Traditional Arabic" w:cs="Traditional Arabic"/>
                <w:sz w:val="28"/>
                <w:szCs w:val="28"/>
                <w:rtl/>
                <w:lang w:val="en-GB"/>
              </w:rPr>
              <w:t>يطبق حصراً على مؤسسات التعليم والتدريب.</w:t>
            </w:r>
          </w:p>
        </w:tc>
      </w:tr>
    </w:tbl>
    <w:p w14:paraId="2AAAB2FA" w14:textId="3881ED46" w:rsidR="009F15CC" w:rsidRDefault="009C547F" w:rsidP="006D57CA">
      <w:pPr>
        <w:bidi/>
        <w:spacing w:after="0"/>
        <w:rPr>
          <w:rtl/>
          <w:lang w:val="en-GB"/>
        </w:rPr>
      </w:pPr>
      <w:r w:rsidRPr="009B0E67">
        <w:rPr>
          <w:rFonts w:ascii="Traditional Arabic" w:hAnsi="Traditional Arabic" w:cs="Traditional Arabic" w:hint="cs"/>
          <w:b/>
          <w:bCs/>
          <w:sz w:val="28"/>
          <w:szCs w:val="28"/>
          <w:rtl/>
          <w:lang w:val="en-GB"/>
        </w:rPr>
        <w:t>المصدر:</w:t>
      </w:r>
      <w:r>
        <w:rPr>
          <w:rFonts w:ascii="Traditional Arabic" w:hAnsi="Traditional Arabic" w:cs="Traditional Arabic" w:hint="cs"/>
          <w:b/>
          <w:bCs/>
          <w:sz w:val="28"/>
          <w:szCs w:val="28"/>
          <w:rtl/>
          <w:lang w:val="en-GB"/>
        </w:rPr>
        <w:t xml:space="preserve"> </w:t>
      </w:r>
      <w:r w:rsidRPr="009C547F">
        <w:rPr>
          <w:rFonts w:ascii="Traditional Arabic" w:hAnsi="Traditional Arabic" w:cs="Traditional Arabic" w:hint="cs"/>
          <w:sz w:val="28"/>
          <w:szCs w:val="28"/>
          <w:rtl/>
          <w:lang w:val="en-GB"/>
        </w:rPr>
        <w:t>من إعداد الباحث</w:t>
      </w:r>
      <w:r>
        <w:rPr>
          <w:rFonts w:ascii="Traditional Arabic" w:hAnsi="Traditional Arabic" w:cs="Traditional Arabic" w:hint="cs"/>
          <w:b/>
          <w:bCs/>
          <w:sz w:val="28"/>
          <w:szCs w:val="28"/>
          <w:rtl/>
          <w:lang w:val="en-GB"/>
        </w:rPr>
        <w:t xml:space="preserve"> </w:t>
      </w:r>
    </w:p>
    <w:p w14:paraId="0863AFB6" w14:textId="165ADB8B" w:rsidR="004D12F7" w:rsidRPr="006D57CA" w:rsidRDefault="006D57CA" w:rsidP="006D57CA">
      <w:pPr>
        <w:bidi/>
        <w:spacing w:after="0" w:line="240" w:lineRule="auto"/>
        <w:rPr>
          <w:rFonts w:ascii="Traditional Arabic" w:hAnsi="Traditional Arabic" w:cs="Traditional Arabic"/>
          <w:b/>
          <w:bCs/>
          <w:sz w:val="28"/>
          <w:szCs w:val="28"/>
          <w:rtl/>
          <w:lang w:val="en-GB"/>
        </w:rPr>
      </w:pPr>
      <w:r>
        <w:rPr>
          <w:rFonts w:ascii="Traditional Arabic" w:hAnsi="Traditional Arabic" w:cs="Traditional Arabic"/>
          <w:b/>
          <w:bCs/>
          <w:sz w:val="28"/>
          <w:szCs w:val="28"/>
          <w:lang w:val="en-GB"/>
        </w:rPr>
        <w:t xml:space="preserve"> .3</w:t>
      </w:r>
      <w:r w:rsidR="004D12F7" w:rsidRPr="006D57CA">
        <w:rPr>
          <w:rFonts w:ascii="Traditional Arabic" w:hAnsi="Traditional Arabic" w:cs="Traditional Arabic"/>
          <w:b/>
          <w:bCs/>
          <w:sz w:val="28"/>
          <w:szCs w:val="28"/>
          <w:rtl/>
          <w:lang w:val="en-GB"/>
        </w:rPr>
        <w:t xml:space="preserve">أهمية تطبيق نظام إدارة المؤسسات التعليمية </w:t>
      </w:r>
      <w:r w:rsidR="004D12F7" w:rsidRPr="006D57CA">
        <w:rPr>
          <w:rFonts w:asciiTheme="majorBidi" w:hAnsiTheme="majorBidi" w:cstheme="majorBidi"/>
          <w:b/>
          <w:bCs/>
          <w:sz w:val="24"/>
          <w:szCs w:val="24"/>
          <w:rtl/>
          <w:lang w:val="en-GB"/>
        </w:rPr>
        <w:t>(</w:t>
      </w:r>
      <w:r w:rsidR="004D12F7" w:rsidRPr="006D57CA">
        <w:rPr>
          <w:rFonts w:asciiTheme="majorBidi" w:hAnsiTheme="majorBidi" w:cstheme="majorBidi"/>
          <w:b/>
          <w:bCs/>
          <w:sz w:val="24"/>
          <w:szCs w:val="24"/>
          <w:lang w:val="en-GB"/>
        </w:rPr>
        <w:t>EOMS</w:t>
      </w:r>
      <w:r w:rsidR="004D12F7" w:rsidRPr="006D57CA">
        <w:rPr>
          <w:rFonts w:asciiTheme="majorBidi" w:hAnsiTheme="majorBidi" w:cstheme="majorBidi"/>
          <w:b/>
          <w:bCs/>
          <w:sz w:val="24"/>
          <w:szCs w:val="24"/>
          <w:rtl/>
          <w:lang w:val="en-GB"/>
        </w:rPr>
        <w:t>)</w:t>
      </w:r>
    </w:p>
    <w:p w14:paraId="1544CBEE" w14:textId="5E9F8AD8" w:rsidR="00544ECD" w:rsidRPr="00F16E9D" w:rsidRDefault="00481A75" w:rsidP="0027211E">
      <w:pPr>
        <w:bidi/>
        <w:spacing w:after="0" w:line="240" w:lineRule="auto"/>
        <w:jc w:val="both"/>
        <w:rPr>
          <w:rFonts w:ascii="Traditional Arabic" w:hAnsi="Traditional Arabic" w:cs="Traditional Arabic"/>
          <w:sz w:val="28"/>
          <w:szCs w:val="28"/>
          <w:lang w:val="en-GB"/>
        </w:rPr>
      </w:pPr>
      <w:r>
        <w:rPr>
          <w:rFonts w:ascii="Traditional Arabic" w:hAnsi="Traditional Arabic" w:cs="Traditional Arabic" w:hint="cs"/>
          <w:sz w:val="28"/>
          <w:szCs w:val="28"/>
          <w:rtl/>
          <w:lang w:val="en-GB"/>
        </w:rPr>
        <w:t xml:space="preserve">تتمثل </w:t>
      </w:r>
      <w:r w:rsidR="00544ECD" w:rsidRPr="00F16E9D">
        <w:rPr>
          <w:rFonts w:ascii="Traditional Arabic" w:hAnsi="Traditional Arabic" w:cs="Traditional Arabic"/>
          <w:sz w:val="28"/>
          <w:szCs w:val="28"/>
          <w:rtl/>
          <w:lang w:val="en-GB"/>
        </w:rPr>
        <w:t xml:space="preserve">الفوائد المحتملة التي يمكن أن تجنيها المؤسسة من خلال تطبيق نظام إدارة المؤسسات التعليمية </w:t>
      </w:r>
      <w:r w:rsidR="00544ECD" w:rsidRPr="001D3C8C">
        <w:rPr>
          <w:rFonts w:asciiTheme="majorBidi" w:hAnsiTheme="majorBidi" w:cstheme="majorBidi"/>
          <w:sz w:val="24"/>
          <w:szCs w:val="24"/>
          <w:rtl/>
          <w:lang w:val="en-GB"/>
        </w:rPr>
        <w:t>(</w:t>
      </w:r>
      <w:r w:rsidR="00544ECD" w:rsidRPr="001D3C8C">
        <w:rPr>
          <w:rFonts w:asciiTheme="majorBidi" w:hAnsiTheme="majorBidi" w:cstheme="majorBidi"/>
          <w:sz w:val="24"/>
          <w:szCs w:val="24"/>
          <w:lang w:val="en-GB"/>
        </w:rPr>
        <w:t>EOMS</w:t>
      </w:r>
      <w:r w:rsidR="00544ECD" w:rsidRPr="001D3C8C">
        <w:rPr>
          <w:rFonts w:asciiTheme="majorBidi" w:hAnsiTheme="majorBidi" w:cstheme="majorBidi"/>
          <w:sz w:val="24"/>
          <w:szCs w:val="24"/>
          <w:rtl/>
          <w:lang w:val="en-GB"/>
        </w:rPr>
        <w:t>)</w:t>
      </w:r>
      <w:r w:rsidR="00544ECD" w:rsidRPr="00F16E9D">
        <w:rPr>
          <w:rFonts w:ascii="Traditional Arabic" w:hAnsi="Traditional Arabic" w:cs="Traditional Arabic"/>
          <w:sz w:val="28"/>
          <w:szCs w:val="28"/>
          <w:rtl/>
          <w:lang w:val="en-GB"/>
        </w:rPr>
        <w:t xml:space="preserve"> </w:t>
      </w:r>
      <w:r w:rsidR="00E43F09" w:rsidRPr="00F16E9D">
        <w:rPr>
          <w:rFonts w:ascii="Traditional Arabic" w:hAnsi="Traditional Arabic" w:cs="Traditional Arabic"/>
          <w:sz w:val="28"/>
          <w:szCs w:val="28"/>
          <w:rtl/>
          <w:lang w:val="en-GB"/>
        </w:rPr>
        <w:t>فيما</w:t>
      </w:r>
      <w:r w:rsidR="00544ECD" w:rsidRPr="00F16E9D">
        <w:rPr>
          <w:rFonts w:ascii="Traditional Arabic" w:hAnsi="Traditional Arabic" w:cs="Traditional Arabic"/>
          <w:sz w:val="28"/>
          <w:szCs w:val="28"/>
          <w:rtl/>
          <w:lang w:val="en-GB"/>
        </w:rPr>
        <w:t xml:space="preserve"> يلي:</w:t>
      </w:r>
    </w:p>
    <w:p w14:paraId="0B503092" w14:textId="646485BC" w:rsidR="00544ECD" w:rsidRPr="00F16E9D" w:rsidRDefault="00544ECD" w:rsidP="0027211E">
      <w:pPr>
        <w:pStyle w:val="Paragraphedeliste"/>
        <w:numPr>
          <w:ilvl w:val="0"/>
          <w:numId w:val="1"/>
        </w:numPr>
        <w:bidi/>
        <w:spacing w:after="0" w:line="240" w:lineRule="auto"/>
        <w:jc w:val="both"/>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تحسين مواءمة الأهداف والأنشطة مع السياسات (بما في ذلك الرسالة والرؤية).</w:t>
      </w:r>
    </w:p>
    <w:p w14:paraId="1E6412FA" w14:textId="71EA9B37" w:rsidR="00544ECD" w:rsidRDefault="00544ECD" w:rsidP="0027211E">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تعزيز المسؤولية الاجتماعية من خلال توفير تعليم شامل ومنصف وذي جودة للجميع.</w:t>
      </w:r>
    </w:p>
    <w:p w14:paraId="53568A75" w14:textId="77777777" w:rsidR="00901E27" w:rsidRPr="00F16E9D" w:rsidRDefault="00901E27" w:rsidP="00901E27">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إرساء عمليات وأدوات تقييم متسقة لإثبات الفاعلية والكفاءة وتعزيزهما.</w:t>
      </w:r>
    </w:p>
    <w:p w14:paraId="76FCE950" w14:textId="0EAEA8BA" w:rsidR="00544ECD" w:rsidRDefault="00544ECD" w:rsidP="0027211E">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زيادة مصداقية المؤسسة.</w:t>
      </w:r>
    </w:p>
    <w:p w14:paraId="16F626C4" w14:textId="0236FEF4" w:rsidR="00C62DF2" w:rsidRDefault="00C62DF2" w:rsidP="00C62DF2">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ترسيخ ثقافة التحسين المؤسسي.</w:t>
      </w:r>
    </w:p>
    <w:p w14:paraId="24D3B1CC" w14:textId="77777777" w:rsidR="00901E27" w:rsidRPr="00F16E9D" w:rsidRDefault="00901E27" w:rsidP="00901E27">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توسيع نطاق مشاركة الأطراف المعنية.</w:t>
      </w:r>
    </w:p>
    <w:p w14:paraId="6858B6C6" w14:textId="77777777" w:rsidR="00901E27" w:rsidRDefault="00901E27" w:rsidP="00901E27">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تحفيز التميز والابتكار</w:t>
      </w:r>
    </w:p>
    <w:p w14:paraId="6F4B01F3" w14:textId="36D6174A" w:rsidR="00544ECD" w:rsidRDefault="00544ECD" w:rsidP="0027211E">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lastRenderedPageBreak/>
        <w:t>تحقيق التوافق بين المعايير الإقليمية والوطنية والمفتوحة والخاصة وغيرها ضمن إطار دولي.</w:t>
      </w:r>
    </w:p>
    <w:p w14:paraId="43815CF4" w14:textId="77777777" w:rsidR="00901E27" w:rsidRPr="00F16E9D" w:rsidRDefault="00901E27" w:rsidP="00901E27">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توفير وسيلة تمكن المؤسسات التعليمية من إظهار التزامها بممارسات الإدارة التعليمية الفعّالة.</w:t>
      </w:r>
    </w:p>
    <w:p w14:paraId="241D73AC" w14:textId="21A63A57" w:rsidR="00901E27" w:rsidRPr="00F16E9D" w:rsidRDefault="00901E27" w:rsidP="00901E27">
      <w:pPr>
        <w:pStyle w:val="Paragraphedeliste"/>
        <w:numPr>
          <w:ilvl w:val="0"/>
          <w:numId w:val="1"/>
        </w:numPr>
        <w:bidi/>
        <w:spacing w:after="0" w:line="240" w:lineRule="auto"/>
        <w:rPr>
          <w:rFonts w:ascii="Traditional Arabic" w:hAnsi="Traditional Arabic" w:cs="Traditional Arabic"/>
          <w:sz w:val="28"/>
          <w:szCs w:val="28"/>
          <w:lang w:val="en-GB"/>
        </w:rPr>
      </w:pPr>
      <w:r w:rsidRPr="00F16E9D">
        <w:rPr>
          <w:rFonts w:ascii="Traditional Arabic" w:hAnsi="Traditional Arabic" w:cs="Traditional Arabic"/>
          <w:sz w:val="28"/>
          <w:szCs w:val="28"/>
          <w:rtl/>
          <w:lang w:val="en-GB"/>
        </w:rPr>
        <w:t>توفير تعلم أكثر تخصيصاً والاستجابة بفاعلية لجميع المتعلمين، ولا سيما أولئك ذوي الاحتياجات التعليمية الخاصة، المتعلمين عن ب</w:t>
      </w:r>
      <w:r>
        <w:rPr>
          <w:rFonts w:ascii="Traditional Arabic" w:hAnsi="Traditional Arabic" w:cs="Traditional Arabic" w:hint="cs"/>
          <w:sz w:val="28"/>
          <w:szCs w:val="28"/>
          <w:rtl/>
          <w:lang w:val="en-GB"/>
        </w:rPr>
        <w:t>عد</w:t>
      </w:r>
      <w:r w:rsidRPr="00F16E9D">
        <w:rPr>
          <w:rFonts w:ascii="Traditional Arabic" w:hAnsi="Traditional Arabic" w:cs="Traditional Arabic"/>
          <w:sz w:val="28"/>
          <w:szCs w:val="28"/>
          <w:rtl/>
          <w:lang w:val="en-GB"/>
        </w:rPr>
        <w:t>، وفرص التعلم مدى الحياة</w:t>
      </w:r>
      <w:r>
        <w:rPr>
          <w:rFonts w:ascii="Traditional Arabic" w:hAnsi="Traditional Arabic" w:cs="Traditional Arabic" w:hint="cs"/>
          <w:sz w:val="28"/>
          <w:szCs w:val="28"/>
          <w:rtl/>
          <w:lang w:val="en-GB"/>
        </w:rPr>
        <w:t xml:space="preserve"> </w:t>
      </w:r>
      <w:r>
        <w:rPr>
          <w:rFonts w:ascii="Traditional Arabic" w:hAnsi="Traditional Arabic" w:cs="Traditional Arabic"/>
          <w:sz w:val="28"/>
          <w:szCs w:val="28"/>
        </w:rPr>
        <w:t>(</w:t>
      </w:r>
      <w:r w:rsidRPr="00DF7DC4">
        <w:rPr>
          <w:rFonts w:asciiTheme="majorBidi" w:hAnsiTheme="majorBidi" w:cstheme="majorBidi"/>
          <w:sz w:val="24"/>
          <w:szCs w:val="24"/>
        </w:rPr>
        <w:t>ISO, 2018,</w:t>
      </w:r>
      <w:r>
        <w:rPr>
          <w:rFonts w:asciiTheme="majorBidi" w:hAnsiTheme="majorBidi" w:cstheme="majorBidi"/>
          <w:sz w:val="24"/>
          <w:szCs w:val="24"/>
        </w:rPr>
        <w:t xml:space="preserve"> p.</w:t>
      </w:r>
      <w:r w:rsidRPr="00DF7DC4">
        <w:rPr>
          <w:rFonts w:asciiTheme="majorBidi" w:hAnsiTheme="majorBidi" w:cstheme="majorBidi"/>
          <w:sz w:val="20"/>
          <w:szCs w:val="20"/>
        </w:rPr>
        <w:t xml:space="preserve"> </w:t>
      </w:r>
      <w:r>
        <w:rPr>
          <w:rFonts w:asciiTheme="majorBidi" w:hAnsiTheme="majorBidi" w:cstheme="majorBidi"/>
          <w:sz w:val="24"/>
          <w:szCs w:val="24"/>
        </w:rPr>
        <w:t>vi)</w:t>
      </w:r>
      <w:r>
        <w:rPr>
          <w:rFonts w:ascii="Traditional Arabic" w:hAnsi="Traditional Arabic" w:cs="Traditional Arabic"/>
          <w:sz w:val="28"/>
          <w:szCs w:val="28"/>
        </w:rPr>
        <w:t> </w:t>
      </w:r>
      <w:r w:rsidRPr="00F16E9D">
        <w:rPr>
          <w:rFonts w:ascii="Traditional Arabic" w:hAnsi="Traditional Arabic" w:cs="Traditional Arabic"/>
          <w:sz w:val="28"/>
          <w:szCs w:val="28"/>
          <w:rtl/>
          <w:lang w:val="en-GB"/>
        </w:rPr>
        <w:t>.</w:t>
      </w:r>
    </w:p>
    <w:p w14:paraId="35B91ECB" w14:textId="79B95A3C" w:rsidR="003F41C8" w:rsidRPr="009F3688" w:rsidRDefault="009F3688" w:rsidP="009F3688">
      <w:pPr>
        <w:bidi/>
        <w:spacing w:before="120" w:after="0" w:line="240" w:lineRule="auto"/>
        <w:rPr>
          <w:rFonts w:ascii="Traditional Arabic" w:hAnsi="Traditional Arabic" w:cs="Traditional Arabic"/>
          <w:b/>
          <w:bCs/>
          <w:sz w:val="28"/>
          <w:szCs w:val="28"/>
          <w:lang w:val="en-GB"/>
        </w:rPr>
      </w:pPr>
      <w:r>
        <w:rPr>
          <w:rFonts w:ascii="Traditional Arabic" w:hAnsi="Traditional Arabic" w:cs="Traditional Arabic"/>
          <w:b/>
          <w:bCs/>
          <w:sz w:val="28"/>
          <w:szCs w:val="28"/>
          <w:lang w:val="en-GB"/>
        </w:rPr>
        <w:t xml:space="preserve"> </w:t>
      </w:r>
      <w:r w:rsidR="00133D63">
        <w:rPr>
          <w:rFonts w:ascii="Traditional Arabic" w:hAnsi="Traditional Arabic" w:cs="Traditional Arabic"/>
          <w:b/>
          <w:bCs/>
          <w:sz w:val="28"/>
          <w:szCs w:val="28"/>
          <w:lang w:val="en-GB"/>
        </w:rPr>
        <w:t>.</w:t>
      </w:r>
      <w:r w:rsidR="006D57CA">
        <w:rPr>
          <w:rFonts w:ascii="Traditional Arabic" w:hAnsi="Traditional Arabic" w:cs="Traditional Arabic"/>
          <w:b/>
          <w:bCs/>
          <w:sz w:val="28"/>
          <w:szCs w:val="28"/>
          <w:lang w:val="en-GB"/>
        </w:rPr>
        <w:t>4</w:t>
      </w:r>
      <w:r w:rsidR="003F41C8" w:rsidRPr="009F3688">
        <w:rPr>
          <w:rFonts w:ascii="Traditional Arabic" w:hAnsi="Traditional Arabic" w:cs="Traditional Arabic"/>
          <w:b/>
          <w:bCs/>
          <w:sz w:val="28"/>
          <w:szCs w:val="28"/>
          <w:rtl/>
          <w:lang w:val="en-GB"/>
        </w:rPr>
        <w:t xml:space="preserve">المبادئ الأساسية لنظام إدارة المؤسسات التعليمية </w:t>
      </w:r>
      <w:r w:rsidR="003F41C8" w:rsidRPr="009F3688">
        <w:rPr>
          <w:rFonts w:asciiTheme="majorBidi" w:hAnsiTheme="majorBidi" w:cstheme="majorBidi"/>
          <w:b/>
          <w:bCs/>
          <w:sz w:val="24"/>
          <w:szCs w:val="24"/>
          <w:rtl/>
          <w:lang w:val="en-GB"/>
        </w:rPr>
        <w:t>(</w:t>
      </w:r>
      <w:r w:rsidR="003F41C8" w:rsidRPr="009F3688">
        <w:rPr>
          <w:rFonts w:asciiTheme="majorBidi" w:hAnsiTheme="majorBidi" w:cstheme="majorBidi"/>
          <w:b/>
          <w:bCs/>
          <w:sz w:val="24"/>
          <w:szCs w:val="24"/>
          <w:lang w:val="en-GB"/>
        </w:rPr>
        <w:t>EOMS</w:t>
      </w:r>
      <w:r w:rsidR="003F41C8" w:rsidRPr="009F3688">
        <w:rPr>
          <w:rFonts w:asciiTheme="majorBidi" w:hAnsiTheme="majorBidi" w:cstheme="majorBidi"/>
          <w:b/>
          <w:bCs/>
          <w:sz w:val="24"/>
          <w:szCs w:val="24"/>
          <w:rtl/>
          <w:lang w:val="en-GB"/>
        </w:rPr>
        <w:t>)</w:t>
      </w:r>
    </w:p>
    <w:p w14:paraId="19DF12B6" w14:textId="0E59C339" w:rsidR="003F41C8" w:rsidRPr="00901E27" w:rsidRDefault="003F41C8" w:rsidP="00901E27">
      <w:pPr>
        <w:bidi/>
        <w:spacing w:after="0" w:line="240" w:lineRule="auto"/>
        <w:ind w:firstLine="454"/>
        <w:rPr>
          <w:rFonts w:ascii="Traditional Arabic" w:hAnsi="Traditional Arabic" w:cs="Traditional Arabic"/>
          <w:sz w:val="28"/>
          <w:szCs w:val="28"/>
          <w:lang w:val="en-GB"/>
        </w:rPr>
      </w:pPr>
      <w:r w:rsidRPr="00901E27">
        <w:rPr>
          <w:rFonts w:ascii="Traditional Arabic" w:hAnsi="Traditional Arabic" w:cs="Traditional Arabic"/>
          <w:sz w:val="28"/>
          <w:szCs w:val="28"/>
          <w:rtl/>
          <w:lang w:val="en-GB"/>
        </w:rPr>
        <w:t>يتضمن هذا النظام المبادئ الإدارية الآتية</w:t>
      </w:r>
      <w:r w:rsidR="00B6715A" w:rsidRPr="00901E27">
        <w:rPr>
          <w:rFonts w:ascii="Traditional Arabic" w:hAnsi="Traditional Arabic" w:cs="Traditional Arabic" w:hint="cs"/>
          <w:sz w:val="28"/>
          <w:szCs w:val="28"/>
          <w:rtl/>
          <w:lang w:val="en-GB"/>
        </w:rPr>
        <w:t xml:space="preserve"> </w:t>
      </w:r>
      <w:r w:rsidR="00B6715A" w:rsidRPr="00901E27">
        <w:rPr>
          <w:rFonts w:ascii="Traditional Arabic" w:hAnsi="Traditional Arabic" w:cs="Traditional Arabic"/>
          <w:sz w:val="28"/>
          <w:szCs w:val="28"/>
        </w:rPr>
        <w:t>)</w:t>
      </w:r>
      <w:r w:rsidR="008230F3" w:rsidRPr="00901E27">
        <w:rPr>
          <w:rFonts w:ascii="Traditional Arabic" w:hAnsi="Traditional Arabic" w:cs="Traditional Arabic" w:hint="cs"/>
          <w:sz w:val="28"/>
          <w:szCs w:val="28"/>
          <w:rtl/>
          <w:lang w:val="en-GB"/>
        </w:rPr>
        <w:t>أحمد الزهراني وعلي الزهراني</w:t>
      </w:r>
      <w:r w:rsidR="00B6715A" w:rsidRPr="00901E27">
        <w:rPr>
          <w:rFonts w:ascii="Traditional Arabic" w:hAnsi="Traditional Arabic" w:cs="Traditional Arabic" w:hint="cs"/>
          <w:sz w:val="28"/>
          <w:szCs w:val="28"/>
          <w:rtl/>
          <w:lang w:val="en-GB"/>
        </w:rPr>
        <w:t xml:space="preserve">، </w:t>
      </w:r>
      <w:r w:rsidR="00B6715A" w:rsidRPr="00901E27">
        <w:rPr>
          <w:rFonts w:ascii="Traditional Arabic" w:hAnsi="Traditional Arabic" w:cs="Traditional Arabic" w:hint="cs"/>
          <w:sz w:val="24"/>
          <w:szCs w:val="24"/>
          <w:rtl/>
          <w:lang w:val="en-GB"/>
        </w:rPr>
        <w:t>2025</w:t>
      </w:r>
      <w:r w:rsidR="00B6715A" w:rsidRPr="00901E27">
        <w:rPr>
          <w:rFonts w:ascii="Traditional Arabic" w:hAnsi="Traditional Arabic" w:cs="Traditional Arabic" w:hint="cs"/>
          <w:sz w:val="28"/>
          <w:szCs w:val="28"/>
          <w:rtl/>
          <w:lang w:val="en-GB"/>
        </w:rPr>
        <w:t>، ص</w:t>
      </w:r>
      <w:r w:rsidR="00EA376C" w:rsidRPr="00901E27">
        <w:rPr>
          <w:rFonts w:ascii="Traditional Arabic" w:hAnsi="Traditional Arabic" w:cs="Traditional Arabic" w:hint="cs"/>
          <w:sz w:val="28"/>
          <w:szCs w:val="28"/>
          <w:rtl/>
          <w:lang w:val="en-GB"/>
        </w:rPr>
        <w:t xml:space="preserve"> </w:t>
      </w:r>
      <w:r w:rsidR="00B6715A" w:rsidRPr="00901E27">
        <w:rPr>
          <w:rFonts w:ascii="Traditional Arabic" w:hAnsi="Traditional Arabic" w:cs="Traditional Arabic" w:hint="cs"/>
          <w:sz w:val="28"/>
          <w:szCs w:val="28"/>
          <w:rtl/>
          <w:lang w:val="en-GB"/>
        </w:rPr>
        <w:t xml:space="preserve">ص. </w:t>
      </w:r>
      <w:r w:rsidR="008230F3" w:rsidRPr="00901E27">
        <w:rPr>
          <w:rFonts w:ascii="Traditional Arabic" w:hAnsi="Traditional Arabic" w:cs="Traditional Arabic" w:hint="cs"/>
          <w:sz w:val="24"/>
          <w:szCs w:val="24"/>
          <w:rtl/>
          <w:lang w:val="en-GB"/>
        </w:rPr>
        <w:t>93</w:t>
      </w:r>
      <w:r w:rsidR="00B6715A" w:rsidRPr="00901E27">
        <w:rPr>
          <w:rFonts w:ascii="Traditional Arabic" w:hAnsi="Traditional Arabic" w:cs="Traditional Arabic" w:hint="cs"/>
          <w:sz w:val="24"/>
          <w:szCs w:val="24"/>
          <w:rtl/>
          <w:lang w:val="en-GB"/>
        </w:rPr>
        <w:t>-</w:t>
      </w:r>
      <w:r w:rsidR="008230F3" w:rsidRPr="00901E27">
        <w:rPr>
          <w:rFonts w:ascii="Traditional Arabic" w:hAnsi="Traditional Arabic" w:cs="Traditional Arabic" w:hint="cs"/>
          <w:sz w:val="24"/>
          <w:szCs w:val="24"/>
          <w:rtl/>
          <w:lang w:val="en-GB"/>
        </w:rPr>
        <w:t>94</w:t>
      </w:r>
      <w:r w:rsidR="00B6715A" w:rsidRPr="00901E27">
        <w:rPr>
          <w:rFonts w:ascii="Traditional Arabic" w:hAnsi="Traditional Arabic" w:cs="Traditional Arabic"/>
          <w:sz w:val="28"/>
          <w:szCs w:val="28"/>
        </w:rPr>
        <w:t>(</w:t>
      </w:r>
      <w:r w:rsidR="00B6715A" w:rsidRPr="00901E27">
        <w:rPr>
          <w:rFonts w:ascii="Traditional Arabic" w:hAnsi="Traditional Arabic" w:cs="Traditional Arabic" w:hint="cs"/>
          <w:sz w:val="28"/>
          <w:szCs w:val="28"/>
          <w:rtl/>
          <w:lang w:val="en-GB"/>
        </w:rPr>
        <w:t>:</w:t>
      </w:r>
    </w:p>
    <w:p w14:paraId="1DDD961A" w14:textId="51978B30"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sz w:val="28"/>
          <w:szCs w:val="28"/>
          <w:lang w:val="en-GB"/>
        </w:rPr>
      </w:pPr>
      <w:r w:rsidRPr="00C62DF2">
        <w:rPr>
          <w:rFonts w:ascii="Traditional Arabic" w:hAnsi="Traditional Arabic" w:cs="Traditional Arabic"/>
          <w:b/>
          <w:bCs/>
          <w:sz w:val="28"/>
          <w:szCs w:val="28"/>
          <w:rtl/>
          <w:lang w:val="en-GB"/>
        </w:rPr>
        <w:t xml:space="preserve">التركيز على المتعلمين </w:t>
      </w:r>
      <w:r w:rsidR="009879BE" w:rsidRPr="00C62DF2">
        <w:rPr>
          <w:rFonts w:ascii="Traditional Arabic" w:hAnsi="Traditional Arabic" w:cs="Traditional Arabic" w:hint="cs"/>
          <w:b/>
          <w:bCs/>
          <w:sz w:val="28"/>
          <w:szCs w:val="28"/>
          <w:rtl/>
          <w:lang w:val="en-GB"/>
        </w:rPr>
        <w:t>و</w:t>
      </w:r>
      <w:r w:rsidRPr="00C62DF2">
        <w:rPr>
          <w:rFonts w:ascii="Traditional Arabic" w:hAnsi="Traditional Arabic" w:cs="Traditional Arabic"/>
          <w:b/>
          <w:bCs/>
          <w:sz w:val="28"/>
          <w:szCs w:val="28"/>
          <w:rtl/>
          <w:lang w:val="en-GB"/>
        </w:rPr>
        <w:t>المستفيدين</w:t>
      </w:r>
      <w:r w:rsidR="009879BE" w:rsidRPr="00C62DF2">
        <w:rPr>
          <w:rFonts w:ascii="Traditional Arabic" w:hAnsi="Traditional Arabic" w:cs="Traditional Arabic" w:hint="cs"/>
          <w:b/>
          <w:bCs/>
          <w:sz w:val="28"/>
          <w:szCs w:val="28"/>
          <w:rtl/>
          <w:lang w:val="en-GB"/>
        </w:rPr>
        <w:t xml:space="preserve"> الأخرين</w:t>
      </w:r>
      <w:bookmarkStart w:id="36" w:name="_Hlk209968165"/>
      <w:r w:rsidR="009879BE" w:rsidRPr="00C62DF2">
        <w:rPr>
          <w:rFonts w:ascii="Traditional Arabic" w:hAnsi="Traditional Arabic" w:cs="Traditional Arabic"/>
          <w:b/>
          <w:bCs/>
          <w:sz w:val="28"/>
          <w:szCs w:val="28"/>
        </w:rPr>
        <w:t>:</w:t>
      </w:r>
      <w:bookmarkEnd w:id="36"/>
      <w:r w:rsidR="009879BE" w:rsidRPr="00C62DF2">
        <w:rPr>
          <w:rFonts w:ascii="Traditional Arabic" w:hAnsi="Traditional Arabic" w:cs="Traditional Arabic" w:hint="cs"/>
          <w:sz w:val="28"/>
          <w:szCs w:val="28"/>
          <w:rtl/>
          <w:lang w:val="en-GB"/>
        </w:rPr>
        <w:t xml:space="preserve"> </w:t>
      </w:r>
      <w:r w:rsidR="00DF7DC4">
        <w:rPr>
          <w:rFonts w:ascii="Traditional Arabic" w:hAnsi="Traditional Arabic" w:cs="Traditional Arabic" w:hint="cs"/>
          <w:sz w:val="28"/>
          <w:szCs w:val="28"/>
          <w:rtl/>
          <w:lang w:val="en-GB"/>
        </w:rPr>
        <w:t>أي تلبية متطلباتهم وتجاوز توقعاتهم، بما يتوافق مع رسالة ورؤية المؤسسة واحتياجات المجتمع</w:t>
      </w:r>
      <w:r w:rsidRPr="00C62DF2">
        <w:rPr>
          <w:rFonts w:ascii="Traditional Arabic" w:hAnsi="Traditional Arabic" w:cs="Traditional Arabic"/>
          <w:sz w:val="28"/>
          <w:szCs w:val="28"/>
          <w:rtl/>
          <w:lang w:val="en-GB"/>
        </w:rPr>
        <w:t>.</w:t>
      </w:r>
    </w:p>
    <w:p w14:paraId="58D42FF2" w14:textId="42801D75"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القيادة ذات الرؤية المستقبلية</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DF7DC4">
        <w:rPr>
          <w:rFonts w:ascii="Traditional Arabic" w:hAnsi="Traditional Arabic" w:cs="Traditional Arabic" w:hint="cs"/>
          <w:sz w:val="28"/>
          <w:szCs w:val="28"/>
          <w:rtl/>
        </w:rPr>
        <w:t>ويتم التعبير عنها من خلال اشراك المتعلمين والمستفيدين في إنشاء وكتابة وتحقيق رسالة المؤسسات التعليمية ورؤيتها وأهدافها.</w:t>
      </w:r>
    </w:p>
    <w:p w14:paraId="5F404236" w14:textId="002E75AE"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إشراك الأفراد</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9879BE" w:rsidRPr="00C62DF2">
        <w:rPr>
          <w:rFonts w:ascii="Traditional Arabic" w:hAnsi="Traditional Arabic" w:cs="Traditional Arabic" w:hint="cs"/>
          <w:sz w:val="28"/>
          <w:szCs w:val="28"/>
          <w:rtl/>
        </w:rPr>
        <w:t xml:space="preserve">من </w:t>
      </w:r>
      <w:r w:rsidR="00DF7DC4">
        <w:rPr>
          <w:rFonts w:ascii="Traditional Arabic" w:hAnsi="Traditional Arabic" w:cs="Traditional Arabic" w:hint="cs"/>
          <w:sz w:val="28"/>
          <w:szCs w:val="28"/>
          <w:rtl/>
        </w:rPr>
        <w:t>خلال اشراك المعنين واحترامهم يمكن إدارة المؤسسات التعليمية بكفاءة وبفعالية أكبر</w:t>
      </w:r>
      <w:r w:rsidRPr="00C62DF2">
        <w:rPr>
          <w:rFonts w:ascii="Traditional Arabic" w:hAnsi="Traditional Arabic" w:cs="Traditional Arabic"/>
          <w:sz w:val="28"/>
          <w:szCs w:val="28"/>
          <w:rtl/>
          <w:lang w:val="en-GB"/>
        </w:rPr>
        <w:t>.</w:t>
      </w:r>
    </w:p>
    <w:p w14:paraId="3F38EFA7" w14:textId="780BF961" w:rsidR="003F41C8" w:rsidRPr="00C62DF2" w:rsidRDefault="009879BE"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hint="cs"/>
          <w:b/>
          <w:bCs/>
          <w:sz w:val="28"/>
          <w:szCs w:val="28"/>
          <w:rtl/>
          <w:lang w:val="en-GB"/>
        </w:rPr>
        <w:t>نهج</w:t>
      </w:r>
      <w:r w:rsidR="003F41C8" w:rsidRPr="00C62DF2">
        <w:rPr>
          <w:rFonts w:ascii="Traditional Arabic" w:hAnsi="Traditional Arabic" w:cs="Traditional Arabic"/>
          <w:b/>
          <w:bCs/>
          <w:sz w:val="28"/>
          <w:szCs w:val="28"/>
          <w:rtl/>
          <w:lang w:val="en-GB"/>
        </w:rPr>
        <w:t xml:space="preserve"> العملي</w:t>
      </w:r>
      <w:r w:rsidRPr="00C62DF2">
        <w:rPr>
          <w:rFonts w:ascii="Traditional Arabic" w:hAnsi="Traditional Arabic" w:cs="Traditional Arabic" w:hint="cs"/>
          <w:b/>
          <w:bCs/>
          <w:sz w:val="28"/>
          <w:szCs w:val="28"/>
          <w:rtl/>
          <w:lang w:val="en-GB"/>
        </w:rPr>
        <w:t>ة</w:t>
      </w:r>
      <w:r w:rsidRPr="00C62DF2">
        <w:rPr>
          <w:rFonts w:ascii="Traditional Arabic" w:hAnsi="Traditional Arabic" w:cs="Traditional Arabic"/>
          <w:b/>
          <w:bCs/>
          <w:sz w:val="28"/>
          <w:szCs w:val="28"/>
        </w:rPr>
        <w:t>:</w:t>
      </w:r>
      <w:r w:rsidRPr="00C62DF2">
        <w:rPr>
          <w:rFonts w:ascii="Traditional Arabic" w:hAnsi="Traditional Arabic" w:cs="Traditional Arabic" w:hint="cs"/>
          <w:b/>
          <w:bCs/>
          <w:sz w:val="28"/>
          <w:szCs w:val="28"/>
          <w:rtl/>
        </w:rPr>
        <w:t xml:space="preserve"> </w:t>
      </w:r>
      <w:r w:rsidR="00DF7DC4">
        <w:rPr>
          <w:rFonts w:ascii="Traditional Arabic" w:hAnsi="Traditional Arabic" w:cs="Traditional Arabic" w:hint="cs"/>
          <w:sz w:val="28"/>
          <w:szCs w:val="28"/>
          <w:rtl/>
        </w:rPr>
        <w:t xml:space="preserve">من خلال فهم الأنشطة وإدارتها </w:t>
      </w:r>
      <w:r w:rsidR="00BD4023">
        <w:rPr>
          <w:rFonts w:ascii="Traditional Arabic" w:hAnsi="Traditional Arabic" w:cs="Traditional Arabic" w:hint="cs"/>
          <w:sz w:val="28"/>
          <w:szCs w:val="28"/>
          <w:rtl/>
        </w:rPr>
        <w:t>باعتبارها</w:t>
      </w:r>
      <w:r w:rsidR="00DF7DC4">
        <w:rPr>
          <w:rFonts w:ascii="Traditional Arabic" w:hAnsi="Traditional Arabic" w:cs="Traditional Arabic" w:hint="cs"/>
          <w:sz w:val="28"/>
          <w:szCs w:val="28"/>
          <w:rtl/>
        </w:rPr>
        <w:t xml:space="preserve"> مترابطة تعمل كنظام مترابط له مدخلات ومخرجات</w:t>
      </w:r>
      <w:r w:rsidR="003F41C8" w:rsidRPr="00C62DF2">
        <w:rPr>
          <w:rFonts w:ascii="Traditional Arabic" w:hAnsi="Traditional Arabic" w:cs="Traditional Arabic"/>
          <w:sz w:val="28"/>
          <w:szCs w:val="28"/>
          <w:rtl/>
          <w:lang w:val="en-GB"/>
        </w:rPr>
        <w:t>.</w:t>
      </w:r>
    </w:p>
    <w:p w14:paraId="064EB1F0" w14:textId="2242D4D3"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التحسين المستمر</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DF7DC4">
        <w:rPr>
          <w:rFonts w:ascii="Traditional Arabic" w:hAnsi="Traditional Arabic" w:cs="Traditional Arabic" w:hint="cs"/>
          <w:sz w:val="28"/>
          <w:szCs w:val="28"/>
          <w:rtl/>
        </w:rPr>
        <w:t xml:space="preserve">فالمؤسسات الناجحة تركز </w:t>
      </w:r>
      <w:r w:rsidR="00BD4023">
        <w:rPr>
          <w:rFonts w:ascii="Traditional Arabic" w:hAnsi="Traditional Arabic" w:cs="Traditional Arabic" w:hint="cs"/>
          <w:sz w:val="28"/>
          <w:szCs w:val="28"/>
          <w:rtl/>
        </w:rPr>
        <w:t>باستمرار</w:t>
      </w:r>
      <w:r w:rsidR="00DF7DC4">
        <w:rPr>
          <w:rFonts w:ascii="Traditional Arabic" w:hAnsi="Traditional Arabic" w:cs="Traditional Arabic" w:hint="cs"/>
          <w:sz w:val="28"/>
          <w:szCs w:val="28"/>
          <w:rtl/>
        </w:rPr>
        <w:t xml:space="preserve"> </w:t>
      </w:r>
      <w:r w:rsidR="00BD4023">
        <w:rPr>
          <w:rFonts w:ascii="Traditional Arabic" w:hAnsi="Traditional Arabic" w:cs="Traditional Arabic" w:hint="cs"/>
          <w:sz w:val="28"/>
          <w:szCs w:val="28"/>
          <w:rtl/>
        </w:rPr>
        <w:t>على التحسين، مما يساعدها على المحافظة على مستوى أدائها، والتعامل مع المتغيرات الداخلية والخارجية، وخلق فرص جديدة لها</w:t>
      </w:r>
      <w:r w:rsidRPr="00C62DF2">
        <w:rPr>
          <w:rFonts w:ascii="Traditional Arabic" w:hAnsi="Traditional Arabic" w:cs="Traditional Arabic"/>
          <w:sz w:val="28"/>
          <w:szCs w:val="28"/>
          <w:rtl/>
          <w:lang w:val="en-GB"/>
        </w:rPr>
        <w:t>.</w:t>
      </w:r>
    </w:p>
    <w:p w14:paraId="140CF69E" w14:textId="0D1C31E7"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اتخاذ القرارات المبنية على الأدلة</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BD4023">
        <w:rPr>
          <w:rFonts w:ascii="Traditional Arabic" w:hAnsi="Traditional Arabic" w:cs="Traditional Arabic" w:hint="cs"/>
          <w:sz w:val="28"/>
          <w:szCs w:val="28"/>
          <w:rtl/>
        </w:rPr>
        <w:t xml:space="preserve">فعند استناد القرارات على التحليل والتقييم للبيانات والمعلومات، وفهم العلاقات بين السبب والنتيجة، فإن </w:t>
      </w:r>
      <w:r w:rsidR="00BD4023" w:rsidRPr="00BD4023">
        <w:rPr>
          <w:rFonts w:ascii="Traditional Arabic" w:hAnsi="Traditional Arabic" w:cs="Traditional Arabic" w:hint="cs"/>
          <w:sz w:val="28"/>
          <w:szCs w:val="28"/>
          <w:rtl/>
        </w:rPr>
        <w:t>ذ</w:t>
      </w:r>
      <w:r w:rsidR="00BD4023">
        <w:rPr>
          <w:rFonts w:ascii="Traditional Arabic" w:hAnsi="Traditional Arabic" w:cs="Traditional Arabic" w:hint="cs"/>
          <w:sz w:val="28"/>
          <w:szCs w:val="28"/>
          <w:rtl/>
        </w:rPr>
        <w:t>لك يساعد المؤسسات التعليمية في تحقيق النتائج المستهدفة</w:t>
      </w:r>
      <w:r w:rsidRPr="00C62DF2">
        <w:rPr>
          <w:rFonts w:ascii="Traditional Arabic" w:hAnsi="Traditional Arabic" w:cs="Traditional Arabic"/>
          <w:sz w:val="28"/>
          <w:szCs w:val="28"/>
          <w:rtl/>
          <w:lang w:val="en-GB"/>
        </w:rPr>
        <w:t>.</w:t>
      </w:r>
    </w:p>
    <w:p w14:paraId="505DC83D" w14:textId="5C5B780E"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إدارة العلاقات</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BD4023">
        <w:rPr>
          <w:rFonts w:ascii="Traditional Arabic" w:hAnsi="Traditional Arabic" w:cs="Traditional Arabic" w:hint="cs"/>
          <w:sz w:val="28"/>
          <w:szCs w:val="28"/>
          <w:rtl/>
        </w:rPr>
        <w:t>فإدارة العلاقات مع الأطراف المهتمة يؤثر في النجاح المستمر للمؤسسة التعليمية</w:t>
      </w:r>
      <w:r w:rsidRPr="00C62DF2">
        <w:rPr>
          <w:rFonts w:ascii="Traditional Arabic" w:hAnsi="Traditional Arabic" w:cs="Traditional Arabic"/>
          <w:sz w:val="28"/>
          <w:szCs w:val="28"/>
          <w:rtl/>
          <w:lang w:val="en-GB"/>
        </w:rPr>
        <w:t>.</w:t>
      </w:r>
    </w:p>
    <w:p w14:paraId="38D7B8E2" w14:textId="5931B27C"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المسؤولية الاجتماعية</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2A0B2A">
        <w:rPr>
          <w:rFonts w:ascii="Traditional Arabic" w:hAnsi="Traditional Arabic" w:cs="Traditional Arabic" w:hint="cs"/>
          <w:sz w:val="28"/>
          <w:szCs w:val="28"/>
          <w:rtl/>
        </w:rPr>
        <w:t>ويأخذ بعين الاعتبار تأثير القرارات والأنشطة على المجتمع والاقتصاد والبيئة، فالمؤسسات المسؤولة اجتماعيا تضمن النجاح على المدى الطويل</w:t>
      </w:r>
      <w:r w:rsidRPr="00C62DF2">
        <w:rPr>
          <w:rFonts w:ascii="Traditional Arabic" w:hAnsi="Traditional Arabic" w:cs="Traditional Arabic"/>
          <w:sz w:val="28"/>
          <w:szCs w:val="28"/>
          <w:rtl/>
          <w:lang w:val="en-GB"/>
        </w:rPr>
        <w:t>.</w:t>
      </w:r>
    </w:p>
    <w:p w14:paraId="46DC7F15" w14:textId="3CD0E5B2"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إتاحة التعليم والإنصاف</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9B1878">
        <w:rPr>
          <w:rFonts w:ascii="Traditional Arabic" w:hAnsi="Traditional Arabic" w:cs="Traditional Arabic" w:hint="cs"/>
          <w:sz w:val="28"/>
          <w:szCs w:val="28"/>
          <w:rtl/>
        </w:rPr>
        <w:t>فالمؤسسات الناجحة تكون مرنة وشفافة وخاضعة للمساءلة، ويمكن وصول أكبر مجموعة من الأشخاص لمنتجاتها وخدماتها التعليمية</w:t>
      </w:r>
      <w:r w:rsidRPr="00C62DF2">
        <w:rPr>
          <w:rFonts w:ascii="Traditional Arabic" w:hAnsi="Traditional Arabic" w:cs="Traditional Arabic"/>
          <w:sz w:val="28"/>
          <w:szCs w:val="28"/>
          <w:rtl/>
          <w:lang w:val="en-GB"/>
        </w:rPr>
        <w:t>.</w:t>
      </w:r>
    </w:p>
    <w:p w14:paraId="14041F53" w14:textId="1D2372D9" w:rsidR="003F41C8" w:rsidRPr="00C62DF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السلوك الأخلاقي في التعليم</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947AC1" w:rsidRPr="00C62DF2">
        <w:rPr>
          <w:rFonts w:ascii="Traditional Arabic" w:hAnsi="Traditional Arabic" w:cs="Traditional Arabic" w:hint="cs"/>
          <w:sz w:val="28"/>
          <w:szCs w:val="28"/>
          <w:rtl/>
        </w:rPr>
        <w:t xml:space="preserve">يتعلق </w:t>
      </w:r>
      <w:r w:rsidR="009B1878">
        <w:rPr>
          <w:rFonts w:ascii="Traditional Arabic" w:hAnsi="Traditional Arabic" w:cs="Traditional Arabic" w:hint="cs"/>
          <w:sz w:val="28"/>
          <w:szCs w:val="28"/>
          <w:rtl/>
        </w:rPr>
        <w:t xml:space="preserve">بقدرة المؤسسة على خلق بيئة أخلاقية قادرة على التعامل مع جميع الأطراف </w:t>
      </w:r>
      <w:r w:rsidR="008230F3">
        <w:rPr>
          <w:rFonts w:ascii="Traditional Arabic" w:hAnsi="Traditional Arabic" w:cs="Traditional Arabic" w:hint="cs"/>
          <w:sz w:val="28"/>
          <w:szCs w:val="28"/>
          <w:rtl/>
        </w:rPr>
        <w:t>المعنية بإنصاف، وتجنب تضارب المصالح، وإيصال أنشطتها لصالح المجتمع</w:t>
      </w:r>
      <w:r w:rsidRPr="00C62DF2">
        <w:rPr>
          <w:rFonts w:ascii="Traditional Arabic" w:hAnsi="Traditional Arabic" w:cs="Traditional Arabic"/>
          <w:sz w:val="28"/>
          <w:szCs w:val="28"/>
          <w:rtl/>
          <w:lang w:val="en-GB"/>
        </w:rPr>
        <w:t>.</w:t>
      </w:r>
    </w:p>
    <w:p w14:paraId="7D326CB2" w14:textId="0929442C" w:rsidR="003F41C8" w:rsidRPr="008A7062" w:rsidRDefault="003F41C8" w:rsidP="00901E27">
      <w:pPr>
        <w:pStyle w:val="Paragraphedeliste"/>
        <w:numPr>
          <w:ilvl w:val="0"/>
          <w:numId w:val="34"/>
        </w:numPr>
        <w:bidi/>
        <w:spacing w:after="0" w:line="240" w:lineRule="auto"/>
        <w:jc w:val="both"/>
        <w:rPr>
          <w:rFonts w:ascii="Traditional Arabic" w:hAnsi="Traditional Arabic" w:cs="Traditional Arabic"/>
          <w:b/>
          <w:bCs/>
          <w:sz w:val="28"/>
          <w:szCs w:val="28"/>
          <w:lang w:val="en-GB"/>
        </w:rPr>
      </w:pPr>
      <w:r w:rsidRPr="00C62DF2">
        <w:rPr>
          <w:rFonts w:ascii="Traditional Arabic" w:hAnsi="Traditional Arabic" w:cs="Traditional Arabic"/>
          <w:b/>
          <w:bCs/>
          <w:sz w:val="28"/>
          <w:szCs w:val="28"/>
          <w:rtl/>
          <w:lang w:val="en-GB"/>
        </w:rPr>
        <w:t>أمن البيانات وحمايتها</w:t>
      </w:r>
      <w:r w:rsidR="009879BE" w:rsidRPr="00C62DF2">
        <w:rPr>
          <w:rFonts w:ascii="Traditional Arabic" w:hAnsi="Traditional Arabic" w:cs="Traditional Arabic"/>
          <w:b/>
          <w:bCs/>
          <w:sz w:val="28"/>
          <w:szCs w:val="28"/>
        </w:rPr>
        <w:t>:</w:t>
      </w:r>
      <w:r w:rsidR="009879BE" w:rsidRPr="00C62DF2">
        <w:rPr>
          <w:rFonts w:ascii="Traditional Arabic" w:hAnsi="Traditional Arabic" w:cs="Traditional Arabic" w:hint="cs"/>
          <w:b/>
          <w:bCs/>
          <w:sz w:val="28"/>
          <w:szCs w:val="28"/>
          <w:rtl/>
        </w:rPr>
        <w:t xml:space="preserve"> </w:t>
      </w:r>
      <w:r w:rsidR="008230F3">
        <w:rPr>
          <w:rFonts w:ascii="Traditional Arabic" w:hAnsi="Traditional Arabic" w:cs="Traditional Arabic" w:hint="cs"/>
          <w:sz w:val="28"/>
          <w:szCs w:val="28"/>
          <w:rtl/>
        </w:rPr>
        <w:t>فالأطراف المهتمة تكون على ثقة في قدرة المؤسسة على استعمال بياناتها، وأنها تتعامل مع ه</w:t>
      </w:r>
      <w:r w:rsidR="008230F3" w:rsidRPr="008230F3">
        <w:rPr>
          <w:rFonts w:ascii="Traditional Arabic" w:hAnsi="Traditional Arabic" w:cs="Traditional Arabic" w:hint="cs"/>
          <w:sz w:val="28"/>
          <w:szCs w:val="28"/>
          <w:rtl/>
        </w:rPr>
        <w:t>ذ</w:t>
      </w:r>
      <w:r w:rsidR="008230F3">
        <w:rPr>
          <w:rFonts w:ascii="Traditional Arabic" w:hAnsi="Traditional Arabic" w:cs="Traditional Arabic" w:hint="cs"/>
          <w:sz w:val="28"/>
          <w:szCs w:val="28"/>
          <w:rtl/>
        </w:rPr>
        <w:t>ه البيانات بعناية وسرية</w:t>
      </w:r>
      <w:r w:rsidRPr="00C62DF2">
        <w:rPr>
          <w:rFonts w:ascii="Traditional Arabic" w:hAnsi="Traditional Arabic" w:cs="Traditional Arabic"/>
          <w:sz w:val="28"/>
          <w:szCs w:val="28"/>
          <w:rtl/>
          <w:lang w:val="en-GB"/>
        </w:rPr>
        <w:t>.</w:t>
      </w:r>
    </w:p>
    <w:p w14:paraId="53289BD7" w14:textId="42EC0206" w:rsidR="00C451B1" w:rsidRPr="0073240B" w:rsidRDefault="006D57CA" w:rsidP="0073240B">
      <w:pPr>
        <w:bidi/>
        <w:spacing w:before="120" w:after="0" w:line="240" w:lineRule="auto"/>
        <w:rPr>
          <w:rFonts w:ascii="Traditional Arabic" w:hAnsi="Traditional Arabic" w:cs="Traditional Arabic"/>
          <w:b/>
          <w:bCs/>
          <w:sz w:val="28"/>
          <w:szCs w:val="28"/>
          <w:lang w:val="en-GB"/>
        </w:rPr>
      </w:pPr>
      <w:r>
        <w:rPr>
          <w:rFonts w:ascii="Traditional Arabic" w:hAnsi="Traditional Arabic" w:cs="Traditional Arabic"/>
          <w:b/>
          <w:bCs/>
          <w:sz w:val="28"/>
          <w:szCs w:val="28"/>
          <w:lang w:val="en-GB"/>
        </w:rPr>
        <w:t>5</w:t>
      </w:r>
      <w:r w:rsidR="007E4782">
        <w:rPr>
          <w:rFonts w:ascii="Traditional Arabic" w:hAnsi="Traditional Arabic" w:cs="Traditional Arabic" w:hint="cs"/>
          <w:b/>
          <w:bCs/>
          <w:sz w:val="28"/>
          <w:szCs w:val="28"/>
          <w:rtl/>
          <w:lang w:val="en-GB"/>
        </w:rPr>
        <w:t xml:space="preserve">. </w:t>
      </w:r>
      <w:r w:rsidR="0073240B">
        <w:rPr>
          <w:rFonts w:ascii="Traditional Arabic" w:hAnsi="Traditional Arabic" w:cs="Traditional Arabic" w:hint="cs"/>
          <w:b/>
          <w:bCs/>
          <w:sz w:val="28"/>
          <w:szCs w:val="28"/>
          <w:rtl/>
          <w:lang w:val="en-GB"/>
        </w:rPr>
        <w:t xml:space="preserve"> </w:t>
      </w:r>
      <w:r w:rsidR="00C451B1" w:rsidRPr="0073240B">
        <w:rPr>
          <w:rFonts w:ascii="Traditional Arabic" w:hAnsi="Traditional Arabic" w:cs="Traditional Arabic"/>
          <w:b/>
          <w:bCs/>
          <w:sz w:val="28"/>
          <w:szCs w:val="28"/>
          <w:rtl/>
          <w:lang w:val="en-GB"/>
        </w:rPr>
        <w:t xml:space="preserve">نهج العملية في نظام الإدارة للمؤسسات التعليمية </w:t>
      </w:r>
      <w:r w:rsidR="00C451B1" w:rsidRPr="0073240B">
        <w:rPr>
          <w:rFonts w:asciiTheme="majorBidi" w:hAnsiTheme="majorBidi" w:cstheme="majorBidi"/>
          <w:b/>
          <w:bCs/>
          <w:sz w:val="24"/>
          <w:szCs w:val="24"/>
          <w:lang w:val="en-GB"/>
        </w:rPr>
        <w:t>EMOS</w:t>
      </w:r>
    </w:p>
    <w:p w14:paraId="28F973E8" w14:textId="73167DD6" w:rsidR="00A15210" w:rsidRDefault="00A15210" w:rsidP="0027211E">
      <w:pPr>
        <w:bidi/>
        <w:spacing w:after="0" w:line="240" w:lineRule="auto"/>
        <w:ind w:firstLine="454"/>
        <w:jc w:val="both"/>
        <w:rPr>
          <w:rFonts w:ascii="Traditional Arabic" w:hAnsi="Traditional Arabic" w:cs="Traditional Arabic"/>
          <w:sz w:val="28"/>
          <w:szCs w:val="28"/>
          <w:lang w:val="en-GB"/>
        </w:rPr>
      </w:pPr>
      <w:r w:rsidRPr="00EA6536">
        <w:rPr>
          <w:rFonts w:ascii="Traditional Arabic" w:hAnsi="Traditional Arabic" w:cs="Traditional Arabic"/>
          <w:sz w:val="28"/>
          <w:szCs w:val="28"/>
          <w:rtl/>
          <w:lang w:val="en-GB"/>
        </w:rPr>
        <w:t xml:space="preserve">نهج العملية يعني النظر إلى أنشطة المؤسسة التعليمية على أنها </w:t>
      </w:r>
      <w:bookmarkStart w:id="37" w:name="_Hlk209856310"/>
      <w:r w:rsidRPr="00EA6536">
        <w:rPr>
          <w:rFonts w:ascii="Traditional Arabic" w:hAnsi="Traditional Arabic" w:cs="Traditional Arabic"/>
          <w:sz w:val="28"/>
          <w:szCs w:val="28"/>
        </w:rPr>
        <w:t>"</w:t>
      </w:r>
      <w:bookmarkEnd w:id="37"/>
      <w:r w:rsidRPr="00EA6536">
        <w:rPr>
          <w:rFonts w:ascii="Traditional Arabic" w:hAnsi="Traditional Arabic" w:cs="Traditional Arabic"/>
          <w:sz w:val="28"/>
          <w:szCs w:val="28"/>
          <w:rtl/>
          <w:lang w:val="en-GB"/>
        </w:rPr>
        <w:t xml:space="preserve">سلسلة مترابطة من العمليات"، حيث تكون مخرجات كل عملية بمثابة مدخلات للعملية التالية. </w:t>
      </w:r>
      <w:r w:rsidR="000F7028" w:rsidRPr="000F7028">
        <w:rPr>
          <w:rFonts w:ascii="Traditional Arabic" w:hAnsi="Traditional Arabic" w:cs="Traditional Arabic" w:hint="cs"/>
          <w:sz w:val="28"/>
          <w:szCs w:val="28"/>
          <w:rtl/>
          <w:lang w:val="en-GB"/>
        </w:rPr>
        <w:t>إن</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فهم</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وإدارة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العمليات</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المترابطة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كنظام</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يسهم</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في</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فعالية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وكفاءة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المؤسسة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في</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تحقيق</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النتائج</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المنشودة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يتيح</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هذا</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النهج</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للمؤسسة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التحكم</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في</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العلاقات</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المتبادلة</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والاعتماد</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المتبادل</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بين</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عمليات</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النظام،</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بحيث</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يمكن</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تعزيز</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الأداء</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الكلي</w:t>
      </w:r>
      <w:r w:rsidR="000F7028" w:rsidRPr="000F7028">
        <w:rPr>
          <w:rFonts w:ascii="Traditional Arabic" w:hAnsi="Traditional Arabic" w:cs="Traditional Arabic"/>
          <w:sz w:val="28"/>
          <w:szCs w:val="28"/>
          <w:rtl/>
          <w:lang w:val="en-GB"/>
        </w:rPr>
        <w:t xml:space="preserve"> </w:t>
      </w:r>
      <w:r w:rsidR="000F7028" w:rsidRPr="000F7028">
        <w:rPr>
          <w:rFonts w:ascii="Traditional Arabic" w:hAnsi="Traditional Arabic" w:cs="Traditional Arabic" w:hint="cs"/>
          <w:sz w:val="28"/>
          <w:szCs w:val="28"/>
          <w:rtl/>
          <w:lang w:val="en-GB"/>
        </w:rPr>
        <w:t>للمؤسسة</w:t>
      </w:r>
      <w:r w:rsidR="000F7028" w:rsidRPr="000F7028">
        <w:rPr>
          <w:rFonts w:ascii="Traditional Arabic" w:hAnsi="Traditional Arabic" w:cs="Traditional Arabic"/>
          <w:sz w:val="28"/>
          <w:szCs w:val="28"/>
          <w:rtl/>
          <w:lang w:val="en-GB"/>
        </w:rPr>
        <w:t>.</w:t>
      </w:r>
      <w:r w:rsidR="00EA6536" w:rsidRPr="00EA6536">
        <w:rPr>
          <w:rFonts w:ascii="Traditional Arabic" w:hAnsi="Traditional Arabic" w:cs="Traditional Arabic"/>
          <w:sz w:val="28"/>
          <w:szCs w:val="28"/>
          <w:rtl/>
          <w:lang w:val="en-GB"/>
        </w:rPr>
        <w:t xml:space="preserve"> ويتكون من العمليات التالية: </w:t>
      </w:r>
    </w:p>
    <w:p w14:paraId="40E67CE5" w14:textId="77777777" w:rsidR="006D57CA" w:rsidRDefault="006D57CA" w:rsidP="006D57CA">
      <w:pPr>
        <w:bidi/>
        <w:spacing w:after="0" w:line="240" w:lineRule="auto"/>
        <w:ind w:firstLine="454"/>
        <w:jc w:val="both"/>
        <w:rPr>
          <w:rFonts w:ascii="Traditional Arabic" w:hAnsi="Traditional Arabic" w:cs="Traditional Arabic"/>
          <w:sz w:val="28"/>
          <w:szCs w:val="28"/>
          <w:rtl/>
          <w:lang w:val="en-GB"/>
        </w:rPr>
      </w:pPr>
    </w:p>
    <w:p w14:paraId="08449C32" w14:textId="77777777" w:rsidR="009F15CC" w:rsidRDefault="009F15CC" w:rsidP="009F15CC">
      <w:pPr>
        <w:bidi/>
        <w:spacing w:after="0" w:line="240" w:lineRule="auto"/>
        <w:ind w:firstLine="454"/>
        <w:jc w:val="both"/>
        <w:rPr>
          <w:rFonts w:ascii="Traditional Arabic" w:hAnsi="Traditional Arabic" w:cs="Traditional Arabic"/>
          <w:sz w:val="28"/>
          <w:szCs w:val="28"/>
          <w:rtl/>
          <w:lang w:val="en-GB"/>
        </w:rPr>
      </w:pPr>
    </w:p>
    <w:p w14:paraId="616252E5" w14:textId="17C76A95" w:rsidR="001F3503" w:rsidRDefault="001F3503" w:rsidP="0027211E">
      <w:pPr>
        <w:bidi/>
        <w:spacing w:after="0" w:line="240" w:lineRule="auto"/>
        <w:jc w:val="both"/>
        <w:rPr>
          <w:rFonts w:ascii="Traditional Arabic" w:hAnsi="Traditional Arabic" w:cs="Traditional Arabic"/>
          <w:b/>
          <w:bCs/>
          <w:sz w:val="26"/>
          <w:szCs w:val="26"/>
        </w:rPr>
      </w:pPr>
      <w:r w:rsidRPr="009B0E67">
        <w:rPr>
          <w:rFonts w:ascii="Traditional Arabic" w:hAnsi="Traditional Arabic" w:cs="Traditional Arabic" w:hint="cs"/>
          <w:b/>
          <w:bCs/>
          <w:sz w:val="26"/>
          <w:szCs w:val="26"/>
          <w:rtl/>
          <w:lang w:val="en-GB"/>
        </w:rPr>
        <w:lastRenderedPageBreak/>
        <w:t xml:space="preserve">الشكل </w:t>
      </w:r>
      <w:bookmarkStart w:id="38" w:name="_Hlk209857984"/>
      <w:r w:rsidRPr="009B0E67">
        <w:rPr>
          <w:rFonts w:ascii="Traditional Arabic" w:hAnsi="Traditional Arabic" w:cs="Traditional Arabic"/>
          <w:b/>
          <w:bCs/>
          <w:sz w:val="26"/>
          <w:szCs w:val="26"/>
        </w:rPr>
        <w:t>)</w:t>
      </w:r>
      <w:r w:rsidRPr="009B0E67">
        <w:rPr>
          <w:rFonts w:ascii="Traditional Arabic" w:hAnsi="Traditional Arabic" w:cs="Traditional Arabic" w:hint="cs"/>
          <w:b/>
          <w:bCs/>
          <w:sz w:val="26"/>
          <w:szCs w:val="26"/>
          <w:rtl/>
          <w:lang w:val="en-GB"/>
        </w:rPr>
        <w:t>01</w:t>
      </w:r>
      <w:r w:rsidRPr="009B0E67">
        <w:rPr>
          <w:rFonts w:ascii="Traditional Arabic" w:hAnsi="Traditional Arabic" w:cs="Traditional Arabic"/>
          <w:b/>
          <w:bCs/>
          <w:sz w:val="26"/>
          <w:szCs w:val="26"/>
        </w:rPr>
        <w:t>(</w:t>
      </w:r>
      <w:bookmarkEnd w:id="38"/>
      <w:r w:rsidRPr="009B0E67">
        <w:rPr>
          <w:rFonts w:ascii="Traditional Arabic" w:hAnsi="Traditional Arabic" w:cs="Traditional Arabic" w:hint="cs"/>
          <w:b/>
          <w:bCs/>
          <w:sz w:val="26"/>
          <w:szCs w:val="26"/>
          <w:rtl/>
          <w:lang w:val="en-GB"/>
        </w:rPr>
        <w:t xml:space="preserve">: </w:t>
      </w:r>
      <w:r w:rsidR="009B0E67">
        <w:rPr>
          <w:rFonts w:ascii="Traditional Arabic" w:hAnsi="Traditional Arabic" w:cs="Traditional Arabic" w:hint="cs"/>
          <w:b/>
          <w:bCs/>
          <w:sz w:val="26"/>
          <w:szCs w:val="26"/>
          <w:rtl/>
          <w:lang w:val="en-GB"/>
        </w:rPr>
        <w:t>التمثيل التخطيطي ل</w:t>
      </w:r>
      <w:r w:rsidR="000F7028">
        <w:rPr>
          <w:rFonts w:ascii="Traditional Arabic" w:hAnsi="Traditional Arabic" w:cs="Traditional Arabic" w:hint="cs"/>
          <w:b/>
          <w:bCs/>
          <w:sz w:val="26"/>
          <w:szCs w:val="26"/>
          <w:rtl/>
          <w:lang w:val="en-GB"/>
        </w:rPr>
        <w:t xml:space="preserve">عناصر </w:t>
      </w:r>
      <w:r w:rsidR="009B0E67">
        <w:rPr>
          <w:rFonts w:ascii="Traditional Arabic" w:hAnsi="Traditional Arabic" w:cs="Traditional Arabic" w:hint="cs"/>
          <w:b/>
          <w:bCs/>
          <w:sz w:val="26"/>
          <w:szCs w:val="26"/>
          <w:rtl/>
          <w:lang w:val="en-GB"/>
        </w:rPr>
        <w:t xml:space="preserve">عملية </w:t>
      </w:r>
      <w:r w:rsidR="000F7028">
        <w:rPr>
          <w:rFonts w:ascii="Traditional Arabic" w:hAnsi="Traditional Arabic" w:cs="Traditional Arabic" w:hint="cs"/>
          <w:b/>
          <w:bCs/>
          <w:sz w:val="26"/>
          <w:szCs w:val="26"/>
          <w:rtl/>
          <w:lang w:val="en-GB"/>
        </w:rPr>
        <w:t>واحدة</w:t>
      </w:r>
      <w:r w:rsidR="009B0E67">
        <w:rPr>
          <w:rFonts w:ascii="Traditional Arabic" w:hAnsi="Traditional Arabic" w:cs="Traditional Arabic" w:hint="cs"/>
          <w:b/>
          <w:bCs/>
          <w:sz w:val="26"/>
          <w:szCs w:val="26"/>
          <w:rtl/>
          <w:lang w:val="en-GB"/>
        </w:rPr>
        <w:t xml:space="preserve"> </w:t>
      </w:r>
      <w:r w:rsidR="009B0E67">
        <w:rPr>
          <w:rFonts w:ascii="Traditional Arabic" w:hAnsi="Traditional Arabic" w:cs="Traditional Arabic"/>
          <w:b/>
          <w:bCs/>
          <w:sz w:val="26"/>
          <w:szCs w:val="26"/>
        </w:rPr>
        <w:t>)</w:t>
      </w:r>
      <w:r w:rsidR="009B0E67">
        <w:rPr>
          <w:rFonts w:ascii="Traditional Arabic" w:hAnsi="Traditional Arabic" w:cs="Traditional Arabic" w:hint="cs"/>
          <w:b/>
          <w:bCs/>
          <w:sz w:val="26"/>
          <w:szCs w:val="26"/>
          <w:rtl/>
          <w:lang w:val="en-GB"/>
        </w:rPr>
        <w:t>عملية تقييم فعالية التعليم</w:t>
      </w:r>
      <w:r w:rsidR="009B0E67">
        <w:rPr>
          <w:rFonts w:ascii="Traditional Arabic" w:hAnsi="Traditional Arabic" w:cs="Traditional Arabic"/>
          <w:b/>
          <w:bCs/>
          <w:sz w:val="26"/>
          <w:szCs w:val="26"/>
        </w:rPr>
        <w:t>(</w:t>
      </w:r>
    </w:p>
    <w:tbl>
      <w:tblPr>
        <w:tblStyle w:val="Grilledutableau"/>
        <w:bidiVisual/>
        <w:tblW w:w="963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6"/>
      </w:tblGrid>
      <w:tr w:rsidR="00EA6536" w14:paraId="5A236B3C" w14:textId="77777777" w:rsidTr="007E4782">
        <w:trPr>
          <w:trHeight w:val="4566"/>
        </w:trPr>
        <w:tc>
          <w:tcPr>
            <w:tcW w:w="9636" w:type="dxa"/>
          </w:tcPr>
          <w:p w14:paraId="280D96F7" w14:textId="77777777" w:rsidR="00EA6536" w:rsidRDefault="00EA6536" w:rsidP="0027211E">
            <w:pPr>
              <w:bidi/>
              <w:ind w:left="57"/>
              <w:rPr>
                <w:rFonts w:ascii="Sakkal Majalla" w:hAnsi="Sakkal Majalla" w:cs="Sakkal Majalla"/>
                <w:sz w:val="28"/>
                <w:szCs w:val="28"/>
                <w:rtl/>
                <w:lang w:val="en-GB"/>
              </w:rPr>
            </w:pPr>
            <w:r>
              <w:rPr>
                <w:rFonts w:ascii="Sakkal Majalla" w:hAnsi="Sakkal Majalla" w:cs="Sakkal Majalla"/>
                <w:noProof/>
                <w:sz w:val="28"/>
                <w:szCs w:val="28"/>
                <w:rtl/>
                <w:lang w:val="ar-SA"/>
              </w:rPr>
              <mc:AlternateContent>
                <mc:Choice Requires="wps">
                  <w:drawing>
                    <wp:anchor distT="0" distB="0" distL="114300" distR="114300" simplePos="0" relativeHeight="251707392" behindDoc="0" locked="0" layoutInCell="1" allowOverlap="1" wp14:anchorId="1BD5C2ED" wp14:editId="28F7A30C">
                      <wp:simplePos x="0" y="0"/>
                      <wp:positionH relativeFrom="column">
                        <wp:posOffset>3773805</wp:posOffset>
                      </wp:positionH>
                      <wp:positionV relativeFrom="paragraph">
                        <wp:posOffset>231140</wp:posOffset>
                      </wp:positionV>
                      <wp:extent cx="981075" cy="409575"/>
                      <wp:effectExtent l="0" t="0" r="28575" b="28575"/>
                      <wp:wrapNone/>
                      <wp:docPr id="38"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409575"/>
                              </a:xfrm>
                              <a:prstGeom prst="ellipse">
                                <a:avLst/>
                              </a:prstGeom>
                              <a:solidFill>
                                <a:schemeClr val="bg1">
                                  <a:lumMod val="85000"/>
                                </a:schemeClr>
                              </a:solidFill>
                              <a:ln w="19050">
                                <a:solidFill>
                                  <a:schemeClr val="dk1">
                                    <a:lumMod val="100000"/>
                                    <a:lumOff val="0"/>
                                  </a:schemeClr>
                                </a:solidFill>
                                <a:round/>
                                <a:headEnd/>
                                <a:tailEnd/>
                              </a:ln>
                              <a:effectLst/>
                            </wps:spPr>
                            <wps:txbx>
                              <w:txbxContent>
                                <w:p w14:paraId="1D90FCDD" w14:textId="77777777" w:rsidR="00EA6536" w:rsidRPr="001F3503" w:rsidRDefault="00EA6536" w:rsidP="00EA6536">
                                  <w:pPr>
                                    <w:bidi/>
                                    <w:jc w:val="center"/>
                                    <w:rPr>
                                      <w:rFonts w:ascii="Traditional Arabic" w:hAnsi="Traditional Arabic" w:cs="Traditional Arabic"/>
                                      <w:b/>
                                      <w:bCs/>
                                      <w:rtl/>
                                      <w:lang w:val="en-GB"/>
                                    </w:rPr>
                                  </w:pPr>
                                  <w:r w:rsidRPr="001F3503">
                                    <w:rPr>
                                      <w:rFonts w:ascii="Traditional Arabic" w:hAnsi="Traditional Arabic" w:cs="Traditional Arabic"/>
                                      <w:b/>
                                      <w:bCs/>
                                      <w:rtl/>
                                      <w:lang w:val="en-GB"/>
                                    </w:rPr>
                                    <w:t>المخرجات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D5C2ED" id="Oval 6" o:spid="_x0000_s1026" style="position:absolute;left:0;text-align:left;margin-left:297.15pt;margin-top:18.2pt;width:77.25pt;height:3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" fillcolor="#d8d8d8 [2732]" strokecolor="black [3200]" strokeweight="1.5pt">
                      <v:textbox>
                        <w:txbxContent>
                          <w:p w14:paraId="1D90FCDD" w14:textId="77777777" w:rsidR="00EA6536" w:rsidRPr="001F3503" w:rsidRDefault="00EA6536" w:rsidP="00EA6536">
                            <w:pPr>
                              <w:bidi/>
                              <w:jc w:val="center"/>
                              <w:rPr>
                                <w:rFonts w:ascii="Traditional Arabic" w:hAnsi="Traditional Arabic" w:cs="Traditional Arabic"/>
                                <w:b/>
                                <w:bCs/>
                                <w:rtl/>
                                <w:lang w:val="en-GB"/>
                              </w:rPr>
                            </w:pPr>
                            <w:r w:rsidRPr="001F3503">
                              <w:rPr>
                                <w:rFonts w:ascii="Traditional Arabic" w:hAnsi="Traditional Arabic" w:cs="Traditional Arabic"/>
                                <w:b/>
                                <w:bCs/>
                                <w:rtl/>
                                <w:lang w:val="en-GB"/>
                              </w:rPr>
                              <w:t>المخرجات</w:t>
                            </w:r>
                          </w:p>
                        </w:txbxContent>
                      </v:textbox>
                    </v:oval>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05344" behindDoc="0" locked="0" layoutInCell="1" allowOverlap="1" wp14:anchorId="10301FED" wp14:editId="680C2545">
                      <wp:simplePos x="0" y="0"/>
                      <wp:positionH relativeFrom="column">
                        <wp:posOffset>1527175</wp:posOffset>
                      </wp:positionH>
                      <wp:positionV relativeFrom="paragraph">
                        <wp:posOffset>231775</wp:posOffset>
                      </wp:positionV>
                      <wp:extent cx="942975" cy="409575"/>
                      <wp:effectExtent l="0" t="0" r="28575" b="28575"/>
                      <wp:wrapNone/>
                      <wp:docPr id="35"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409575"/>
                              </a:xfrm>
                              <a:prstGeom prst="ellipse">
                                <a:avLst/>
                              </a:prstGeom>
                              <a:solidFill>
                                <a:schemeClr val="bg1">
                                  <a:lumMod val="85000"/>
                                </a:schemeClr>
                              </a:solidFill>
                              <a:ln w="19050">
                                <a:solidFill>
                                  <a:schemeClr val="dk1">
                                    <a:lumMod val="100000"/>
                                    <a:lumOff val="0"/>
                                  </a:schemeClr>
                                </a:solidFill>
                                <a:round/>
                                <a:headEnd/>
                                <a:tailEnd/>
                              </a:ln>
                              <a:effectLst/>
                            </wps:spPr>
                            <wps:txbx>
                              <w:txbxContent>
                                <w:p w14:paraId="5E416926" w14:textId="77777777" w:rsidR="00EA6536" w:rsidRPr="001F3503" w:rsidRDefault="00EA6536" w:rsidP="00EA6536">
                                  <w:pPr>
                                    <w:jc w:val="center"/>
                                    <w:rPr>
                                      <w:rFonts w:ascii="Traditional Arabic" w:hAnsi="Traditional Arabic" w:cs="Traditional Arabic"/>
                                      <w:b/>
                                      <w:bCs/>
                                    </w:rPr>
                                  </w:pPr>
                                  <w:r w:rsidRPr="001F3503">
                                    <w:rPr>
                                      <w:rFonts w:ascii="Traditional Arabic" w:hAnsi="Traditional Arabic" w:cs="Traditional Arabic"/>
                                      <w:b/>
                                      <w:bCs/>
                                      <w:rtl/>
                                    </w:rPr>
                                    <w:t>المدخلات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301FED" id="Oval 4" o:spid="_x0000_s1027" style="position:absolute;left:0;text-align:left;margin-left:120.25pt;margin-top:18.25pt;width:74.25pt;height:3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" fillcolor="#d8d8d8 [2732]" strokecolor="black [3200]" strokeweight="1.5pt">
                      <v:textbox>
                        <w:txbxContent>
                          <w:p w14:paraId="5E416926" w14:textId="77777777" w:rsidR="00EA6536" w:rsidRPr="001F3503" w:rsidRDefault="00EA6536" w:rsidP="00EA6536">
                            <w:pPr>
                              <w:jc w:val="center"/>
                              <w:rPr>
                                <w:rFonts w:ascii="Traditional Arabic" w:hAnsi="Traditional Arabic" w:cs="Traditional Arabic"/>
                                <w:b/>
                                <w:bCs/>
                              </w:rPr>
                            </w:pPr>
                            <w:r w:rsidRPr="001F3503">
                              <w:rPr>
                                <w:rFonts w:ascii="Traditional Arabic" w:hAnsi="Traditional Arabic" w:cs="Traditional Arabic"/>
                                <w:b/>
                                <w:bCs/>
                                <w:rtl/>
                              </w:rPr>
                              <w:t>المدخلات</w:t>
                            </w:r>
                          </w:p>
                        </w:txbxContent>
                      </v:textbox>
                    </v:oval>
                  </w:pict>
                </mc:Fallback>
              </mc:AlternateContent>
            </w:r>
          </w:p>
          <w:p w14:paraId="2C654099" w14:textId="77777777" w:rsidR="00EA6536" w:rsidRDefault="00EA6536" w:rsidP="0027211E">
            <w:pPr>
              <w:bidi/>
              <w:ind w:left="57"/>
              <w:rPr>
                <w:rFonts w:ascii="Sakkal Majalla" w:hAnsi="Sakkal Majalla" w:cs="Sakkal Majalla"/>
                <w:sz w:val="28"/>
                <w:szCs w:val="28"/>
                <w:rtl/>
                <w:lang w:val="en-GB"/>
              </w:rPr>
            </w:pPr>
            <w:r>
              <w:rPr>
                <w:rFonts w:ascii="Sakkal Majalla" w:hAnsi="Sakkal Majalla" w:cs="Sakkal Majalla"/>
                <w:noProof/>
                <w:sz w:val="28"/>
                <w:szCs w:val="28"/>
                <w:rtl/>
                <w:lang w:val="ar-SA"/>
              </w:rPr>
              <mc:AlternateContent>
                <mc:Choice Requires="wps">
                  <w:drawing>
                    <wp:anchor distT="0" distB="0" distL="114300" distR="114300" simplePos="0" relativeHeight="251709440" behindDoc="0" locked="0" layoutInCell="1" allowOverlap="1" wp14:anchorId="0336D729" wp14:editId="3F36D495">
                      <wp:simplePos x="0" y="0"/>
                      <wp:positionH relativeFrom="column">
                        <wp:posOffset>4889501</wp:posOffset>
                      </wp:positionH>
                      <wp:positionV relativeFrom="paragraph">
                        <wp:posOffset>59690</wp:posOffset>
                      </wp:positionV>
                      <wp:extent cx="1104900" cy="323850"/>
                      <wp:effectExtent l="0" t="0" r="19050" b="19050"/>
                      <wp:wrapNone/>
                      <wp:docPr id="3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23850"/>
                              </a:xfrm>
                              <a:prstGeom prst="roundRect">
                                <a:avLst>
                                  <a:gd name="adj" fmla="val 16667"/>
                                </a:avLst>
                              </a:prstGeom>
                              <a:solidFill>
                                <a:schemeClr val="bg1">
                                  <a:lumMod val="85000"/>
                                </a:schemeClr>
                              </a:solidFill>
                              <a:ln w="19050">
                                <a:solidFill>
                                  <a:schemeClr val="tx1">
                                    <a:lumMod val="100000"/>
                                    <a:lumOff val="0"/>
                                  </a:schemeClr>
                                </a:solidFill>
                                <a:round/>
                                <a:headEnd/>
                                <a:tailEnd/>
                              </a:ln>
                            </wps:spPr>
                            <wps:txbx>
                              <w:txbxContent>
                                <w:p w14:paraId="0E6BBFDC" w14:textId="5A35D0D1" w:rsidR="00EA6536" w:rsidRPr="001F3503" w:rsidRDefault="00EA6536" w:rsidP="00EA6536">
                                  <w:pPr>
                                    <w:jc w:val="center"/>
                                    <w:rPr>
                                      <w:rFonts w:ascii="Traditional Arabic" w:hAnsi="Traditional Arabic" w:cs="Traditional Arabic"/>
                                      <w:b/>
                                      <w:bCs/>
                                    </w:rPr>
                                  </w:pPr>
                                  <w:r w:rsidRPr="001F3503">
                                    <w:rPr>
                                      <w:rFonts w:ascii="Traditional Arabic" w:hAnsi="Traditional Arabic" w:cs="Traditional Arabic"/>
                                      <w:b/>
                                      <w:bCs/>
                                      <w:rtl/>
                                    </w:rPr>
                                    <w:t>مستقبل</w:t>
                                  </w:r>
                                  <w:r w:rsidR="002C3878">
                                    <w:rPr>
                                      <w:rFonts w:ascii="Traditional Arabic" w:hAnsi="Traditional Arabic" w:cs="Traditional Arabic" w:hint="cs"/>
                                      <w:b/>
                                      <w:bCs/>
                                      <w:rtl/>
                                    </w:rPr>
                                    <w:t>ي</w:t>
                                  </w:r>
                                  <w:r w:rsidRPr="001F3503">
                                    <w:rPr>
                                      <w:rFonts w:ascii="Traditional Arabic" w:hAnsi="Traditional Arabic" w:cs="Traditional Arabic"/>
                                      <w:b/>
                                      <w:bCs/>
                                      <w:rtl/>
                                    </w:rPr>
                                    <w:t xml:space="preserve"> المخرجات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36D729" id="AutoShape 8" o:spid="_x0000_s1028" style="position:absolute;left:0;text-align:left;margin-left:385pt;margin-top:4.7pt;width:87pt;height:2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" fillcolor="#d8d8d8 [2732]" strokecolor="black [3213]" strokeweight="1.5pt">
                      <v:textbox>
                        <w:txbxContent>
                          <w:p w14:paraId="0E6BBFDC" w14:textId="5A35D0D1" w:rsidR="00EA6536" w:rsidRPr="001F3503" w:rsidRDefault="00EA6536" w:rsidP="00EA6536">
                            <w:pPr>
                              <w:jc w:val="center"/>
                              <w:rPr>
                                <w:rFonts w:ascii="Traditional Arabic" w:hAnsi="Traditional Arabic" w:cs="Traditional Arabic"/>
                                <w:b/>
                                <w:bCs/>
                              </w:rPr>
                            </w:pPr>
                            <w:r w:rsidRPr="001F3503">
                              <w:rPr>
                                <w:rFonts w:ascii="Traditional Arabic" w:hAnsi="Traditional Arabic" w:cs="Traditional Arabic"/>
                                <w:b/>
                                <w:bCs/>
                                <w:rtl/>
                              </w:rPr>
                              <w:t>مستقبل</w:t>
                            </w:r>
                            <w:r w:rsidR="002C3878">
                              <w:rPr>
                                <w:rFonts w:ascii="Traditional Arabic" w:hAnsi="Traditional Arabic" w:cs="Traditional Arabic" w:hint="cs"/>
                                <w:b/>
                                <w:bCs/>
                                <w:rtl/>
                              </w:rPr>
                              <w:t>ي</w:t>
                            </w:r>
                            <w:r w:rsidRPr="001F3503">
                              <w:rPr>
                                <w:rFonts w:ascii="Traditional Arabic" w:hAnsi="Traditional Arabic" w:cs="Traditional Arabic"/>
                                <w:b/>
                                <w:bCs/>
                                <w:rtl/>
                              </w:rPr>
                              <w:t xml:space="preserve"> المخرجات</w:t>
                            </w:r>
                          </w:p>
                        </w:txbxContent>
                      </v:textbox>
                    </v:roundrect>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06368" behindDoc="0" locked="0" layoutInCell="1" allowOverlap="1" wp14:anchorId="2B5CB7B4" wp14:editId="34FEAB1F">
                      <wp:simplePos x="0" y="0"/>
                      <wp:positionH relativeFrom="column">
                        <wp:posOffset>2794000</wp:posOffset>
                      </wp:positionH>
                      <wp:positionV relativeFrom="paragraph">
                        <wp:posOffset>31115</wp:posOffset>
                      </wp:positionV>
                      <wp:extent cx="819150" cy="323850"/>
                      <wp:effectExtent l="0" t="0" r="38100" b="19050"/>
                      <wp:wrapNone/>
                      <wp:docPr id="3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23850"/>
                              </a:xfrm>
                              <a:prstGeom prst="homePlate">
                                <a:avLst>
                                  <a:gd name="adj" fmla="val 72059"/>
                                </a:avLst>
                              </a:prstGeom>
                              <a:solidFill>
                                <a:schemeClr val="bg1">
                                  <a:lumMod val="85000"/>
                                </a:schemeClr>
                              </a:solidFill>
                              <a:ln w="19050">
                                <a:solidFill>
                                  <a:schemeClr val="dk1">
                                    <a:lumMod val="100000"/>
                                    <a:lumOff val="0"/>
                                  </a:schemeClr>
                                </a:solidFill>
                                <a:miter lim="800000"/>
                                <a:headEnd/>
                                <a:tailEnd/>
                              </a:ln>
                              <a:effectLst/>
                            </wps:spPr>
                            <wps:txbx>
                              <w:txbxContent>
                                <w:p w14:paraId="56AC015C" w14:textId="77777777" w:rsidR="00EA6536" w:rsidRPr="001F3503" w:rsidRDefault="00EA6536" w:rsidP="00EA6536">
                                  <w:pPr>
                                    <w:bidi/>
                                    <w:jc w:val="center"/>
                                    <w:rPr>
                                      <w:rFonts w:ascii="Traditional Arabic" w:hAnsi="Traditional Arabic" w:cs="Traditional Arabic"/>
                                      <w:b/>
                                      <w:bCs/>
                                    </w:rPr>
                                  </w:pPr>
                                  <w:r w:rsidRPr="001F3503">
                                    <w:rPr>
                                      <w:rFonts w:ascii="Traditional Arabic" w:hAnsi="Traditional Arabic" w:cs="Traditional Arabic"/>
                                      <w:b/>
                                      <w:bCs/>
                                      <w:rtl/>
                                    </w:rPr>
                                    <w:t>الأنشطة: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CB7B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5" o:spid="_x0000_s1029" type="#_x0000_t15" style="position:absolute;left:0;text-align:left;margin-left:220pt;margin-top:2.45pt;width:64.5pt;height:2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" adj="15446" fillcolor="#d8d8d8 [2732]" strokecolor="black [3200]" strokeweight="1.5pt">
                      <v:textbox>
                        <w:txbxContent>
                          <w:p w14:paraId="56AC015C" w14:textId="77777777" w:rsidR="00EA6536" w:rsidRPr="001F3503" w:rsidRDefault="00EA6536" w:rsidP="00EA6536">
                            <w:pPr>
                              <w:bidi/>
                              <w:jc w:val="center"/>
                              <w:rPr>
                                <w:rFonts w:ascii="Traditional Arabic" w:hAnsi="Traditional Arabic" w:cs="Traditional Arabic"/>
                                <w:b/>
                                <w:bCs/>
                              </w:rPr>
                            </w:pPr>
                            <w:r w:rsidRPr="001F3503">
                              <w:rPr>
                                <w:rFonts w:ascii="Traditional Arabic" w:hAnsi="Traditional Arabic" w:cs="Traditional Arabic"/>
                                <w:b/>
                                <w:bCs/>
                                <w:rtl/>
                              </w:rPr>
                              <w:t>الأنشطة:</w:t>
                            </w:r>
                          </w:p>
                        </w:txbxContent>
                      </v:textbox>
                    </v:shape>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08416" behindDoc="0" locked="0" layoutInCell="1" allowOverlap="1" wp14:anchorId="64931AFB" wp14:editId="12D7708D">
                      <wp:simplePos x="0" y="0"/>
                      <wp:positionH relativeFrom="column">
                        <wp:posOffset>231775</wp:posOffset>
                      </wp:positionH>
                      <wp:positionV relativeFrom="paragraph">
                        <wp:posOffset>21590</wp:posOffset>
                      </wp:positionV>
                      <wp:extent cx="1066800" cy="333375"/>
                      <wp:effectExtent l="0" t="0" r="19050" b="28575"/>
                      <wp:wrapNone/>
                      <wp:docPr id="3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33375"/>
                              </a:xfrm>
                              <a:prstGeom prst="roundRect">
                                <a:avLst>
                                  <a:gd name="adj" fmla="val 16667"/>
                                </a:avLst>
                              </a:prstGeom>
                              <a:solidFill>
                                <a:schemeClr val="bg1">
                                  <a:lumMod val="85000"/>
                                </a:schemeClr>
                              </a:solidFill>
                              <a:ln w="19050">
                                <a:solidFill>
                                  <a:schemeClr val="tx1">
                                    <a:lumMod val="100000"/>
                                    <a:lumOff val="0"/>
                                  </a:schemeClr>
                                </a:solidFill>
                                <a:round/>
                                <a:headEnd/>
                                <a:tailEnd/>
                              </a:ln>
                            </wps:spPr>
                            <wps:txbx>
                              <w:txbxContent>
                                <w:p w14:paraId="1FBD073B" w14:textId="77777777" w:rsidR="00EA6536" w:rsidRPr="00EA6536" w:rsidRDefault="00EA6536" w:rsidP="00EA6536">
                                  <w:pPr>
                                    <w:spacing w:after="0"/>
                                    <w:jc w:val="center"/>
                                    <w:rPr>
                                      <w:rFonts w:ascii="Traditional Arabic" w:hAnsi="Traditional Arabic" w:cs="Traditional Arabic"/>
                                      <w:b/>
                                      <w:bCs/>
                                    </w:rPr>
                                  </w:pPr>
                                  <w:r w:rsidRPr="00EA6536">
                                    <w:rPr>
                                      <w:rFonts w:ascii="Traditional Arabic" w:hAnsi="Traditional Arabic" w:cs="Traditional Arabic"/>
                                      <w:b/>
                                      <w:bCs/>
                                      <w:rtl/>
                                    </w:rPr>
                                    <w:t>مصادر المدخلات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931AFB" id="AutoShape 7" o:spid="_x0000_s1030" style="position:absolute;left:0;text-align:left;margin-left:18.25pt;margin-top:1.7pt;width:84pt;height:2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" fillcolor="#d8d8d8 [2732]" strokecolor="black [3213]" strokeweight="1.5pt">
                      <v:textbox>
                        <w:txbxContent>
                          <w:p w14:paraId="1FBD073B" w14:textId="77777777" w:rsidR="00EA6536" w:rsidRPr="00EA6536" w:rsidRDefault="00EA6536" w:rsidP="00EA6536">
                            <w:pPr>
                              <w:spacing w:after="0"/>
                              <w:jc w:val="center"/>
                              <w:rPr>
                                <w:rFonts w:ascii="Traditional Arabic" w:hAnsi="Traditional Arabic" w:cs="Traditional Arabic"/>
                                <w:b/>
                                <w:bCs/>
                              </w:rPr>
                            </w:pPr>
                            <w:r w:rsidRPr="00EA6536">
                              <w:rPr>
                                <w:rFonts w:ascii="Traditional Arabic" w:hAnsi="Traditional Arabic" w:cs="Traditional Arabic"/>
                                <w:b/>
                                <w:bCs/>
                                <w:rtl/>
                              </w:rPr>
                              <w:t>مصادر المدخلات</w:t>
                            </w:r>
                          </w:p>
                        </w:txbxContent>
                      </v:textbox>
                    </v:roundrect>
                  </w:pict>
                </mc:Fallback>
              </mc:AlternateContent>
            </w:r>
          </w:p>
          <w:p w14:paraId="436BF045" w14:textId="77777777" w:rsidR="00EA6536" w:rsidRPr="00BC161C" w:rsidRDefault="00EA6536" w:rsidP="0027211E">
            <w:pPr>
              <w:bidi/>
              <w:ind w:left="57"/>
              <w:rPr>
                <w:rFonts w:ascii="Sakkal Majalla" w:hAnsi="Sakkal Majalla" w:cs="Sakkal Majalla"/>
                <w:sz w:val="28"/>
                <w:szCs w:val="28"/>
              </w:rPr>
            </w:pPr>
            <w:r>
              <w:rPr>
                <w:rFonts w:ascii="Sakkal Majalla" w:hAnsi="Sakkal Majalla" w:cs="Sakkal Majalla"/>
                <w:noProof/>
                <w:sz w:val="28"/>
                <w:szCs w:val="28"/>
                <w:lang w:val="ar-SA"/>
              </w:rPr>
              <mc:AlternateContent>
                <mc:Choice Requires="wps">
                  <w:drawing>
                    <wp:anchor distT="0" distB="0" distL="114300" distR="114300" simplePos="0" relativeHeight="251714560" behindDoc="0" locked="0" layoutInCell="1" allowOverlap="1" wp14:anchorId="75E8CCDE" wp14:editId="4AEA057D">
                      <wp:simplePos x="0" y="0"/>
                      <wp:positionH relativeFrom="column">
                        <wp:posOffset>4889500</wp:posOffset>
                      </wp:positionH>
                      <wp:positionV relativeFrom="paragraph">
                        <wp:posOffset>211455</wp:posOffset>
                      </wp:positionV>
                      <wp:extent cx="1104900" cy="1028700"/>
                      <wp:effectExtent l="0" t="0" r="19050" b="19050"/>
                      <wp:wrapNone/>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028700"/>
                              </a:xfrm>
                              <a:prstGeom prst="rect">
                                <a:avLst/>
                              </a:prstGeom>
                              <a:solidFill>
                                <a:schemeClr val="bg1">
                                  <a:lumMod val="95000"/>
                                </a:schemeClr>
                              </a:solidFill>
                              <a:ln w="19050">
                                <a:solidFill>
                                  <a:schemeClr val="dk1">
                                    <a:lumMod val="100000"/>
                                    <a:lumOff val="0"/>
                                  </a:schemeClr>
                                </a:solidFill>
                                <a:prstDash val="dash"/>
                                <a:miter lim="800000"/>
                                <a:headEnd/>
                                <a:tailEnd/>
                              </a:ln>
                              <a:effectLst/>
                            </wps:spPr>
                            <wps:txbx>
                              <w:txbxContent>
                                <w:p w14:paraId="31CB2FFC" w14:textId="77777777" w:rsidR="00EA6536" w:rsidRPr="00EA6536" w:rsidRDefault="00EA6536" w:rsidP="00EA6536">
                                  <w:pPr>
                                    <w:spacing w:after="0" w:line="240" w:lineRule="auto"/>
                                    <w:jc w:val="center"/>
                                    <w:rPr>
                                      <w:rFonts w:ascii="Traditional Arabic" w:hAnsi="Traditional Arabic" w:cs="Traditional Arabic"/>
                                      <w:b/>
                                      <w:bCs/>
                                      <w:rtl/>
                                    </w:rPr>
                                  </w:pPr>
                                  <w:r w:rsidRPr="00EA6536">
                                    <w:rPr>
                                      <w:rFonts w:ascii="Traditional Arabic" w:hAnsi="Traditional Arabic" w:cs="Traditional Arabic"/>
                                      <w:b/>
                                      <w:bCs/>
                                      <w:rtl/>
                                    </w:rPr>
                                    <w:t xml:space="preserve">المتعلمين، </w:t>
                                  </w:r>
                                </w:p>
                                <w:p w14:paraId="5AFCB04F" w14:textId="77777777" w:rsidR="00EA6536" w:rsidRPr="00EA6536" w:rsidRDefault="00EA6536" w:rsidP="00EA6536">
                                  <w:pPr>
                                    <w:spacing w:after="0" w:line="240" w:lineRule="auto"/>
                                    <w:jc w:val="center"/>
                                    <w:rPr>
                                      <w:rFonts w:ascii="Traditional Arabic" w:hAnsi="Traditional Arabic" w:cs="Traditional Arabic"/>
                                      <w:b/>
                                      <w:bCs/>
                                      <w:rtl/>
                                    </w:rPr>
                                  </w:pPr>
                                  <w:r w:rsidRPr="00EA6536">
                                    <w:rPr>
                                      <w:rFonts w:ascii="Traditional Arabic" w:hAnsi="Traditional Arabic" w:cs="Traditional Arabic"/>
                                      <w:b/>
                                      <w:bCs/>
                                      <w:rtl/>
                                    </w:rPr>
                                    <w:t xml:space="preserve">المعلمين، </w:t>
                                  </w:r>
                                </w:p>
                                <w:p w14:paraId="2B04B7C5" w14:textId="77777777" w:rsidR="00EA6536" w:rsidRPr="00EA6536" w:rsidRDefault="00EA6536" w:rsidP="00EA6536">
                                  <w:pPr>
                                    <w:spacing w:after="0" w:line="240" w:lineRule="auto"/>
                                    <w:jc w:val="center"/>
                                    <w:rPr>
                                      <w:rFonts w:ascii="Traditional Arabic" w:hAnsi="Traditional Arabic" w:cs="Traditional Arabic"/>
                                      <w:b/>
                                      <w:bCs/>
                                      <w:rtl/>
                                    </w:rPr>
                                  </w:pPr>
                                  <w:r w:rsidRPr="00EA6536">
                                    <w:rPr>
                                      <w:rFonts w:ascii="Traditional Arabic" w:hAnsi="Traditional Arabic" w:cs="Traditional Arabic"/>
                                      <w:b/>
                                      <w:bCs/>
                                      <w:rtl/>
                                    </w:rPr>
                                    <w:t>المؤسسات التعليمية،</w:t>
                                  </w:r>
                                </w:p>
                                <w:p w14:paraId="6F0AB7B6" w14:textId="77777777" w:rsidR="00EA6536" w:rsidRDefault="00EA6536" w:rsidP="00EA6536">
                                  <w:pPr>
                                    <w:spacing w:after="0" w:line="240" w:lineRule="auto"/>
                                    <w:jc w:val="center"/>
                                    <w:rPr>
                                      <w:rtl/>
                                    </w:rPr>
                                  </w:pPr>
                                  <w:r w:rsidRPr="00EA6536">
                                    <w:rPr>
                                      <w:rFonts w:ascii="Traditional Arabic" w:hAnsi="Traditional Arabic" w:cs="Traditional Arabic"/>
                                      <w:b/>
                                      <w:bCs/>
                                      <w:rtl/>
                                    </w:rPr>
                                    <w:t>الموظفين</w:t>
                                  </w:r>
                                </w:p>
                                <w:p w14:paraId="0936B556" w14:textId="77777777" w:rsidR="00EA6536" w:rsidRDefault="00EA6536" w:rsidP="00EA65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8CCDE" id="Rectangle 13" o:spid="_x0000_s1031" style="position:absolute;left:0;text-align:left;margin-left:385pt;margin-top:16.65pt;width:87pt;height:8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" fillcolor="#f2f2f2 [3052]" strokecolor="black [3200]" strokeweight="1.5pt">
                      <v:stroke dashstyle="dash"/>
                      <v:textbox>
                        <w:txbxContent>
                          <w:p w14:paraId="31CB2FFC" w14:textId="77777777" w:rsidR="00EA6536" w:rsidRPr="00EA6536" w:rsidRDefault="00EA6536" w:rsidP="00EA6536">
                            <w:pPr>
                              <w:spacing w:after="0" w:line="240" w:lineRule="auto"/>
                              <w:jc w:val="center"/>
                              <w:rPr>
                                <w:rFonts w:ascii="Traditional Arabic" w:hAnsi="Traditional Arabic" w:cs="Traditional Arabic"/>
                                <w:b/>
                                <w:bCs/>
                                <w:rtl/>
                              </w:rPr>
                            </w:pPr>
                            <w:r w:rsidRPr="00EA6536">
                              <w:rPr>
                                <w:rFonts w:ascii="Traditional Arabic" w:hAnsi="Traditional Arabic" w:cs="Traditional Arabic"/>
                                <w:b/>
                                <w:bCs/>
                                <w:rtl/>
                              </w:rPr>
                              <w:t xml:space="preserve">المتعلمين، </w:t>
                            </w:r>
                          </w:p>
                          <w:p w14:paraId="5AFCB04F" w14:textId="77777777" w:rsidR="00EA6536" w:rsidRPr="00EA6536" w:rsidRDefault="00EA6536" w:rsidP="00EA6536">
                            <w:pPr>
                              <w:spacing w:after="0" w:line="240" w:lineRule="auto"/>
                              <w:jc w:val="center"/>
                              <w:rPr>
                                <w:rFonts w:ascii="Traditional Arabic" w:hAnsi="Traditional Arabic" w:cs="Traditional Arabic"/>
                                <w:b/>
                                <w:bCs/>
                                <w:rtl/>
                              </w:rPr>
                            </w:pPr>
                            <w:r w:rsidRPr="00EA6536">
                              <w:rPr>
                                <w:rFonts w:ascii="Traditional Arabic" w:hAnsi="Traditional Arabic" w:cs="Traditional Arabic"/>
                                <w:b/>
                                <w:bCs/>
                                <w:rtl/>
                              </w:rPr>
                              <w:t xml:space="preserve">المعلمين، </w:t>
                            </w:r>
                          </w:p>
                          <w:p w14:paraId="2B04B7C5" w14:textId="77777777" w:rsidR="00EA6536" w:rsidRPr="00EA6536" w:rsidRDefault="00EA6536" w:rsidP="00EA6536">
                            <w:pPr>
                              <w:spacing w:after="0" w:line="240" w:lineRule="auto"/>
                              <w:jc w:val="center"/>
                              <w:rPr>
                                <w:rFonts w:ascii="Traditional Arabic" w:hAnsi="Traditional Arabic" w:cs="Traditional Arabic"/>
                                <w:b/>
                                <w:bCs/>
                                <w:rtl/>
                              </w:rPr>
                            </w:pPr>
                            <w:r w:rsidRPr="00EA6536">
                              <w:rPr>
                                <w:rFonts w:ascii="Traditional Arabic" w:hAnsi="Traditional Arabic" w:cs="Traditional Arabic"/>
                                <w:b/>
                                <w:bCs/>
                                <w:rtl/>
                              </w:rPr>
                              <w:t>المؤسسات التعليمية،</w:t>
                            </w:r>
                          </w:p>
                          <w:p w14:paraId="6F0AB7B6" w14:textId="77777777" w:rsidR="00EA6536" w:rsidRDefault="00EA6536" w:rsidP="00EA6536">
                            <w:pPr>
                              <w:spacing w:after="0" w:line="240" w:lineRule="auto"/>
                              <w:jc w:val="center"/>
                              <w:rPr>
                                <w:rtl/>
                              </w:rPr>
                            </w:pPr>
                            <w:r w:rsidRPr="00EA6536">
                              <w:rPr>
                                <w:rFonts w:ascii="Traditional Arabic" w:hAnsi="Traditional Arabic" w:cs="Traditional Arabic"/>
                                <w:b/>
                                <w:bCs/>
                                <w:rtl/>
                              </w:rPr>
                              <w:t>الموظفين</w:t>
                            </w:r>
                          </w:p>
                          <w:p w14:paraId="0936B556" w14:textId="77777777" w:rsidR="00EA6536" w:rsidRDefault="00EA6536" w:rsidP="00EA6536">
                            <w:pPr>
                              <w:jc w:val="center"/>
                            </w:pPr>
                          </w:p>
                        </w:txbxContent>
                      </v:textbox>
                    </v:rect>
                  </w:pict>
                </mc:Fallback>
              </mc:AlternateContent>
            </w:r>
            <w:r>
              <w:rPr>
                <w:rFonts w:ascii="Sakkal Majalla" w:hAnsi="Sakkal Majalla" w:cs="Sakkal Majalla"/>
                <w:noProof/>
                <w:sz w:val="28"/>
                <w:szCs w:val="28"/>
                <w:lang w:val="ar-SA"/>
              </w:rPr>
              <mc:AlternateContent>
                <mc:Choice Requires="wps">
                  <w:drawing>
                    <wp:anchor distT="0" distB="0" distL="114300" distR="114300" simplePos="0" relativeHeight="251713536" behindDoc="0" locked="0" layoutInCell="1" allowOverlap="1" wp14:anchorId="004193E5" wp14:editId="0F51A9C1">
                      <wp:simplePos x="0" y="0"/>
                      <wp:positionH relativeFrom="column">
                        <wp:posOffset>3784600</wp:posOffset>
                      </wp:positionH>
                      <wp:positionV relativeFrom="paragraph">
                        <wp:posOffset>230505</wp:posOffset>
                      </wp:positionV>
                      <wp:extent cx="990600" cy="1038225"/>
                      <wp:effectExtent l="0" t="0" r="19050" b="28575"/>
                      <wp:wrapNone/>
                      <wp:docPr id="3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038225"/>
                              </a:xfrm>
                              <a:prstGeom prst="rect">
                                <a:avLst/>
                              </a:prstGeom>
                              <a:solidFill>
                                <a:schemeClr val="bg1">
                                  <a:lumMod val="95000"/>
                                </a:schemeClr>
                              </a:solidFill>
                              <a:ln w="19050">
                                <a:solidFill>
                                  <a:schemeClr val="dk1">
                                    <a:lumMod val="100000"/>
                                    <a:lumOff val="0"/>
                                  </a:schemeClr>
                                </a:solidFill>
                                <a:prstDash val="dash"/>
                                <a:miter lim="800000"/>
                                <a:headEnd/>
                                <a:tailEnd/>
                              </a:ln>
                              <a:effectLst/>
                            </wps:spPr>
                            <wps:txbx>
                              <w:txbxContent>
                                <w:p w14:paraId="12D74D3B" w14:textId="77777777" w:rsidR="00EA6536" w:rsidRPr="00EA6536" w:rsidRDefault="00EA6536" w:rsidP="00EA6536">
                                  <w:pPr>
                                    <w:bidi/>
                                    <w:jc w:val="center"/>
                                    <w:rPr>
                                      <w:rFonts w:ascii="Traditional Arabic" w:hAnsi="Traditional Arabic" w:cs="Traditional Arabic"/>
                                      <w:b/>
                                      <w:bCs/>
                                    </w:rPr>
                                  </w:pPr>
                                  <w:r w:rsidRPr="00EA6536">
                                    <w:rPr>
                                      <w:rFonts w:ascii="Traditional Arabic" w:hAnsi="Traditional Arabic" w:cs="Traditional Arabic"/>
                                      <w:b/>
                                      <w:bCs/>
                                      <w:rtl/>
                                    </w:rPr>
                                    <w:t>نتائج تقييم</w:t>
                                  </w:r>
                                  <w:r w:rsidRPr="00EA6536">
                                    <w:rPr>
                                      <w:rFonts w:ascii="Traditional Arabic" w:hAnsi="Traditional Arabic" w:cs="Traditional Arabic"/>
                                      <w:b/>
                                      <w:bCs/>
                                      <w:rtl/>
                                      <w:lang w:val="en-GB"/>
                                    </w:rPr>
                                    <w:t xml:space="preserve"> فعالية</w:t>
                                  </w:r>
                                  <w:r w:rsidRPr="00EA6536">
                                    <w:rPr>
                                      <w:rFonts w:ascii="Traditional Arabic" w:hAnsi="Traditional Arabic" w:cs="Traditional Arabic"/>
                                      <w:b/>
                                      <w:bCs/>
                                      <w:rtl/>
                                    </w:rPr>
                                    <w:t xml:space="preserve"> التعليم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193E5" id="Rectangle 12" o:spid="_x0000_s1032" style="position:absolute;left:0;text-align:left;margin-left:298pt;margin-top:18.15pt;width:78pt;height:8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" fillcolor="#f2f2f2 [3052]" strokecolor="black [3200]" strokeweight="1.5pt">
                      <v:stroke dashstyle="dash"/>
                      <v:textbox>
                        <w:txbxContent>
                          <w:p w14:paraId="12D74D3B" w14:textId="77777777" w:rsidR="00EA6536" w:rsidRPr="00EA6536" w:rsidRDefault="00EA6536" w:rsidP="00EA6536">
                            <w:pPr>
                              <w:bidi/>
                              <w:jc w:val="center"/>
                              <w:rPr>
                                <w:rFonts w:ascii="Traditional Arabic" w:hAnsi="Traditional Arabic" w:cs="Traditional Arabic"/>
                                <w:b/>
                                <w:bCs/>
                              </w:rPr>
                            </w:pPr>
                            <w:r w:rsidRPr="00EA6536">
                              <w:rPr>
                                <w:rFonts w:ascii="Traditional Arabic" w:hAnsi="Traditional Arabic" w:cs="Traditional Arabic"/>
                                <w:b/>
                                <w:bCs/>
                                <w:rtl/>
                              </w:rPr>
                              <w:t>نتائج تقييم</w:t>
                            </w:r>
                            <w:r w:rsidRPr="00EA6536">
                              <w:rPr>
                                <w:rFonts w:ascii="Traditional Arabic" w:hAnsi="Traditional Arabic" w:cs="Traditional Arabic"/>
                                <w:b/>
                                <w:bCs/>
                                <w:rtl/>
                                <w:lang w:val="en-GB"/>
                              </w:rPr>
                              <w:t xml:space="preserve"> فعالية</w:t>
                            </w:r>
                            <w:r w:rsidRPr="00EA6536">
                              <w:rPr>
                                <w:rFonts w:ascii="Traditional Arabic" w:hAnsi="Traditional Arabic" w:cs="Traditional Arabic"/>
                                <w:b/>
                                <w:bCs/>
                                <w:rtl/>
                              </w:rPr>
                              <w:t xml:space="preserve"> التعليم</w:t>
                            </w:r>
                          </w:p>
                        </w:txbxContent>
                      </v:textbox>
                    </v:rect>
                  </w:pict>
                </mc:Fallback>
              </mc:AlternateContent>
            </w:r>
            <w:r>
              <w:rPr>
                <w:rFonts w:ascii="Sakkal Majalla" w:hAnsi="Sakkal Majalla" w:cs="Sakkal Majalla"/>
                <w:noProof/>
                <w:sz w:val="28"/>
                <w:szCs w:val="28"/>
                <w:lang w:val="ar-SA"/>
              </w:rPr>
              <mc:AlternateContent>
                <mc:Choice Requires="wps">
                  <w:drawing>
                    <wp:anchor distT="0" distB="0" distL="114300" distR="114300" simplePos="0" relativeHeight="251712512" behindDoc="0" locked="0" layoutInCell="1" allowOverlap="1" wp14:anchorId="3DD6A7D1" wp14:editId="6FC90F02">
                      <wp:simplePos x="0" y="0"/>
                      <wp:positionH relativeFrom="column">
                        <wp:posOffset>2708275</wp:posOffset>
                      </wp:positionH>
                      <wp:positionV relativeFrom="paragraph">
                        <wp:posOffset>240030</wp:posOffset>
                      </wp:positionV>
                      <wp:extent cx="971550" cy="1028700"/>
                      <wp:effectExtent l="0" t="0" r="19050" b="19050"/>
                      <wp:wrapNone/>
                      <wp:docPr id="3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1028700"/>
                              </a:xfrm>
                              <a:prstGeom prst="rect">
                                <a:avLst/>
                              </a:prstGeom>
                              <a:solidFill>
                                <a:schemeClr val="bg1">
                                  <a:lumMod val="95000"/>
                                </a:schemeClr>
                              </a:solidFill>
                              <a:ln w="19050">
                                <a:solidFill>
                                  <a:schemeClr val="dk1">
                                    <a:lumMod val="100000"/>
                                    <a:lumOff val="0"/>
                                  </a:schemeClr>
                                </a:solidFill>
                                <a:prstDash val="dash"/>
                                <a:miter lim="800000"/>
                                <a:headEnd/>
                                <a:tailEnd/>
                              </a:ln>
                              <a:effectLst/>
                            </wps:spPr>
                            <wps:txbx>
                              <w:txbxContent>
                                <w:p w14:paraId="68BA919E" w14:textId="77777777" w:rsidR="00EA6536" w:rsidRPr="00EA6536" w:rsidRDefault="00EA6536" w:rsidP="00EA6536">
                                  <w:pPr>
                                    <w:bidi/>
                                    <w:spacing w:after="0"/>
                                    <w:jc w:val="center"/>
                                    <w:rPr>
                                      <w:rFonts w:ascii="Traditional Arabic" w:hAnsi="Traditional Arabic" w:cs="Traditional Arabic"/>
                                      <w:b/>
                                      <w:bCs/>
                                      <w:rtl/>
                                      <w:lang w:val="en-GB"/>
                                    </w:rPr>
                                  </w:pPr>
                                  <w:r w:rsidRPr="00EA6536">
                                    <w:rPr>
                                      <w:rFonts w:ascii="Traditional Arabic" w:hAnsi="Traditional Arabic" w:cs="Traditional Arabic"/>
                                      <w:b/>
                                      <w:bCs/>
                                      <w:rtl/>
                                      <w:lang w:val="en-GB"/>
                                    </w:rPr>
                                    <w:t>تطبيق منهجيات التقييم لفعالية التعليم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6A7D1" id="Rectangle 11" o:spid="_x0000_s1033" style="position:absolute;left:0;text-align:left;margin-left:213.25pt;margin-top:18.9pt;width:76.5pt;height:8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" fillcolor="#f2f2f2 [3052]" strokecolor="black [3200]" strokeweight="1.5pt">
                      <v:stroke dashstyle="dash"/>
                      <v:textbox>
                        <w:txbxContent>
                          <w:p w14:paraId="68BA919E" w14:textId="77777777" w:rsidR="00EA6536" w:rsidRPr="00EA6536" w:rsidRDefault="00EA6536" w:rsidP="00EA6536">
                            <w:pPr>
                              <w:bidi/>
                              <w:spacing w:after="0"/>
                              <w:jc w:val="center"/>
                              <w:rPr>
                                <w:rFonts w:ascii="Traditional Arabic" w:hAnsi="Traditional Arabic" w:cs="Traditional Arabic"/>
                                <w:b/>
                                <w:bCs/>
                                <w:rtl/>
                                <w:lang w:val="en-GB"/>
                              </w:rPr>
                            </w:pPr>
                            <w:r w:rsidRPr="00EA6536">
                              <w:rPr>
                                <w:rFonts w:ascii="Traditional Arabic" w:hAnsi="Traditional Arabic" w:cs="Traditional Arabic"/>
                                <w:b/>
                                <w:bCs/>
                                <w:rtl/>
                                <w:lang w:val="en-GB"/>
                              </w:rPr>
                              <w:t>تطبيق منهجيات التقييم لفعالية التعليم</w:t>
                            </w:r>
                          </w:p>
                        </w:txbxContent>
                      </v:textbox>
                    </v:rect>
                  </w:pict>
                </mc:Fallback>
              </mc:AlternateContent>
            </w:r>
            <w:r>
              <w:rPr>
                <w:rFonts w:ascii="Sakkal Majalla" w:hAnsi="Sakkal Majalla" w:cs="Sakkal Majalla"/>
                <w:noProof/>
                <w:sz w:val="28"/>
                <w:szCs w:val="28"/>
                <w:lang w:val="ar-SA"/>
              </w:rPr>
              <mc:AlternateContent>
                <mc:Choice Requires="wps">
                  <w:drawing>
                    <wp:anchor distT="0" distB="0" distL="114300" distR="114300" simplePos="0" relativeHeight="251710464" behindDoc="0" locked="0" layoutInCell="1" allowOverlap="1" wp14:anchorId="25751105" wp14:editId="2A42DC6C">
                      <wp:simplePos x="0" y="0"/>
                      <wp:positionH relativeFrom="column">
                        <wp:posOffset>203200</wp:posOffset>
                      </wp:positionH>
                      <wp:positionV relativeFrom="paragraph">
                        <wp:posOffset>230505</wp:posOffset>
                      </wp:positionV>
                      <wp:extent cx="1085850" cy="1019175"/>
                      <wp:effectExtent l="0" t="0" r="19050" b="28575"/>
                      <wp:wrapNone/>
                      <wp:docPr id="3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019175"/>
                              </a:xfrm>
                              <a:prstGeom prst="rect">
                                <a:avLst/>
                              </a:prstGeom>
                              <a:solidFill>
                                <a:schemeClr val="bg1">
                                  <a:lumMod val="95000"/>
                                </a:schemeClr>
                              </a:solidFill>
                              <a:ln w="19050">
                                <a:solidFill>
                                  <a:schemeClr val="dk1">
                                    <a:lumMod val="100000"/>
                                    <a:lumOff val="0"/>
                                  </a:schemeClr>
                                </a:solidFill>
                                <a:prstDash val="dash"/>
                                <a:miter lim="800000"/>
                                <a:headEnd/>
                                <a:tailEnd/>
                              </a:ln>
                              <a:effectLst/>
                            </wps:spPr>
                            <wps:txbx>
                              <w:txbxContent>
                                <w:p w14:paraId="58715BA6" w14:textId="77777777" w:rsidR="00EA6536" w:rsidRPr="00EA6536" w:rsidRDefault="00EA6536" w:rsidP="00EA6536">
                                  <w:pPr>
                                    <w:spacing w:after="0" w:line="240" w:lineRule="auto"/>
                                    <w:jc w:val="center"/>
                                    <w:rPr>
                                      <w:rFonts w:ascii="Traditional Arabic" w:hAnsi="Traditional Arabic" w:cs="Traditional Arabic"/>
                                      <w:b/>
                                      <w:bCs/>
                                      <w:sz w:val="24"/>
                                      <w:szCs w:val="24"/>
                                      <w:rtl/>
                                      <w:lang w:val="en-GB"/>
                                    </w:rPr>
                                  </w:pPr>
                                  <w:r w:rsidRPr="00EA6536">
                                    <w:rPr>
                                      <w:rFonts w:ascii="Traditional Arabic" w:hAnsi="Traditional Arabic" w:cs="Traditional Arabic"/>
                                      <w:b/>
                                      <w:bCs/>
                                      <w:sz w:val="24"/>
                                      <w:szCs w:val="24"/>
                                      <w:rtl/>
                                      <w:lang w:val="en-GB"/>
                                    </w:rPr>
                                    <w:t>المعلمين،</w:t>
                                  </w:r>
                                </w:p>
                                <w:p w14:paraId="0FD5D5CF" w14:textId="77777777" w:rsidR="00EA6536" w:rsidRPr="00EA6536" w:rsidRDefault="00EA6536" w:rsidP="00EA6536">
                                  <w:pPr>
                                    <w:spacing w:after="0" w:line="240" w:lineRule="auto"/>
                                    <w:jc w:val="center"/>
                                    <w:rPr>
                                      <w:rFonts w:ascii="Traditional Arabic" w:hAnsi="Traditional Arabic" w:cs="Traditional Arabic"/>
                                      <w:b/>
                                      <w:bCs/>
                                      <w:sz w:val="24"/>
                                      <w:szCs w:val="24"/>
                                      <w:rtl/>
                                      <w:lang w:val="en-GB"/>
                                    </w:rPr>
                                  </w:pPr>
                                  <w:r w:rsidRPr="00EA6536">
                                    <w:rPr>
                                      <w:rFonts w:ascii="Traditional Arabic" w:hAnsi="Traditional Arabic" w:cs="Traditional Arabic"/>
                                      <w:b/>
                                      <w:bCs/>
                                      <w:sz w:val="24"/>
                                      <w:szCs w:val="24"/>
                                      <w:rtl/>
                                      <w:lang w:val="en-GB"/>
                                    </w:rPr>
                                    <w:t>الموظفين،</w:t>
                                  </w:r>
                                </w:p>
                                <w:p w14:paraId="19782C43" w14:textId="77777777" w:rsidR="00EA6536" w:rsidRPr="00EA6536" w:rsidRDefault="00EA6536" w:rsidP="00EA6536">
                                  <w:pPr>
                                    <w:spacing w:after="0" w:line="240" w:lineRule="auto"/>
                                    <w:jc w:val="center"/>
                                    <w:rPr>
                                      <w:rFonts w:ascii="Traditional Arabic" w:hAnsi="Traditional Arabic" w:cs="Traditional Arabic"/>
                                      <w:b/>
                                      <w:bCs/>
                                      <w:sz w:val="24"/>
                                      <w:szCs w:val="24"/>
                                      <w:rtl/>
                                      <w:lang w:val="en-GB"/>
                                    </w:rPr>
                                  </w:pPr>
                                  <w:r w:rsidRPr="00EA6536">
                                    <w:rPr>
                                      <w:rFonts w:ascii="Traditional Arabic" w:hAnsi="Traditional Arabic" w:cs="Traditional Arabic"/>
                                      <w:b/>
                                      <w:bCs/>
                                      <w:sz w:val="24"/>
                                      <w:szCs w:val="24"/>
                                      <w:rtl/>
                                      <w:lang w:val="en-GB"/>
                                    </w:rPr>
                                    <w:t>المؤسسات التعليمية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51105" id="Rectangle 9" o:spid="_x0000_s1034" style="position:absolute;left:0;text-align:left;margin-left:16pt;margin-top:18.15pt;width:85.5pt;height:8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" fillcolor="#f2f2f2 [3052]" strokecolor="black [3200]" strokeweight="1.5pt">
                      <v:stroke dashstyle="dash"/>
                      <v:textbox>
                        <w:txbxContent>
                          <w:p w14:paraId="58715BA6" w14:textId="77777777" w:rsidR="00EA6536" w:rsidRPr="00EA6536" w:rsidRDefault="00EA6536" w:rsidP="00EA6536">
                            <w:pPr>
                              <w:spacing w:after="0" w:line="240" w:lineRule="auto"/>
                              <w:jc w:val="center"/>
                              <w:rPr>
                                <w:rFonts w:ascii="Traditional Arabic" w:hAnsi="Traditional Arabic" w:cs="Traditional Arabic"/>
                                <w:b/>
                                <w:bCs/>
                                <w:sz w:val="24"/>
                                <w:szCs w:val="24"/>
                                <w:rtl/>
                                <w:lang w:val="en-GB"/>
                              </w:rPr>
                            </w:pPr>
                            <w:r w:rsidRPr="00EA6536">
                              <w:rPr>
                                <w:rFonts w:ascii="Traditional Arabic" w:hAnsi="Traditional Arabic" w:cs="Traditional Arabic"/>
                                <w:b/>
                                <w:bCs/>
                                <w:sz w:val="24"/>
                                <w:szCs w:val="24"/>
                                <w:rtl/>
                                <w:lang w:val="en-GB"/>
                              </w:rPr>
                              <w:t>المعلمين،</w:t>
                            </w:r>
                          </w:p>
                          <w:p w14:paraId="0FD5D5CF" w14:textId="77777777" w:rsidR="00EA6536" w:rsidRPr="00EA6536" w:rsidRDefault="00EA6536" w:rsidP="00EA6536">
                            <w:pPr>
                              <w:spacing w:after="0" w:line="240" w:lineRule="auto"/>
                              <w:jc w:val="center"/>
                              <w:rPr>
                                <w:rFonts w:ascii="Traditional Arabic" w:hAnsi="Traditional Arabic" w:cs="Traditional Arabic"/>
                                <w:b/>
                                <w:bCs/>
                                <w:sz w:val="24"/>
                                <w:szCs w:val="24"/>
                                <w:rtl/>
                                <w:lang w:val="en-GB"/>
                              </w:rPr>
                            </w:pPr>
                            <w:r w:rsidRPr="00EA6536">
                              <w:rPr>
                                <w:rFonts w:ascii="Traditional Arabic" w:hAnsi="Traditional Arabic" w:cs="Traditional Arabic"/>
                                <w:b/>
                                <w:bCs/>
                                <w:sz w:val="24"/>
                                <w:szCs w:val="24"/>
                                <w:rtl/>
                                <w:lang w:val="en-GB"/>
                              </w:rPr>
                              <w:t>الموظفين،</w:t>
                            </w:r>
                          </w:p>
                          <w:p w14:paraId="19782C43" w14:textId="77777777" w:rsidR="00EA6536" w:rsidRPr="00EA6536" w:rsidRDefault="00EA6536" w:rsidP="00EA6536">
                            <w:pPr>
                              <w:spacing w:after="0" w:line="240" w:lineRule="auto"/>
                              <w:jc w:val="center"/>
                              <w:rPr>
                                <w:rFonts w:ascii="Traditional Arabic" w:hAnsi="Traditional Arabic" w:cs="Traditional Arabic"/>
                                <w:b/>
                                <w:bCs/>
                                <w:sz w:val="24"/>
                                <w:szCs w:val="24"/>
                                <w:rtl/>
                                <w:lang w:val="en-GB"/>
                              </w:rPr>
                            </w:pPr>
                            <w:r w:rsidRPr="00EA6536">
                              <w:rPr>
                                <w:rFonts w:ascii="Traditional Arabic" w:hAnsi="Traditional Arabic" w:cs="Traditional Arabic"/>
                                <w:b/>
                                <w:bCs/>
                                <w:sz w:val="24"/>
                                <w:szCs w:val="24"/>
                                <w:rtl/>
                                <w:lang w:val="en-GB"/>
                              </w:rPr>
                              <w:t>المؤسسات التعليمية</w:t>
                            </w:r>
                          </w:p>
                        </w:txbxContent>
                      </v:textbox>
                    </v:rect>
                  </w:pict>
                </mc:Fallback>
              </mc:AlternateContent>
            </w:r>
            <w:r>
              <w:rPr>
                <w:rFonts w:ascii="Sakkal Majalla" w:hAnsi="Sakkal Majalla" w:cs="Sakkal Majalla"/>
                <w:noProof/>
                <w:sz w:val="28"/>
                <w:szCs w:val="28"/>
                <w:lang w:val="ar-SA"/>
              </w:rPr>
              <mc:AlternateContent>
                <mc:Choice Requires="wps">
                  <w:drawing>
                    <wp:anchor distT="0" distB="0" distL="114300" distR="114300" simplePos="0" relativeHeight="251711488" behindDoc="0" locked="0" layoutInCell="1" allowOverlap="1" wp14:anchorId="758997A3" wp14:editId="620EE08B">
                      <wp:simplePos x="0" y="0"/>
                      <wp:positionH relativeFrom="column">
                        <wp:posOffset>1363345</wp:posOffset>
                      </wp:positionH>
                      <wp:positionV relativeFrom="paragraph">
                        <wp:posOffset>244475</wp:posOffset>
                      </wp:positionV>
                      <wp:extent cx="1247775" cy="1038225"/>
                      <wp:effectExtent l="0" t="0" r="28575" b="28575"/>
                      <wp:wrapNone/>
                      <wp:docPr id="3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038225"/>
                              </a:xfrm>
                              <a:prstGeom prst="rect">
                                <a:avLst/>
                              </a:prstGeom>
                              <a:solidFill>
                                <a:schemeClr val="bg1">
                                  <a:lumMod val="95000"/>
                                </a:schemeClr>
                              </a:solidFill>
                              <a:ln w="19050">
                                <a:solidFill>
                                  <a:schemeClr val="dk1">
                                    <a:lumMod val="100000"/>
                                    <a:lumOff val="0"/>
                                  </a:schemeClr>
                                </a:solidFill>
                                <a:prstDash val="dash"/>
                                <a:miter lim="800000"/>
                                <a:headEnd/>
                                <a:tailEnd/>
                              </a:ln>
                              <a:effectLst/>
                            </wps:spPr>
                            <wps:txbx>
                              <w:txbxContent>
                                <w:p w14:paraId="3246B373" w14:textId="77777777" w:rsidR="00EA6536" w:rsidRPr="00EA6536" w:rsidRDefault="00EA6536" w:rsidP="00EA6536">
                                  <w:pPr>
                                    <w:bidi/>
                                    <w:spacing w:line="240" w:lineRule="auto"/>
                                    <w:jc w:val="both"/>
                                    <w:rPr>
                                      <w:rFonts w:ascii="Traditional Arabic" w:hAnsi="Traditional Arabic" w:cs="Traditional Arabic"/>
                                      <w:b/>
                                      <w:bCs/>
                                      <w:lang w:val="en-GB"/>
                                    </w:rPr>
                                  </w:pPr>
                                  <w:r w:rsidRPr="00EA6536">
                                    <w:rPr>
                                      <w:rFonts w:ascii="Traditional Arabic" w:hAnsi="Traditional Arabic" w:cs="Traditional Arabic"/>
                                      <w:b/>
                                      <w:bCs/>
                                      <w:rtl/>
                                    </w:rPr>
                                    <w:t xml:space="preserve">نتائج تقييم </w:t>
                                  </w:r>
                                  <w:proofErr w:type="gramStart"/>
                                  <w:r w:rsidRPr="00EA6536">
                                    <w:rPr>
                                      <w:rFonts w:ascii="Traditional Arabic" w:hAnsi="Traditional Arabic" w:cs="Traditional Arabic"/>
                                      <w:b/>
                                      <w:bCs/>
                                      <w:rtl/>
                                    </w:rPr>
                                    <w:t xml:space="preserve">المعرفة </w:t>
                                  </w:r>
                                  <w:r w:rsidRPr="00EA6536">
                                    <w:rPr>
                                      <w:rFonts w:ascii="Traditional Arabic" w:hAnsi="Traditional Arabic" w:cs="Traditional Arabic"/>
                                      <w:b/>
                                      <w:bCs/>
                                    </w:rPr>
                                    <w:t>)</w:t>
                                  </w:r>
                                  <w:proofErr w:type="gramEnd"/>
                                  <w:r w:rsidRPr="00EA6536">
                                    <w:rPr>
                                      <w:rFonts w:ascii="Traditional Arabic" w:hAnsi="Traditional Arabic" w:cs="Traditional Arabic"/>
                                      <w:b/>
                                      <w:bCs/>
                                      <w:rtl/>
                                      <w:lang w:val="en-GB"/>
                                    </w:rPr>
                                    <w:t xml:space="preserve"> الإختبارات، الإمتحانات ..... </w:t>
                                  </w:r>
                                  <w:proofErr w:type="gramStart"/>
                                  <w:r w:rsidRPr="00EA6536">
                                    <w:rPr>
                                      <w:rFonts w:ascii="Traditional Arabic" w:hAnsi="Traditional Arabic" w:cs="Traditional Arabic"/>
                                      <w:b/>
                                      <w:bCs/>
                                      <w:rtl/>
                                      <w:lang w:val="en-GB"/>
                                    </w:rPr>
                                    <w:t>إلخ</w:t>
                                  </w:r>
                                  <w:r w:rsidRPr="00EA6536">
                                    <w:rPr>
                                      <w:rFonts w:ascii="Traditional Arabic" w:hAnsi="Traditional Arabic" w:cs="Traditional Arabic"/>
                                      <w:b/>
                                      <w:bCs/>
                                    </w:rPr>
                                    <w:t>(</w:t>
                                  </w:r>
                                  <w:proofErr w:type="gramEnd"/>
                                  <w:r w:rsidRPr="00EA6536">
                                    <w:rPr>
                                      <w:rFonts w:ascii="Traditional Arabic" w:hAnsi="Traditional Arabic" w:cs="Traditional Arabic"/>
                                      <w:b/>
                                      <w:bCs/>
                                      <w:rtl/>
                                      <w:lang w:val="en-GB"/>
                                    </w:rPr>
                                    <w:t> </w:t>
                                  </w:r>
                                </w:p>
                                <w:p w14:paraId="5D5F0397" w14:textId="77777777" w:rsidR="00EA6536" w:rsidRPr="00EA6536" w:rsidRDefault="00EA6536" w:rsidP="00EA6536">
                                  <w:pPr>
                                    <w:bidi/>
                                    <w:spacing w:line="240" w:lineRule="auto"/>
                                    <w:jc w:val="both"/>
                                    <w:rPr>
                                      <w:rFonts w:ascii="Traditional Arabic" w:hAnsi="Traditional Arabic" w:cs="Traditional Arabic"/>
                                      <w:b/>
                                      <w:bCs/>
                                      <w:rtl/>
                                      <w:lang w:val="en-GB"/>
                                    </w:rPr>
                                  </w:pPr>
                                  <w:r w:rsidRPr="00EA6536">
                                    <w:rPr>
                                      <w:rFonts w:ascii="Traditional Arabic" w:hAnsi="Traditional Arabic" w:cs="Traditional Arabic"/>
                                      <w:b/>
                                      <w:bCs/>
                                      <w:rtl/>
                                      <w:lang w:val="en-GB"/>
                                    </w:rPr>
                                    <w:t xml:space="preserve">معلومات عن أداء المتعلم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997A3" id="Rectangle 10" o:spid="_x0000_s1035" style="position:absolute;left:0;text-align:left;margin-left:107.35pt;margin-top:19.25pt;width:98.25pt;height:8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" fillcolor="#f2f2f2 [3052]" strokecolor="black [3200]" strokeweight="1.5pt">
                      <v:stroke dashstyle="dash"/>
                      <v:textbox>
                        <w:txbxContent>
                          <w:p w14:paraId="3246B373" w14:textId="77777777" w:rsidR="00EA6536" w:rsidRPr="00EA6536" w:rsidRDefault="00EA6536" w:rsidP="00EA6536">
                            <w:pPr>
                              <w:bidi/>
                              <w:spacing w:line="240" w:lineRule="auto"/>
                              <w:jc w:val="both"/>
                              <w:rPr>
                                <w:rFonts w:ascii="Traditional Arabic" w:hAnsi="Traditional Arabic" w:cs="Traditional Arabic"/>
                                <w:b/>
                                <w:bCs/>
                                <w:lang w:val="en-GB"/>
                              </w:rPr>
                            </w:pPr>
                            <w:r w:rsidRPr="00EA6536">
                              <w:rPr>
                                <w:rFonts w:ascii="Traditional Arabic" w:hAnsi="Traditional Arabic" w:cs="Traditional Arabic"/>
                                <w:b/>
                                <w:bCs/>
                                <w:rtl/>
                              </w:rPr>
                              <w:t xml:space="preserve">نتائج تقييم </w:t>
                            </w:r>
                            <w:proofErr w:type="gramStart"/>
                            <w:r w:rsidRPr="00EA6536">
                              <w:rPr>
                                <w:rFonts w:ascii="Traditional Arabic" w:hAnsi="Traditional Arabic" w:cs="Traditional Arabic"/>
                                <w:b/>
                                <w:bCs/>
                                <w:rtl/>
                              </w:rPr>
                              <w:t xml:space="preserve">المعرفة </w:t>
                            </w:r>
                            <w:r w:rsidRPr="00EA6536">
                              <w:rPr>
                                <w:rFonts w:ascii="Traditional Arabic" w:hAnsi="Traditional Arabic" w:cs="Traditional Arabic"/>
                                <w:b/>
                                <w:bCs/>
                              </w:rPr>
                              <w:t>)</w:t>
                            </w:r>
                            <w:proofErr w:type="gramEnd"/>
                            <w:r w:rsidRPr="00EA6536">
                              <w:rPr>
                                <w:rFonts w:ascii="Traditional Arabic" w:hAnsi="Traditional Arabic" w:cs="Traditional Arabic"/>
                                <w:b/>
                                <w:bCs/>
                                <w:rtl/>
                                <w:lang w:val="en-GB"/>
                              </w:rPr>
                              <w:t xml:space="preserve"> الإختبارات، الإمتحانات ..... </w:t>
                            </w:r>
                            <w:proofErr w:type="gramStart"/>
                            <w:r w:rsidRPr="00EA6536">
                              <w:rPr>
                                <w:rFonts w:ascii="Traditional Arabic" w:hAnsi="Traditional Arabic" w:cs="Traditional Arabic"/>
                                <w:b/>
                                <w:bCs/>
                                <w:rtl/>
                                <w:lang w:val="en-GB"/>
                              </w:rPr>
                              <w:t>إلخ</w:t>
                            </w:r>
                            <w:r w:rsidRPr="00EA6536">
                              <w:rPr>
                                <w:rFonts w:ascii="Traditional Arabic" w:hAnsi="Traditional Arabic" w:cs="Traditional Arabic"/>
                                <w:b/>
                                <w:bCs/>
                              </w:rPr>
                              <w:t>(</w:t>
                            </w:r>
                            <w:proofErr w:type="gramEnd"/>
                            <w:r w:rsidRPr="00EA6536">
                              <w:rPr>
                                <w:rFonts w:ascii="Traditional Arabic" w:hAnsi="Traditional Arabic" w:cs="Traditional Arabic"/>
                                <w:b/>
                                <w:bCs/>
                                <w:rtl/>
                                <w:lang w:val="en-GB"/>
                              </w:rPr>
                              <w:t> </w:t>
                            </w:r>
                          </w:p>
                          <w:p w14:paraId="5D5F0397" w14:textId="77777777" w:rsidR="00EA6536" w:rsidRPr="00EA6536" w:rsidRDefault="00EA6536" w:rsidP="00EA6536">
                            <w:pPr>
                              <w:bidi/>
                              <w:spacing w:line="240" w:lineRule="auto"/>
                              <w:jc w:val="both"/>
                              <w:rPr>
                                <w:rFonts w:ascii="Traditional Arabic" w:hAnsi="Traditional Arabic" w:cs="Traditional Arabic"/>
                                <w:b/>
                                <w:bCs/>
                                <w:rtl/>
                                <w:lang w:val="en-GB"/>
                              </w:rPr>
                            </w:pPr>
                            <w:r w:rsidRPr="00EA6536">
                              <w:rPr>
                                <w:rFonts w:ascii="Traditional Arabic" w:hAnsi="Traditional Arabic" w:cs="Traditional Arabic"/>
                                <w:b/>
                                <w:bCs/>
                                <w:rtl/>
                                <w:lang w:val="en-GB"/>
                              </w:rPr>
                              <w:t xml:space="preserve">معلومات عن أداء المتعلم </w:t>
                            </w:r>
                          </w:p>
                        </w:txbxContent>
                      </v:textbox>
                    </v:rect>
                  </w:pict>
                </mc:Fallback>
              </mc:AlternateContent>
            </w:r>
          </w:p>
          <w:p w14:paraId="1EED53DF" w14:textId="77777777" w:rsidR="00EA6536" w:rsidRDefault="00EA6536" w:rsidP="0027211E">
            <w:pPr>
              <w:bidi/>
              <w:ind w:left="57"/>
              <w:rPr>
                <w:rFonts w:ascii="Sakkal Majalla" w:hAnsi="Sakkal Majalla" w:cs="Sakkal Majalla"/>
                <w:sz w:val="28"/>
                <w:szCs w:val="28"/>
                <w:rtl/>
                <w:lang w:val="en-GB"/>
              </w:rPr>
            </w:pPr>
          </w:p>
          <w:p w14:paraId="11B74C75" w14:textId="77777777" w:rsidR="00EA6536" w:rsidRDefault="00EA6536" w:rsidP="0027211E">
            <w:pPr>
              <w:bidi/>
              <w:ind w:left="57"/>
              <w:rPr>
                <w:rFonts w:ascii="Sakkal Majalla" w:hAnsi="Sakkal Majalla" w:cs="Sakkal Majalla"/>
                <w:sz w:val="28"/>
                <w:szCs w:val="28"/>
                <w:rtl/>
                <w:lang w:val="en-GB"/>
              </w:rPr>
            </w:pPr>
          </w:p>
          <w:p w14:paraId="3FFCF20E" w14:textId="77777777" w:rsidR="00EA6536" w:rsidRDefault="00EA6536" w:rsidP="0027211E">
            <w:pPr>
              <w:bidi/>
              <w:ind w:left="57"/>
              <w:rPr>
                <w:rFonts w:ascii="Sakkal Majalla" w:hAnsi="Sakkal Majalla" w:cs="Sakkal Majalla"/>
                <w:sz w:val="28"/>
                <w:szCs w:val="28"/>
                <w:rtl/>
                <w:lang w:val="en-GB"/>
              </w:rPr>
            </w:pPr>
          </w:p>
          <w:p w14:paraId="65DEDCD9" w14:textId="77777777" w:rsidR="00EA6536" w:rsidRDefault="00EA6536" w:rsidP="0027211E">
            <w:pPr>
              <w:bidi/>
              <w:ind w:left="57"/>
              <w:rPr>
                <w:rFonts w:ascii="Sakkal Majalla" w:hAnsi="Sakkal Majalla" w:cs="Sakkal Majalla"/>
                <w:sz w:val="28"/>
                <w:szCs w:val="28"/>
                <w:rtl/>
                <w:lang w:val="en-GB"/>
              </w:rPr>
            </w:pPr>
            <w:r>
              <w:rPr>
                <w:rFonts w:ascii="Sakkal Majalla" w:hAnsi="Sakkal Majalla" w:cs="Sakkal Majalla"/>
                <w:noProof/>
                <w:sz w:val="28"/>
                <w:szCs w:val="28"/>
                <w:rtl/>
                <w:lang w:val="ar-SA"/>
              </w:rPr>
              <mc:AlternateContent>
                <mc:Choice Requires="wps">
                  <w:drawing>
                    <wp:anchor distT="0" distB="0" distL="114300" distR="114300" simplePos="0" relativeHeight="251721728" behindDoc="0" locked="0" layoutInCell="1" allowOverlap="1" wp14:anchorId="0A6659A4" wp14:editId="1389A739">
                      <wp:simplePos x="0" y="0"/>
                      <wp:positionH relativeFrom="column">
                        <wp:posOffset>5461000</wp:posOffset>
                      </wp:positionH>
                      <wp:positionV relativeFrom="paragraph">
                        <wp:posOffset>224790</wp:posOffset>
                      </wp:positionV>
                      <wp:extent cx="0" cy="514350"/>
                      <wp:effectExtent l="76200" t="38100" r="57150" b="19050"/>
                      <wp:wrapNone/>
                      <wp:docPr id="55" name="Connecteur droit avec flèche 55"/>
                      <wp:cNvGraphicFramePr/>
                      <a:graphic xmlns:a="http://schemas.openxmlformats.org/drawingml/2006/main">
                        <a:graphicData uri="http://schemas.microsoft.com/office/word/2010/wordprocessingShape">
                          <wps:wsp>
                            <wps:cNvCnPr/>
                            <wps:spPr>
                              <a:xfrm flipV="1">
                                <a:off x="0" y="0"/>
                                <a:ext cx="0" cy="51435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w:pict>
                    <v:shapetype w14:anchorId="4F527A0B" id="_x0000_t32" coordsize="21600,21600" o:spt="32" o:oned="t" path="m,l21600,21600e" filled="f">
                      <v:path arrowok="t" fillok="f" o:connecttype="none"/>
                      <o:lock v:ext="edit" shapetype="t"/>
                    </v:shapetype>
                    <v:shape id="Connecteur droit avec flèche 55" o:spid="_x0000_s1026" type="#_x0000_t32" style="position:absolute;margin-left:430pt;margin-top:17.7pt;width:0;height:40.5pt;flip:y;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" strokecolor="windowText" strokeweight="1.5pt">
                      <v:stroke endarrow="block" joinstyle="miter"/>
                    </v:shape>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17632" behindDoc="0" locked="0" layoutInCell="1" allowOverlap="1" wp14:anchorId="22E0E37E" wp14:editId="28840B94">
                      <wp:simplePos x="0" y="0"/>
                      <wp:positionH relativeFrom="column">
                        <wp:posOffset>727075</wp:posOffset>
                      </wp:positionH>
                      <wp:positionV relativeFrom="paragraph">
                        <wp:posOffset>237490</wp:posOffset>
                      </wp:positionV>
                      <wp:extent cx="0" cy="514350"/>
                      <wp:effectExtent l="76200" t="38100" r="57150" b="19050"/>
                      <wp:wrapNone/>
                      <wp:docPr id="47" name="Connecteur droit avec flèche 47"/>
                      <wp:cNvGraphicFramePr/>
                      <a:graphic xmlns:a="http://schemas.openxmlformats.org/drawingml/2006/main">
                        <a:graphicData uri="http://schemas.microsoft.com/office/word/2010/wordprocessingShape">
                          <wps:wsp>
                            <wps:cNvCnPr/>
                            <wps:spPr>
                              <a:xfrm flipV="1">
                                <a:off x="0" y="0"/>
                                <a:ext cx="0" cy="51435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C0FBAD" id="Connecteur droit avec flèche 47" o:spid="_x0000_s1026" type="#_x0000_t32" style="position:absolute;margin-left:57.25pt;margin-top:18.7pt;width:0;height:40.5pt;flip:y;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" strokecolor="black [3200]" strokeweight="1.5pt">
                      <v:stroke endarrow="block" joinstyle="miter"/>
                    </v:shape>
                  </w:pict>
                </mc:Fallback>
              </mc:AlternateContent>
            </w:r>
          </w:p>
          <w:p w14:paraId="31CB61E6" w14:textId="77777777" w:rsidR="00EA6536" w:rsidRDefault="00EA6536" w:rsidP="0027211E">
            <w:pPr>
              <w:bidi/>
              <w:ind w:left="57"/>
              <w:rPr>
                <w:rFonts w:ascii="Sakkal Majalla" w:hAnsi="Sakkal Majalla" w:cs="Sakkal Majalla"/>
                <w:sz w:val="28"/>
                <w:szCs w:val="28"/>
                <w:rtl/>
                <w:lang w:val="en-GB"/>
              </w:rPr>
            </w:pPr>
            <w:r>
              <w:rPr>
                <w:rFonts w:ascii="Sakkal Majalla" w:hAnsi="Sakkal Majalla" w:cs="Sakkal Majalla"/>
                <w:noProof/>
                <w:sz w:val="28"/>
                <w:szCs w:val="28"/>
                <w:rtl/>
                <w:lang w:val="ar-SA"/>
              </w:rPr>
              <mc:AlternateContent>
                <mc:Choice Requires="wps">
                  <w:drawing>
                    <wp:anchor distT="0" distB="0" distL="114300" distR="114300" simplePos="0" relativeHeight="251720704" behindDoc="0" locked="0" layoutInCell="1" allowOverlap="1" wp14:anchorId="6CBCE615" wp14:editId="25D3B21C">
                      <wp:simplePos x="0" y="0"/>
                      <wp:positionH relativeFrom="column">
                        <wp:posOffset>4346575</wp:posOffset>
                      </wp:positionH>
                      <wp:positionV relativeFrom="paragraph">
                        <wp:posOffset>27305</wp:posOffset>
                      </wp:positionV>
                      <wp:extent cx="0" cy="466725"/>
                      <wp:effectExtent l="76200" t="38100" r="57150" b="9525"/>
                      <wp:wrapNone/>
                      <wp:docPr id="54" name="Connecteur droit avec flèche 54"/>
                      <wp:cNvGraphicFramePr/>
                      <a:graphic xmlns:a="http://schemas.openxmlformats.org/drawingml/2006/main">
                        <a:graphicData uri="http://schemas.microsoft.com/office/word/2010/wordprocessingShape">
                          <wps:wsp>
                            <wps:cNvCnPr/>
                            <wps:spPr>
                              <a:xfrm flipV="1">
                                <a:off x="0" y="0"/>
                                <a:ext cx="0" cy="46672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EA0EF66" id="Connecteur droit avec flèche 54" o:spid="_x0000_s1026" type="#_x0000_t32" style="position:absolute;margin-left:342.25pt;margin-top:2.15pt;width:0;height:36.75pt;flip:y;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" strokecolor="black [3200]" strokeweight="1.5pt">
                      <v:stroke endarrow="block" joinstyle="miter"/>
                    </v:shape>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19680" behindDoc="0" locked="0" layoutInCell="1" allowOverlap="1" wp14:anchorId="4564A706" wp14:editId="41687CA1">
                      <wp:simplePos x="0" y="0"/>
                      <wp:positionH relativeFrom="column">
                        <wp:posOffset>3203575</wp:posOffset>
                      </wp:positionH>
                      <wp:positionV relativeFrom="paragraph">
                        <wp:posOffset>8255</wp:posOffset>
                      </wp:positionV>
                      <wp:extent cx="0" cy="257175"/>
                      <wp:effectExtent l="76200" t="38100" r="57150" b="9525"/>
                      <wp:wrapNone/>
                      <wp:docPr id="53" name="Connecteur droit avec flèche 53"/>
                      <wp:cNvGraphicFramePr/>
                      <a:graphic xmlns:a="http://schemas.openxmlformats.org/drawingml/2006/main">
                        <a:graphicData uri="http://schemas.microsoft.com/office/word/2010/wordprocessingShape">
                          <wps:wsp>
                            <wps:cNvCnPr/>
                            <wps:spPr>
                              <a:xfrm flipV="1">
                                <a:off x="0" y="0"/>
                                <a:ext cx="0" cy="2571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9A98BBA" id="Connecteur droit avec flèche 53" o:spid="_x0000_s1026" type="#_x0000_t32" style="position:absolute;margin-left:252.25pt;margin-top:.65pt;width:0;height:20.25pt;flip:y;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" strokecolor="black [3200]" strokeweight="1.5pt">
                      <v:stroke endarrow="block" joinstyle="miter"/>
                    </v:shape>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18656" behindDoc="0" locked="0" layoutInCell="1" allowOverlap="1" wp14:anchorId="6081F218" wp14:editId="7431791A">
                      <wp:simplePos x="0" y="0"/>
                      <wp:positionH relativeFrom="column">
                        <wp:posOffset>1946275</wp:posOffset>
                      </wp:positionH>
                      <wp:positionV relativeFrom="paragraph">
                        <wp:posOffset>46355</wp:posOffset>
                      </wp:positionV>
                      <wp:extent cx="9525" cy="447675"/>
                      <wp:effectExtent l="38100" t="38100" r="66675" b="28575"/>
                      <wp:wrapNone/>
                      <wp:docPr id="52" name="Connecteur droit avec flèche 52"/>
                      <wp:cNvGraphicFramePr/>
                      <a:graphic xmlns:a="http://schemas.openxmlformats.org/drawingml/2006/main">
                        <a:graphicData uri="http://schemas.microsoft.com/office/word/2010/wordprocessingShape">
                          <wps:wsp>
                            <wps:cNvCnPr/>
                            <wps:spPr>
                              <a:xfrm flipV="1">
                                <a:off x="0" y="0"/>
                                <a:ext cx="9525" cy="4476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859512" id="Connecteur droit avec flèche 52" o:spid="_x0000_s1026" type="#_x0000_t32" style="position:absolute;margin-left:153.25pt;margin-top:3.65pt;width:.75pt;height:35.25pt;flip:y;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" strokecolor="black [3200]" strokeweight="1.5pt">
                      <v:stroke endarrow="block" joinstyle="miter"/>
                    </v:shape>
                  </w:pict>
                </mc:Fallback>
              </mc:AlternateContent>
            </w:r>
          </w:p>
          <w:p w14:paraId="62779210" w14:textId="77777777" w:rsidR="00EA6536" w:rsidRDefault="00EA6536" w:rsidP="0027211E">
            <w:pPr>
              <w:bidi/>
              <w:ind w:left="57"/>
              <w:rPr>
                <w:rFonts w:ascii="Sakkal Majalla" w:hAnsi="Sakkal Majalla" w:cs="Sakkal Majalla"/>
                <w:sz w:val="28"/>
                <w:szCs w:val="28"/>
                <w:rtl/>
                <w:lang w:val="en-GB"/>
              </w:rPr>
            </w:pPr>
            <w:r>
              <w:rPr>
                <w:rFonts w:ascii="Sakkal Majalla" w:hAnsi="Sakkal Majalla" w:cs="Sakkal Majalla"/>
                <w:noProof/>
                <w:sz w:val="28"/>
                <w:szCs w:val="28"/>
                <w:rtl/>
                <w:lang w:val="ar-SA"/>
              </w:rPr>
              <mc:AlternateContent>
                <mc:Choice Requires="wps">
                  <w:drawing>
                    <wp:anchor distT="0" distB="0" distL="114300" distR="114300" simplePos="0" relativeHeight="251716608" behindDoc="0" locked="0" layoutInCell="1" allowOverlap="1" wp14:anchorId="28FFDA5A" wp14:editId="35862E13">
                      <wp:simplePos x="0" y="0"/>
                      <wp:positionH relativeFrom="column">
                        <wp:posOffset>2211705</wp:posOffset>
                      </wp:positionH>
                      <wp:positionV relativeFrom="paragraph">
                        <wp:posOffset>26035</wp:posOffset>
                      </wp:positionV>
                      <wp:extent cx="1733550" cy="51435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1733550" cy="514350"/>
                              </a:xfrm>
                              <a:prstGeom prst="rect">
                                <a:avLst/>
                              </a:prstGeom>
                              <a:solidFill>
                                <a:schemeClr val="bg1">
                                  <a:lumMod val="85000"/>
                                </a:schemeClr>
                              </a:solidFill>
                              <a:ln w="19050"/>
                            </wps:spPr>
                            <wps:style>
                              <a:lnRef idx="2">
                                <a:schemeClr val="dk1"/>
                              </a:lnRef>
                              <a:fillRef idx="1">
                                <a:schemeClr val="lt1"/>
                              </a:fillRef>
                              <a:effectRef idx="0">
                                <a:schemeClr val="dk1"/>
                              </a:effectRef>
                              <a:fontRef idx="minor">
                                <a:schemeClr val="dk1"/>
                              </a:fontRef>
                            </wps:style>
                            <wps:txbx>
                              <w:txbxContent>
                                <w:p w14:paraId="21199644" w14:textId="77777777" w:rsidR="00EA6536" w:rsidRPr="00EA6536" w:rsidRDefault="00EA6536" w:rsidP="00EA6536">
                                  <w:pPr>
                                    <w:bidi/>
                                    <w:jc w:val="center"/>
                                    <w:rPr>
                                      <w:rFonts w:ascii="Traditional Arabic" w:hAnsi="Traditional Arabic" w:cs="Traditional Arabic"/>
                                      <w:b/>
                                      <w:bCs/>
                                    </w:rPr>
                                  </w:pPr>
                                  <w:bookmarkStart w:id="39" w:name="_Hlk209859763"/>
                                  <w:r w:rsidRPr="00EA6536">
                                    <w:rPr>
                                      <w:rFonts w:ascii="Traditional Arabic" w:hAnsi="Traditional Arabic" w:cs="Traditional Arabic"/>
                                      <w:b/>
                                      <w:bCs/>
                                      <w:rtl/>
                                    </w:rPr>
                                    <w:t>نقاط الرقابة والفحص الممكنة وقياس الأداء</w:t>
                                  </w:r>
                                </w:p>
                                <w:bookmarkEnd w:id="39"/>
                                <w:p w14:paraId="6DA68372" w14:textId="77777777" w:rsidR="00EA6536" w:rsidRDefault="00EA6536" w:rsidP="00EA653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FDA5A" id="Rectangle 45" o:spid="_x0000_s1036" style="position:absolute;left:0;text-align:left;margin-left:174.15pt;margin-top:2.05pt;width:136.5pt;height:4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" fillcolor="#d8d8d8 [2732]" strokecolor="black [3200]" strokeweight="1.5pt">
                      <v:textbox>
                        <w:txbxContent>
                          <w:p w14:paraId="21199644" w14:textId="77777777" w:rsidR="00EA6536" w:rsidRPr="00EA6536" w:rsidRDefault="00EA6536" w:rsidP="00EA6536">
                            <w:pPr>
                              <w:bidi/>
                              <w:jc w:val="center"/>
                              <w:rPr>
                                <w:rFonts w:ascii="Traditional Arabic" w:hAnsi="Traditional Arabic" w:cs="Traditional Arabic"/>
                                <w:b/>
                                <w:bCs/>
                              </w:rPr>
                            </w:pPr>
                            <w:bookmarkStart w:id="40" w:name="_Hlk209859763"/>
                            <w:r w:rsidRPr="00EA6536">
                              <w:rPr>
                                <w:rFonts w:ascii="Traditional Arabic" w:hAnsi="Traditional Arabic" w:cs="Traditional Arabic"/>
                                <w:b/>
                                <w:bCs/>
                                <w:rtl/>
                              </w:rPr>
                              <w:t>نقاط الرقابة والفحص الممكنة وقياس الأداء</w:t>
                            </w:r>
                          </w:p>
                          <w:bookmarkEnd w:id="40"/>
                          <w:p w14:paraId="6DA68372" w14:textId="77777777" w:rsidR="00EA6536" w:rsidRDefault="00EA6536" w:rsidP="00EA6536">
                            <w:pPr>
                              <w:jc w:val="center"/>
                            </w:pPr>
                          </w:p>
                        </w:txbxContent>
                      </v:textbox>
                    </v:rect>
                  </w:pict>
                </mc:Fallback>
              </mc:AlternateContent>
            </w:r>
            <w:r>
              <w:rPr>
                <w:rFonts w:ascii="Sakkal Majalla" w:hAnsi="Sakkal Majalla" w:cs="Sakkal Majalla"/>
                <w:noProof/>
                <w:sz w:val="28"/>
                <w:szCs w:val="28"/>
                <w:rtl/>
                <w:lang w:val="ar-SA"/>
              </w:rPr>
              <mc:AlternateContent>
                <mc:Choice Requires="wps">
                  <w:drawing>
                    <wp:anchor distT="0" distB="0" distL="114300" distR="114300" simplePos="0" relativeHeight="251715584" behindDoc="0" locked="0" layoutInCell="1" allowOverlap="1" wp14:anchorId="11E6FF85" wp14:editId="65E55A12">
                      <wp:simplePos x="0" y="0"/>
                      <wp:positionH relativeFrom="column">
                        <wp:posOffset>717550</wp:posOffset>
                      </wp:positionH>
                      <wp:positionV relativeFrom="paragraph">
                        <wp:posOffset>245745</wp:posOffset>
                      </wp:positionV>
                      <wp:extent cx="4743450" cy="0"/>
                      <wp:effectExtent l="0" t="0" r="0" b="0"/>
                      <wp:wrapNone/>
                      <wp:docPr id="44" name="Connecteur droit 44"/>
                      <wp:cNvGraphicFramePr/>
                      <a:graphic xmlns:a="http://schemas.openxmlformats.org/drawingml/2006/main">
                        <a:graphicData uri="http://schemas.microsoft.com/office/word/2010/wordprocessingShape">
                          <wps:wsp>
                            <wps:cNvCnPr/>
                            <wps:spPr>
                              <a:xfrm>
                                <a:off x="0" y="0"/>
                                <a:ext cx="474345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2081A4" id="Connecteur droit 44"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56.5pt,19.35pt" to="430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" strokecolor="black [3200]" strokeweight="1.5pt">
                      <v:stroke joinstyle="miter"/>
                    </v:line>
                  </w:pict>
                </mc:Fallback>
              </mc:AlternateContent>
            </w:r>
          </w:p>
          <w:p w14:paraId="202B6407" w14:textId="52D59D08" w:rsidR="00EA6536" w:rsidRDefault="00EA6536" w:rsidP="0027211E">
            <w:pPr>
              <w:bidi/>
              <w:ind w:left="57"/>
              <w:rPr>
                <w:rFonts w:ascii="Sakkal Majalla" w:hAnsi="Sakkal Majalla" w:cs="Sakkal Majalla"/>
                <w:sz w:val="28"/>
                <w:szCs w:val="28"/>
                <w:lang w:val="en-GB"/>
              </w:rPr>
            </w:pPr>
          </w:p>
          <w:p w14:paraId="649C4582" w14:textId="6CB1AE43" w:rsidR="00EA6536" w:rsidRPr="007E4782" w:rsidRDefault="007B76C4" w:rsidP="00901E27">
            <w:pPr>
              <w:bidi/>
              <w:spacing w:before="120" w:after="120"/>
              <w:rPr>
                <w:rFonts w:ascii="Traditional Arabic" w:hAnsi="Traditional Arabic" w:cs="Traditional Arabic"/>
                <w:b/>
                <w:bCs/>
                <w:sz w:val="28"/>
                <w:szCs w:val="28"/>
              </w:rPr>
            </w:pPr>
            <w:bookmarkStart w:id="41" w:name="_Hlk210141214"/>
            <w:r w:rsidRPr="009B0E67">
              <w:rPr>
                <w:rFonts w:ascii="Traditional Arabic" w:hAnsi="Traditional Arabic" w:cs="Traditional Arabic" w:hint="cs"/>
                <w:b/>
                <w:bCs/>
                <w:sz w:val="28"/>
                <w:szCs w:val="28"/>
                <w:rtl/>
                <w:lang w:val="en-GB"/>
              </w:rPr>
              <w:t>المصدر:</w:t>
            </w:r>
            <w:bookmarkEnd w:id="41"/>
            <w:r w:rsidR="007E4782">
              <w:rPr>
                <w:rFonts w:ascii="Traditional Arabic" w:hAnsi="Traditional Arabic" w:cs="Traditional Arabic" w:hint="cs"/>
                <w:b/>
                <w:bCs/>
                <w:sz w:val="28"/>
                <w:szCs w:val="28"/>
                <w:rtl/>
                <w:lang w:val="en-GB"/>
              </w:rPr>
              <w:t xml:space="preserve"> </w:t>
            </w:r>
            <w:r w:rsidR="007E4782" w:rsidRPr="007E4782">
              <w:rPr>
                <w:rFonts w:ascii="Traditional Arabic" w:hAnsi="Traditional Arabic" w:cs="Traditional Arabic" w:hint="cs"/>
                <w:sz w:val="26"/>
                <w:szCs w:val="26"/>
                <w:rtl/>
                <w:lang w:val="en-GB"/>
              </w:rPr>
              <w:t xml:space="preserve">من إعداد الباحث بالاعتماد على المواصفة الدولية </w:t>
            </w:r>
            <w:r w:rsidR="007E4782" w:rsidRPr="00BB2FF2">
              <w:rPr>
                <w:rFonts w:asciiTheme="majorBidi" w:hAnsiTheme="majorBidi" w:cstheme="majorBidi"/>
                <w:sz w:val="24"/>
                <w:szCs w:val="24"/>
              </w:rPr>
              <w:t>ISO 21001: 2018</w:t>
            </w:r>
          </w:p>
        </w:tc>
      </w:tr>
    </w:tbl>
    <w:p w14:paraId="199B2A40" w14:textId="34A21730" w:rsidR="00A15210" w:rsidRPr="007B76C4" w:rsidRDefault="007B76C4" w:rsidP="00901E27">
      <w:pPr>
        <w:bidi/>
        <w:spacing w:after="0" w:line="240" w:lineRule="auto"/>
        <w:ind w:firstLine="454"/>
        <w:jc w:val="both"/>
        <w:rPr>
          <w:rFonts w:ascii="Traditional Arabic" w:hAnsi="Traditional Arabic" w:cs="Traditional Arabic"/>
          <w:sz w:val="28"/>
          <w:szCs w:val="28"/>
          <w:rtl/>
          <w:lang w:val="en-GB"/>
        </w:rPr>
      </w:pPr>
      <w:r w:rsidRPr="007B76C4">
        <w:rPr>
          <w:rFonts w:ascii="Traditional Arabic" w:hAnsi="Traditional Arabic" w:cs="Traditional Arabic"/>
          <w:sz w:val="28"/>
          <w:szCs w:val="28"/>
          <w:rtl/>
          <w:lang w:val="en-GB"/>
        </w:rPr>
        <w:t xml:space="preserve">من الشكل رقم </w:t>
      </w:r>
      <w:r w:rsidRPr="007B76C4">
        <w:rPr>
          <w:rFonts w:ascii="Traditional Arabic" w:hAnsi="Traditional Arabic" w:cs="Traditional Arabic"/>
          <w:b/>
          <w:bCs/>
          <w:sz w:val="28"/>
          <w:szCs w:val="28"/>
        </w:rPr>
        <w:t>)</w:t>
      </w:r>
      <w:r w:rsidRPr="004234BB">
        <w:rPr>
          <w:rFonts w:ascii="Traditional Arabic" w:hAnsi="Traditional Arabic" w:cs="Traditional Arabic"/>
          <w:sz w:val="26"/>
          <w:szCs w:val="26"/>
          <w:rtl/>
          <w:lang w:val="en-GB"/>
        </w:rPr>
        <w:t>01</w:t>
      </w:r>
      <w:r w:rsidRPr="007B76C4">
        <w:rPr>
          <w:rFonts w:ascii="Traditional Arabic" w:hAnsi="Traditional Arabic" w:cs="Traditional Arabic"/>
          <w:b/>
          <w:bCs/>
          <w:sz w:val="28"/>
          <w:szCs w:val="28"/>
        </w:rPr>
        <w:t>(</w:t>
      </w:r>
      <w:r w:rsidRPr="007B76C4">
        <w:rPr>
          <w:rFonts w:ascii="Traditional Arabic" w:hAnsi="Traditional Arabic" w:cs="Traditional Arabic"/>
          <w:b/>
          <w:bCs/>
          <w:sz w:val="28"/>
          <w:szCs w:val="28"/>
          <w:rtl/>
        </w:rPr>
        <w:t xml:space="preserve">، </w:t>
      </w:r>
      <w:r w:rsidRPr="007B76C4">
        <w:rPr>
          <w:rFonts w:ascii="Traditional Arabic" w:hAnsi="Traditional Arabic" w:cs="Traditional Arabic" w:hint="cs"/>
          <w:sz w:val="28"/>
          <w:szCs w:val="28"/>
          <w:rtl/>
        </w:rPr>
        <w:t>يتضح أن عملية تقييم فعالية التعليم الواحدة تشمل ال</w:t>
      </w:r>
      <w:r>
        <w:rPr>
          <w:rFonts w:ascii="Traditional Arabic" w:hAnsi="Traditional Arabic" w:cs="Traditional Arabic" w:hint="cs"/>
          <w:sz w:val="28"/>
          <w:szCs w:val="28"/>
          <w:rtl/>
        </w:rPr>
        <w:t>ع</w:t>
      </w:r>
      <w:r w:rsidR="000F7028">
        <w:rPr>
          <w:rFonts w:ascii="Traditional Arabic" w:hAnsi="Traditional Arabic" w:cs="Traditional Arabic" w:hint="cs"/>
          <w:sz w:val="28"/>
          <w:szCs w:val="28"/>
          <w:rtl/>
        </w:rPr>
        <w:t>ناصر</w:t>
      </w:r>
      <w:r>
        <w:rPr>
          <w:rFonts w:ascii="Traditional Arabic" w:hAnsi="Traditional Arabic" w:cs="Traditional Arabic" w:hint="cs"/>
          <w:sz w:val="28"/>
          <w:szCs w:val="28"/>
          <w:rtl/>
        </w:rPr>
        <w:t xml:space="preserve"> الفرعية المترابطة التالية:</w:t>
      </w:r>
      <w:r>
        <w:rPr>
          <w:rFonts w:ascii="Traditional Arabic" w:hAnsi="Traditional Arabic" w:cs="Traditional Arabic" w:hint="cs"/>
          <w:sz w:val="28"/>
          <w:szCs w:val="28"/>
          <w:rtl/>
          <w:lang w:val="en-GB"/>
        </w:rPr>
        <w:t xml:space="preserve"> </w:t>
      </w:r>
    </w:p>
    <w:p w14:paraId="70B094D1" w14:textId="01B8F2E7" w:rsidR="00A15210" w:rsidRPr="00C62DF2" w:rsidRDefault="007B76C4" w:rsidP="00C62DF2">
      <w:pPr>
        <w:bidi/>
        <w:spacing w:after="0" w:line="240" w:lineRule="auto"/>
        <w:jc w:val="both"/>
        <w:rPr>
          <w:rFonts w:ascii="Traditional Arabic" w:hAnsi="Traditional Arabic" w:cs="Traditional Arabic"/>
          <w:sz w:val="28"/>
          <w:szCs w:val="28"/>
          <w:rtl/>
          <w:lang w:val="en-GB"/>
        </w:rPr>
      </w:pPr>
      <w:bookmarkStart w:id="42" w:name="_Hlk209858469"/>
      <w:r w:rsidRPr="00C62DF2">
        <w:rPr>
          <w:rFonts w:ascii="Traditional Arabic" w:hAnsi="Traditional Arabic" w:cs="Traditional Arabic"/>
          <w:b/>
          <w:bCs/>
          <w:sz w:val="28"/>
          <w:szCs w:val="28"/>
          <w:rtl/>
          <w:lang w:val="en-GB"/>
        </w:rPr>
        <w:t>مصادر المدخلات:</w:t>
      </w:r>
      <w:r w:rsidRPr="00C62DF2">
        <w:rPr>
          <w:rFonts w:ascii="Traditional Arabic" w:hAnsi="Traditional Arabic" w:cs="Traditional Arabic"/>
          <w:sz w:val="28"/>
          <w:szCs w:val="28"/>
          <w:rtl/>
          <w:lang w:val="en-GB"/>
        </w:rPr>
        <w:t xml:space="preserve"> </w:t>
      </w:r>
      <w:r w:rsidR="004234BB" w:rsidRPr="00C62DF2">
        <w:rPr>
          <w:rFonts w:ascii="Traditional Arabic" w:hAnsi="Traditional Arabic" w:cs="Traditional Arabic"/>
          <w:sz w:val="28"/>
          <w:szCs w:val="28"/>
          <w:rtl/>
          <w:lang w:val="en-GB"/>
        </w:rPr>
        <w:t>هي الجهات التي توفر الموارد الأولية لعملية التعليم و</w:t>
      </w:r>
      <w:r w:rsidRPr="00C62DF2">
        <w:rPr>
          <w:rFonts w:ascii="Traditional Arabic" w:hAnsi="Traditional Arabic" w:cs="Traditional Arabic"/>
          <w:sz w:val="28"/>
          <w:szCs w:val="28"/>
          <w:rtl/>
          <w:lang w:val="en-GB"/>
        </w:rPr>
        <w:t>تضم المعلمين، الموظفين، المؤسسات التعليمية</w:t>
      </w:r>
      <w:r w:rsidR="00A15210" w:rsidRPr="00C62DF2">
        <w:rPr>
          <w:rFonts w:ascii="Traditional Arabic" w:hAnsi="Traditional Arabic" w:cs="Traditional Arabic"/>
          <w:sz w:val="28"/>
          <w:szCs w:val="28"/>
          <w:rtl/>
          <w:lang w:val="en-GB"/>
        </w:rPr>
        <w:t xml:space="preserve"> مثل القبول</w:t>
      </w:r>
    </w:p>
    <w:bookmarkEnd w:id="42"/>
    <w:p w14:paraId="567730F9" w14:textId="71F91C9D" w:rsidR="007B76C4" w:rsidRPr="00C62DF2" w:rsidRDefault="007B76C4" w:rsidP="00C62DF2">
      <w:pPr>
        <w:bidi/>
        <w:spacing w:after="0" w:line="240" w:lineRule="auto"/>
        <w:jc w:val="both"/>
        <w:rPr>
          <w:rFonts w:ascii="Traditional Arabic" w:hAnsi="Traditional Arabic" w:cs="Traditional Arabic"/>
          <w:sz w:val="28"/>
          <w:szCs w:val="28"/>
          <w:rtl/>
          <w:lang w:val="en-GB"/>
        </w:rPr>
      </w:pPr>
      <w:r w:rsidRPr="00C62DF2">
        <w:rPr>
          <w:rFonts w:ascii="Traditional Arabic" w:hAnsi="Traditional Arabic" w:cs="Traditional Arabic"/>
          <w:b/>
          <w:bCs/>
          <w:sz w:val="28"/>
          <w:szCs w:val="28"/>
          <w:rtl/>
          <w:lang w:val="en-GB"/>
        </w:rPr>
        <w:t>المدخلات:</w:t>
      </w:r>
      <w:r w:rsidRPr="00C62DF2">
        <w:rPr>
          <w:rFonts w:ascii="Traditional Arabic" w:hAnsi="Traditional Arabic" w:cs="Traditional Arabic"/>
          <w:sz w:val="28"/>
          <w:szCs w:val="28"/>
          <w:rtl/>
          <w:lang w:val="en-GB"/>
        </w:rPr>
        <w:t xml:space="preserve"> </w:t>
      </w:r>
      <w:r w:rsidR="00284588" w:rsidRPr="00C62DF2">
        <w:rPr>
          <w:rFonts w:ascii="Traditional Arabic" w:hAnsi="Traditional Arabic" w:cs="Traditional Arabic"/>
          <w:sz w:val="28"/>
          <w:szCs w:val="28"/>
          <w:rtl/>
          <w:lang w:val="en-GB"/>
        </w:rPr>
        <w:t xml:space="preserve">تشير إلى الأدوات المستخدمة في تقييم المعرفة الخاصة بالمتعلمين وتشمل </w:t>
      </w:r>
      <w:r w:rsidR="00EA376C" w:rsidRPr="00C62DF2">
        <w:rPr>
          <w:rFonts w:ascii="Traditional Arabic" w:hAnsi="Traditional Arabic" w:cs="Traditional Arabic" w:hint="cs"/>
          <w:sz w:val="28"/>
          <w:szCs w:val="28"/>
          <w:rtl/>
          <w:lang w:val="en-GB"/>
        </w:rPr>
        <w:t>الاختبارات</w:t>
      </w:r>
      <w:r w:rsidR="00284588" w:rsidRPr="00C62DF2">
        <w:rPr>
          <w:rFonts w:ascii="Traditional Arabic" w:hAnsi="Traditional Arabic" w:cs="Traditional Arabic"/>
          <w:sz w:val="28"/>
          <w:szCs w:val="28"/>
          <w:rtl/>
          <w:lang w:val="en-GB"/>
        </w:rPr>
        <w:t xml:space="preserve">، الإمتحانات، والمعلومات الخاصة بأداء المتعلم. </w:t>
      </w:r>
    </w:p>
    <w:p w14:paraId="6A4524B2" w14:textId="4730D5DF" w:rsidR="00284588" w:rsidRPr="00C62DF2" w:rsidRDefault="006F0F3D" w:rsidP="00C62DF2">
      <w:pPr>
        <w:bidi/>
        <w:spacing w:after="0" w:line="240" w:lineRule="auto"/>
        <w:jc w:val="both"/>
        <w:rPr>
          <w:rFonts w:ascii="Traditional Arabic" w:hAnsi="Traditional Arabic" w:cs="Traditional Arabic"/>
          <w:sz w:val="28"/>
          <w:szCs w:val="28"/>
          <w:rtl/>
          <w:lang w:val="en-GB"/>
        </w:rPr>
      </w:pPr>
      <w:r w:rsidRPr="00C62DF2">
        <w:rPr>
          <w:rFonts w:ascii="Traditional Arabic" w:hAnsi="Traditional Arabic" w:cs="Traditional Arabic"/>
          <w:b/>
          <w:bCs/>
          <w:sz w:val="28"/>
          <w:szCs w:val="28"/>
          <w:rtl/>
          <w:lang w:val="en-GB"/>
        </w:rPr>
        <w:t>الأنشطة</w:t>
      </w:r>
      <w:r w:rsidR="00284588" w:rsidRPr="00C62DF2">
        <w:rPr>
          <w:rFonts w:ascii="Traditional Arabic" w:hAnsi="Traditional Arabic" w:cs="Traditional Arabic"/>
          <w:b/>
          <w:bCs/>
          <w:sz w:val="28"/>
          <w:szCs w:val="28"/>
          <w:rtl/>
          <w:lang w:val="en-GB"/>
        </w:rPr>
        <w:t>:</w:t>
      </w:r>
      <w:r w:rsidR="00284588" w:rsidRPr="00C62DF2">
        <w:rPr>
          <w:rFonts w:ascii="Traditional Arabic" w:hAnsi="Traditional Arabic" w:cs="Traditional Arabic"/>
          <w:sz w:val="28"/>
          <w:szCs w:val="28"/>
          <w:rtl/>
          <w:lang w:val="en-GB"/>
        </w:rPr>
        <w:t xml:space="preserve"> </w:t>
      </w:r>
      <w:r w:rsidRPr="00C62DF2">
        <w:rPr>
          <w:rFonts w:ascii="Traditional Arabic" w:hAnsi="Traditional Arabic" w:cs="Traditional Arabic"/>
          <w:sz w:val="28"/>
          <w:szCs w:val="28"/>
          <w:rtl/>
          <w:lang w:val="en-GB"/>
        </w:rPr>
        <w:t>هي العمليات الفعلية التي تقوم بها المؤسسة التعليمية لتحويل المدخلات إلى مخرجات</w:t>
      </w:r>
      <w:r w:rsidR="002C3878" w:rsidRPr="00C62DF2">
        <w:rPr>
          <w:rFonts w:ascii="Traditional Arabic" w:hAnsi="Traditional Arabic" w:cs="Traditional Arabic"/>
          <w:sz w:val="28"/>
          <w:szCs w:val="28"/>
          <w:rtl/>
          <w:lang w:val="en-GB"/>
        </w:rPr>
        <w:t xml:space="preserve"> أين يتم تطبيق منهجيات التقييم لفعالية التعليم</w:t>
      </w:r>
      <w:r w:rsidR="00284588" w:rsidRPr="00C62DF2">
        <w:rPr>
          <w:rFonts w:ascii="Traditional Arabic" w:hAnsi="Traditional Arabic" w:cs="Traditional Arabic"/>
          <w:sz w:val="28"/>
          <w:szCs w:val="28"/>
          <w:rtl/>
          <w:lang w:val="en-GB"/>
        </w:rPr>
        <w:t xml:space="preserve">. </w:t>
      </w:r>
    </w:p>
    <w:p w14:paraId="64925147" w14:textId="282C5212" w:rsidR="002C3878" w:rsidRPr="00C62DF2" w:rsidRDefault="002C3878" w:rsidP="00C62DF2">
      <w:pPr>
        <w:bidi/>
        <w:spacing w:after="0" w:line="240" w:lineRule="auto"/>
        <w:jc w:val="both"/>
        <w:rPr>
          <w:rFonts w:ascii="Traditional Arabic" w:hAnsi="Traditional Arabic" w:cs="Traditional Arabic"/>
          <w:sz w:val="28"/>
          <w:szCs w:val="28"/>
          <w:rtl/>
          <w:lang w:val="en-GB"/>
        </w:rPr>
      </w:pPr>
      <w:bookmarkStart w:id="43" w:name="_Hlk209859460"/>
      <w:r w:rsidRPr="00C62DF2">
        <w:rPr>
          <w:rFonts w:ascii="Traditional Arabic" w:hAnsi="Traditional Arabic" w:cs="Traditional Arabic"/>
          <w:b/>
          <w:bCs/>
          <w:sz w:val="28"/>
          <w:szCs w:val="28"/>
          <w:rtl/>
          <w:lang w:val="en-GB"/>
        </w:rPr>
        <w:t>المخرجات:</w:t>
      </w:r>
      <w:r w:rsidRPr="00C62DF2">
        <w:rPr>
          <w:rFonts w:ascii="Traditional Arabic" w:hAnsi="Traditional Arabic" w:cs="Traditional Arabic"/>
          <w:sz w:val="28"/>
          <w:szCs w:val="28"/>
          <w:rtl/>
          <w:lang w:val="en-GB"/>
        </w:rPr>
        <w:t xml:space="preserve"> </w:t>
      </w:r>
      <w:r w:rsidRPr="00C62DF2">
        <w:rPr>
          <w:rFonts w:ascii="Traditional Arabic" w:hAnsi="Traditional Arabic" w:cs="Traditional Arabic" w:hint="cs"/>
          <w:sz w:val="28"/>
          <w:szCs w:val="28"/>
          <w:rtl/>
          <w:lang w:val="en-GB"/>
        </w:rPr>
        <w:t xml:space="preserve">تعبر عن </w:t>
      </w:r>
      <w:r w:rsidRPr="00C62DF2">
        <w:rPr>
          <w:rFonts w:ascii="Traditional Arabic" w:hAnsi="Traditional Arabic" w:cs="Traditional Arabic"/>
          <w:sz w:val="28"/>
          <w:szCs w:val="28"/>
          <w:rtl/>
          <w:lang w:val="en-GB"/>
        </w:rPr>
        <w:t xml:space="preserve">النتائج الفعلية لتطبيق منهجيات التقييم لفعالية التعليم ويمكن أن تكون على شكل مهارات ومكتسبات علمية مكتسبة، تقارير تقييم لأداء الفردي للمتعلم. </w:t>
      </w:r>
    </w:p>
    <w:bookmarkEnd w:id="43"/>
    <w:p w14:paraId="5EA5E24E" w14:textId="247E5238" w:rsidR="002C3878" w:rsidRPr="00C62DF2" w:rsidRDefault="002C3878" w:rsidP="00C62DF2">
      <w:pPr>
        <w:bidi/>
        <w:spacing w:after="0" w:line="240" w:lineRule="auto"/>
        <w:jc w:val="both"/>
        <w:rPr>
          <w:rFonts w:ascii="Traditional Arabic" w:hAnsi="Traditional Arabic" w:cs="Traditional Arabic"/>
          <w:sz w:val="28"/>
          <w:szCs w:val="28"/>
          <w:rtl/>
          <w:lang w:val="en-GB"/>
        </w:rPr>
      </w:pPr>
      <w:r w:rsidRPr="00C62DF2">
        <w:rPr>
          <w:rFonts w:ascii="Traditional Arabic" w:hAnsi="Traditional Arabic" w:cs="Traditional Arabic"/>
          <w:b/>
          <w:bCs/>
          <w:sz w:val="28"/>
          <w:szCs w:val="28"/>
          <w:rtl/>
          <w:lang w:val="en-GB"/>
        </w:rPr>
        <w:t>مستقبلي المخرجات:</w:t>
      </w:r>
      <w:r w:rsidRPr="00C62DF2">
        <w:rPr>
          <w:rFonts w:ascii="Traditional Arabic" w:hAnsi="Traditional Arabic" w:cs="Traditional Arabic"/>
          <w:sz w:val="28"/>
          <w:szCs w:val="28"/>
          <w:rtl/>
          <w:lang w:val="en-GB"/>
        </w:rPr>
        <w:t xml:space="preserve"> وه</w:t>
      </w:r>
      <w:r w:rsidRPr="00C62DF2">
        <w:rPr>
          <w:rFonts w:ascii="Traditional Arabic" w:hAnsi="Traditional Arabic" w:cs="Traditional Arabic" w:hint="cs"/>
          <w:sz w:val="28"/>
          <w:szCs w:val="28"/>
          <w:rtl/>
          <w:lang w:val="en-GB"/>
        </w:rPr>
        <w:t>م الأطراف المستفيدون بشكل مباشر من المخرجات ويتمثلون في المتعلمين، المعلمين، المؤسسات التعليمية، الموظفين.</w:t>
      </w:r>
    </w:p>
    <w:p w14:paraId="76E3EB9A" w14:textId="71432A90" w:rsidR="002C3878" w:rsidRPr="00C62DF2" w:rsidRDefault="002C3878" w:rsidP="00C62DF2">
      <w:pPr>
        <w:bidi/>
        <w:spacing w:after="0" w:line="240" w:lineRule="auto"/>
        <w:jc w:val="both"/>
        <w:rPr>
          <w:rFonts w:ascii="Traditional Arabic" w:hAnsi="Traditional Arabic" w:cs="Traditional Arabic"/>
          <w:sz w:val="28"/>
          <w:szCs w:val="28"/>
          <w:rtl/>
          <w:lang w:val="en-GB"/>
        </w:rPr>
      </w:pPr>
      <w:r w:rsidRPr="00C62DF2">
        <w:rPr>
          <w:rFonts w:ascii="Traditional Arabic" w:hAnsi="Traditional Arabic" w:cs="Traditional Arabic" w:hint="cs"/>
          <w:b/>
          <w:bCs/>
          <w:sz w:val="28"/>
          <w:szCs w:val="28"/>
          <w:rtl/>
          <w:lang w:val="en-GB"/>
        </w:rPr>
        <w:t>نقاط</w:t>
      </w:r>
      <w:r w:rsidRPr="00C62DF2">
        <w:rPr>
          <w:rFonts w:ascii="Traditional Arabic" w:hAnsi="Traditional Arabic" w:cs="Traditional Arabic"/>
          <w:b/>
          <w:bCs/>
          <w:sz w:val="28"/>
          <w:szCs w:val="28"/>
          <w:rtl/>
          <w:lang w:val="en-GB"/>
        </w:rPr>
        <w:t xml:space="preserve"> </w:t>
      </w:r>
      <w:r w:rsidRPr="00C62DF2">
        <w:rPr>
          <w:rFonts w:ascii="Traditional Arabic" w:hAnsi="Traditional Arabic" w:cs="Traditional Arabic" w:hint="cs"/>
          <w:b/>
          <w:bCs/>
          <w:sz w:val="28"/>
          <w:szCs w:val="28"/>
          <w:rtl/>
          <w:lang w:val="en-GB"/>
        </w:rPr>
        <w:t>الرقابة</w:t>
      </w:r>
      <w:r w:rsidRPr="00C62DF2">
        <w:rPr>
          <w:rFonts w:ascii="Traditional Arabic" w:hAnsi="Traditional Arabic" w:cs="Traditional Arabic"/>
          <w:b/>
          <w:bCs/>
          <w:sz w:val="28"/>
          <w:szCs w:val="28"/>
          <w:rtl/>
          <w:lang w:val="en-GB"/>
        </w:rPr>
        <w:t xml:space="preserve"> </w:t>
      </w:r>
      <w:r w:rsidRPr="00C62DF2">
        <w:rPr>
          <w:rFonts w:ascii="Traditional Arabic" w:hAnsi="Traditional Arabic" w:cs="Traditional Arabic" w:hint="cs"/>
          <w:b/>
          <w:bCs/>
          <w:sz w:val="28"/>
          <w:szCs w:val="28"/>
          <w:rtl/>
          <w:lang w:val="en-GB"/>
        </w:rPr>
        <w:t>والفحص</w:t>
      </w:r>
      <w:r w:rsidRPr="00C62DF2">
        <w:rPr>
          <w:rFonts w:ascii="Traditional Arabic" w:hAnsi="Traditional Arabic" w:cs="Traditional Arabic"/>
          <w:b/>
          <w:bCs/>
          <w:sz w:val="28"/>
          <w:szCs w:val="28"/>
          <w:rtl/>
          <w:lang w:val="en-GB"/>
        </w:rPr>
        <w:t xml:space="preserve"> </w:t>
      </w:r>
      <w:r w:rsidRPr="00C62DF2">
        <w:rPr>
          <w:rFonts w:ascii="Traditional Arabic" w:hAnsi="Traditional Arabic" w:cs="Traditional Arabic" w:hint="cs"/>
          <w:b/>
          <w:bCs/>
          <w:sz w:val="28"/>
          <w:szCs w:val="28"/>
          <w:rtl/>
          <w:lang w:val="en-GB"/>
        </w:rPr>
        <w:t>الممكنة</w:t>
      </w:r>
      <w:r w:rsidRPr="00C62DF2">
        <w:rPr>
          <w:rFonts w:ascii="Traditional Arabic" w:hAnsi="Traditional Arabic" w:cs="Traditional Arabic"/>
          <w:b/>
          <w:bCs/>
          <w:sz w:val="28"/>
          <w:szCs w:val="28"/>
          <w:rtl/>
          <w:lang w:val="en-GB"/>
        </w:rPr>
        <w:t xml:space="preserve"> </w:t>
      </w:r>
      <w:r w:rsidRPr="00C62DF2">
        <w:rPr>
          <w:rFonts w:ascii="Traditional Arabic" w:hAnsi="Traditional Arabic" w:cs="Traditional Arabic" w:hint="cs"/>
          <w:b/>
          <w:bCs/>
          <w:sz w:val="28"/>
          <w:szCs w:val="28"/>
          <w:rtl/>
          <w:lang w:val="en-GB"/>
        </w:rPr>
        <w:t>وقياس</w:t>
      </w:r>
      <w:r w:rsidRPr="00C62DF2">
        <w:rPr>
          <w:rFonts w:ascii="Traditional Arabic" w:hAnsi="Traditional Arabic" w:cs="Traditional Arabic"/>
          <w:b/>
          <w:bCs/>
          <w:sz w:val="28"/>
          <w:szCs w:val="28"/>
          <w:rtl/>
          <w:lang w:val="en-GB"/>
        </w:rPr>
        <w:t xml:space="preserve"> </w:t>
      </w:r>
      <w:r w:rsidRPr="00C62DF2">
        <w:rPr>
          <w:rFonts w:ascii="Traditional Arabic" w:hAnsi="Traditional Arabic" w:cs="Traditional Arabic" w:hint="cs"/>
          <w:b/>
          <w:bCs/>
          <w:sz w:val="28"/>
          <w:szCs w:val="28"/>
          <w:rtl/>
          <w:lang w:val="en-GB"/>
        </w:rPr>
        <w:t>الأداء</w:t>
      </w:r>
      <w:r w:rsidRPr="00C62DF2">
        <w:rPr>
          <w:rFonts w:ascii="Traditional Arabic" w:hAnsi="Traditional Arabic" w:cs="Traditional Arabic"/>
          <w:b/>
          <w:bCs/>
          <w:sz w:val="28"/>
          <w:szCs w:val="28"/>
          <w:rtl/>
          <w:lang w:val="en-GB"/>
        </w:rPr>
        <w:t>:</w:t>
      </w:r>
      <w:r w:rsidRPr="00C62DF2">
        <w:rPr>
          <w:rFonts w:ascii="Traditional Arabic" w:hAnsi="Traditional Arabic" w:cs="Traditional Arabic"/>
          <w:sz w:val="28"/>
          <w:szCs w:val="28"/>
          <w:rtl/>
          <w:lang w:val="en-GB"/>
        </w:rPr>
        <w:t xml:space="preserve"> </w:t>
      </w:r>
      <w:r w:rsidR="00B923D3" w:rsidRPr="00C62DF2">
        <w:rPr>
          <w:rFonts w:ascii="Traditional Arabic" w:hAnsi="Traditional Arabic" w:cs="Traditional Arabic" w:hint="cs"/>
          <w:sz w:val="28"/>
          <w:szCs w:val="28"/>
          <w:rtl/>
          <w:lang w:val="en-GB"/>
        </w:rPr>
        <w:t xml:space="preserve">هي نقاط لمراقبة الجودة وضبط العمليات في مختلف مراحل العملية التعليمية، بحيث تساعد على منع حدوث </w:t>
      </w:r>
      <w:r w:rsidR="00EA376C" w:rsidRPr="00C62DF2">
        <w:rPr>
          <w:rFonts w:ascii="Traditional Arabic" w:hAnsi="Traditional Arabic" w:cs="Traditional Arabic" w:hint="cs"/>
          <w:sz w:val="28"/>
          <w:szCs w:val="28"/>
          <w:rtl/>
          <w:lang w:val="en-GB"/>
        </w:rPr>
        <w:t>انحرافات</w:t>
      </w:r>
      <w:r w:rsidR="00B923D3" w:rsidRPr="00C62DF2">
        <w:rPr>
          <w:rFonts w:ascii="Traditional Arabic" w:hAnsi="Traditional Arabic" w:cs="Traditional Arabic" w:hint="cs"/>
          <w:sz w:val="28"/>
          <w:szCs w:val="28"/>
          <w:rtl/>
          <w:lang w:val="en-GB"/>
        </w:rPr>
        <w:t xml:space="preserve"> والعمل على تصحيحها في حالة حدوثها وتوافق العمليات مع الأهداف.</w:t>
      </w:r>
    </w:p>
    <w:p w14:paraId="0D3BADB0" w14:textId="77777777" w:rsidR="00FC62B9" w:rsidRPr="00FC62B9" w:rsidRDefault="00FC62B9" w:rsidP="00C62DF2">
      <w:pPr>
        <w:bidi/>
        <w:spacing w:after="0" w:line="240" w:lineRule="auto"/>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 xml:space="preserve">وبشكل عام، </w:t>
      </w:r>
      <w:r w:rsidRPr="00FC62B9">
        <w:rPr>
          <w:rFonts w:ascii="Traditional Arabic" w:hAnsi="Traditional Arabic" w:cs="Traditional Arabic" w:hint="cs"/>
          <w:sz w:val="28"/>
          <w:szCs w:val="28"/>
          <w:rtl/>
          <w:lang w:val="en-GB"/>
        </w:rPr>
        <w:t>تطبيق</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نهج</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العملية</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في</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نظام</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إدارة</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المؤسسات</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التعليمية</w:t>
      </w:r>
      <w:r w:rsidRPr="00FC62B9">
        <w:rPr>
          <w:rFonts w:ascii="Traditional Arabic" w:hAnsi="Traditional Arabic" w:cs="Traditional Arabic"/>
          <w:sz w:val="28"/>
          <w:szCs w:val="28"/>
          <w:lang w:val="en-GB"/>
        </w:rPr>
        <w:t xml:space="preserve"> </w:t>
      </w:r>
      <w:r w:rsidRPr="00FC62B9">
        <w:rPr>
          <w:rFonts w:asciiTheme="majorBidi" w:hAnsiTheme="majorBidi" w:cstheme="majorBidi"/>
          <w:sz w:val="24"/>
          <w:szCs w:val="24"/>
          <w:lang w:val="en-GB"/>
        </w:rPr>
        <w:t>(EOMS)</w:t>
      </w:r>
      <w:r w:rsidRPr="00FC62B9">
        <w:rPr>
          <w:rFonts w:ascii="Traditional Arabic" w:hAnsi="Traditional Arabic" w:cs="Traditional Arabic"/>
          <w:sz w:val="28"/>
          <w:szCs w:val="28"/>
          <w:lang w:val="en-GB"/>
        </w:rPr>
        <w:t xml:space="preserve"> </w:t>
      </w:r>
      <w:r w:rsidRPr="00FC62B9">
        <w:rPr>
          <w:rFonts w:ascii="Traditional Arabic" w:hAnsi="Traditional Arabic" w:cs="Traditional Arabic" w:hint="cs"/>
          <w:sz w:val="28"/>
          <w:szCs w:val="28"/>
          <w:rtl/>
          <w:lang w:val="en-GB"/>
        </w:rPr>
        <w:t>يتيح</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ما</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يلي</w:t>
      </w:r>
      <w:r w:rsidRPr="00FC62B9">
        <w:rPr>
          <w:rFonts w:ascii="Traditional Arabic" w:hAnsi="Traditional Arabic" w:cs="Traditional Arabic"/>
          <w:sz w:val="28"/>
          <w:szCs w:val="28"/>
          <w:lang w:val="en-GB"/>
        </w:rPr>
        <w:t>:</w:t>
      </w:r>
    </w:p>
    <w:p w14:paraId="4582F93A" w14:textId="7607B905" w:rsidR="00FC62B9" w:rsidRPr="00FC62B9" w:rsidRDefault="00FC62B9" w:rsidP="0027211E">
      <w:pPr>
        <w:pStyle w:val="Paragraphedeliste"/>
        <w:numPr>
          <w:ilvl w:val="0"/>
          <w:numId w:val="12"/>
        </w:numPr>
        <w:bidi/>
        <w:spacing w:after="0" w:line="240" w:lineRule="auto"/>
        <w:jc w:val="both"/>
        <w:rPr>
          <w:rFonts w:ascii="Traditional Arabic" w:hAnsi="Traditional Arabic" w:cs="Traditional Arabic"/>
          <w:sz w:val="28"/>
          <w:szCs w:val="28"/>
          <w:rtl/>
          <w:lang w:val="en-GB"/>
        </w:rPr>
      </w:pPr>
      <w:r w:rsidRPr="00FC62B9">
        <w:rPr>
          <w:rFonts w:ascii="Traditional Arabic" w:hAnsi="Traditional Arabic" w:cs="Traditional Arabic" w:hint="cs"/>
          <w:sz w:val="28"/>
          <w:szCs w:val="28"/>
          <w:rtl/>
          <w:lang w:val="en-GB"/>
        </w:rPr>
        <w:t>الفهم</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والاتساق</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في</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تلبية</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المتطلبات؛</w:t>
      </w:r>
    </w:p>
    <w:p w14:paraId="4C9FFA11" w14:textId="7323AE86" w:rsidR="00FC62B9" w:rsidRPr="00FC62B9" w:rsidRDefault="00FC62B9" w:rsidP="0027211E">
      <w:pPr>
        <w:pStyle w:val="Paragraphedeliste"/>
        <w:numPr>
          <w:ilvl w:val="0"/>
          <w:numId w:val="12"/>
        </w:numPr>
        <w:bidi/>
        <w:spacing w:after="0" w:line="240" w:lineRule="auto"/>
        <w:jc w:val="both"/>
        <w:rPr>
          <w:rFonts w:ascii="Traditional Arabic" w:hAnsi="Traditional Arabic" w:cs="Traditional Arabic"/>
          <w:sz w:val="28"/>
          <w:szCs w:val="28"/>
          <w:rtl/>
          <w:lang w:val="en-GB"/>
        </w:rPr>
      </w:pPr>
      <w:r w:rsidRPr="00FC62B9">
        <w:rPr>
          <w:rFonts w:ascii="Traditional Arabic" w:hAnsi="Traditional Arabic" w:cs="Traditional Arabic" w:hint="cs"/>
          <w:sz w:val="28"/>
          <w:szCs w:val="28"/>
          <w:rtl/>
          <w:lang w:val="en-GB"/>
        </w:rPr>
        <w:t>النظر</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إلى</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العمليات</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من</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حيث</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القيمة</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المضافة؛</w:t>
      </w:r>
    </w:p>
    <w:p w14:paraId="30492968" w14:textId="4213D1B1" w:rsidR="00FC62B9" w:rsidRPr="00FC62B9" w:rsidRDefault="00FC62B9" w:rsidP="0027211E">
      <w:pPr>
        <w:pStyle w:val="Paragraphedeliste"/>
        <w:numPr>
          <w:ilvl w:val="0"/>
          <w:numId w:val="12"/>
        </w:numPr>
        <w:bidi/>
        <w:spacing w:after="0" w:line="240" w:lineRule="auto"/>
        <w:jc w:val="both"/>
        <w:rPr>
          <w:rFonts w:ascii="Traditional Arabic" w:hAnsi="Traditional Arabic" w:cs="Traditional Arabic"/>
          <w:sz w:val="28"/>
          <w:szCs w:val="28"/>
          <w:rtl/>
          <w:lang w:val="en-GB"/>
        </w:rPr>
      </w:pPr>
      <w:r w:rsidRPr="00FC62B9">
        <w:rPr>
          <w:rFonts w:ascii="Traditional Arabic" w:hAnsi="Traditional Arabic" w:cs="Traditional Arabic" w:hint="cs"/>
          <w:sz w:val="28"/>
          <w:szCs w:val="28"/>
          <w:rtl/>
          <w:lang w:val="en-GB"/>
        </w:rPr>
        <w:t>تحقيق</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أداء</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فعال</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للعمليات؛</w:t>
      </w:r>
    </w:p>
    <w:p w14:paraId="746CAF36" w14:textId="25E96F50" w:rsidR="00FC62B9" w:rsidRDefault="00FC62B9" w:rsidP="0027211E">
      <w:pPr>
        <w:pStyle w:val="Paragraphedeliste"/>
        <w:numPr>
          <w:ilvl w:val="0"/>
          <w:numId w:val="12"/>
        </w:numPr>
        <w:bidi/>
        <w:spacing w:after="0" w:line="240" w:lineRule="auto"/>
        <w:jc w:val="both"/>
        <w:rPr>
          <w:rFonts w:ascii="Traditional Arabic" w:hAnsi="Traditional Arabic" w:cs="Traditional Arabic"/>
          <w:sz w:val="28"/>
          <w:szCs w:val="28"/>
          <w:lang w:val="en-GB"/>
        </w:rPr>
      </w:pPr>
      <w:r w:rsidRPr="00FC62B9">
        <w:rPr>
          <w:rFonts w:ascii="Traditional Arabic" w:hAnsi="Traditional Arabic" w:cs="Traditional Arabic" w:hint="cs"/>
          <w:sz w:val="28"/>
          <w:szCs w:val="28"/>
          <w:rtl/>
          <w:lang w:val="en-GB"/>
        </w:rPr>
        <w:t>تحسين</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العمليات</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بناءً</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على</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تقييم</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البيانات</w:t>
      </w:r>
      <w:r w:rsidRPr="00FC62B9">
        <w:rPr>
          <w:rFonts w:ascii="Traditional Arabic" w:hAnsi="Traditional Arabic" w:cs="Traditional Arabic"/>
          <w:sz w:val="28"/>
          <w:szCs w:val="28"/>
          <w:rtl/>
          <w:lang w:val="en-GB"/>
        </w:rPr>
        <w:t xml:space="preserve"> </w:t>
      </w:r>
      <w:r w:rsidRPr="00FC62B9">
        <w:rPr>
          <w:rFonts w:ascii="Traditional Arabic" w:hAnsi="Traditional Arabic" w:cs="Traditional Arabic" w:hint="cs"/>
          <w:sz w:val="28"/>
          <w:szCs w:val="28"/>
          <w:rtl/>
          <w:lang w:val="en-GB"/>
        </w:rPr>
        <w:t>والمعلومات</w:t>
      </w:r>
      <w:r w:rsidR="007E4782">
        <w:rPr>
          <w:rFonts w:ascii="Traditional Arabic" w:hAnsi="Traditional Arabic" w:cs="Traditional Arabic"/>
          <w:sz w:val="28"/>
          <w:szCs w:val="28"/>
        </w:rPr>
        <w:t>(</w:t>
      </w:r>
      <w:r w:rsidR="007E4782" w:rsidRPr="00DF7DC4">
        <w:rPr>
          <w:rFonts w:asciiTheme="majorBidi" w:hAnsiTheme="majorBidi" w:cstheme="majorBidi"/>
          <w:sz w:val="24"/>
          <w:szCs w:val="24"/>
        </w:rPr>
        <w:t>ISO, 2018,</w:t>
      </w:r>
      <w:r w:rsidR="007E4782">
        <w:rPr>
          <w:rFonts w:asciiTheme="majorBidi" w:hAnsiTheme="majorBidi" w:cstheme="majorBidi"/>
          <w:sz w:val="24"/>
          <w:szCs w:val="24"/>
        </w:rPr>
        <w:t xml:space="preserve"> p.</w:t>
      </w:r>
      <w:r w:rsidR="007E4782" w:rsidRPr="00DF7DC4">
        <w:rPr>
          <w:rFonts w:asciiTheme="majorBidi" w:hAnsiTheme="majorBidi" w:cstheme="majorBidi"/>
          <w:sz w:val="20"/>
          <w:szCs w:val="20"/>
        </w:rPr>
        <w:t xml:space="preserve"> </w:t>
      </w:r>
      <w:r w:rsidR="007E4782">
        <w:rPr>
          <w:rFonts w:asciiTheme="majorBidi" w:hAnsiTheme="majorBidi" w:cstheme="majorBidi"/>
          <w:sz w:val="24"/>
          <w:szCs w:val="24"/>
        </w:rPr>
        <w:t>vi</w:t>
      </w:r>
      <w:r w:rsidR="007E4782">
        <w:rPr>
          <w:rFonts w:asciiTheme="majorBidi" w:hAnsiTheme="majorBidi" w:cstheme="majorBidi"/>
          <w:sz w:val="24"/>
          <w:szCs w:val="24"/>
        </w:rPr>
        <w:t>i</w:t>
      </w:r>
      <w:proofErr w:type="gramStart"/>
      <w:r w:rsidR="007E4782">
        <w:rPr>
          <w:rFonts w:asciiTheme="majorBidi" w:hAnsiTheme="majorBidi" w:cstheme="majorBidi"/>
          <w:sz w:val="24"/>
          <w:szCs w:val="24"/>
        </w:rPr>
        <w:t>)</w:t>
      </w:r>
      <w:r w:rsidR="007E4782">
        <w:rPr>
          <w:rFonts w:ascii="Traditional Arabic" w:hAnsi="Traditional Arabic" w:cs="Traditional Arabic"/>
          <w:sz w:val="28"/>
          <w:szCs w:val="28"/>
        </w:rPr>
        <w:t> </w:t>
      </w:r>
      <w:r w:rsidRPr="00FC62B9">
        <w:rPr>
          <w:rFonts w:ascii="Traditional Arabic" w:hAnsi="Traditional Arabic" w:cs="Traditional Arabic"/>
          <w:sz w:val="28"/>
          <w:szCs w:val="28"/>
          <w:rtl/>
          <w:lang w:val="en-GB"/>
        </w:rPr>
        <w:t>.</w:t>
      </w:r>
      <w:proofErr w:type="gramEnd"/>
    </w:p>
    <w:p w14:paraId="4B3D6686" w14:textId="1B475FEA" w:rsidR="00FC62B9" w:rsidRDefault="009F3688" w:rsidP="009F3688">
      <w:pPr>
        <w:bidi/>
        <w:spacing w:before="120" w:after="0" w:line="240" w:lineRule="auto"/>
        <w:rPr>
          <w:rFonts w:asciiTheme="majorBidi" w:hAnsiTheme="majorBidi" w:cstheme="majorBidi"/>
          <w:b/>
          <w:bCs/>
          <w:sz w:val="24"/>
          <w:szCs w:val="24"/>
          <w:lang w:val="en-GB"/>
        </w:rPr>
      </w:pPr>
      <w:r>
        <w:rPr>
          <w:rFonts w:ascii="Traditional Arabic" w:hAnsi="Traditional Arabic" w:cs="Traditional Arabic"/>
          <w:b/>
          <w:bCs/>
          <w:sz w:val="28"/>
          <w:szCs w:val="28"/>
          <w:lang w:val="en-GB"/>
        </w:rPr>
        <w:t xml:space="preserve"> .</w:t>
      </w:r>
      <w:r w:rsidR="006D57CA">
        <w:rPr>
          <w:rFonts w:ascii="Traditional Arabic" w:hAnsi="Traditional Arabic" w:cs="Traditional Arabic"/>
          <w:b/>
          <w:bCs/>
          <w:sz w:val="28"/>
          <w:szCs w:val="28"/>
          <w:lang w:val="en-GB"/>
        </w:rPr>
        <w:t>6</w:t>
      </w:r>
      <w:r w:rsidR="00712671" w:rsidRPr="009F3688">
        <w:rPr>
          <w:rFonts w:ascii="Traditional Arabic" w:hAnsi="Traditional Arabic" w:cs="Traditional Arabic" w:hint="cs"/>
          <w:b/>
          <w:bCs/>
          <w:sz w:val="28"/>
          <w:szCs w:val="28"/>
          <w:rtl/>
          <w:lang w:val="en-GB"/>
        </w:rPr>
        <w:t>دورة إنجاز المهام</w:t>
      </w:r>
      <w:r w:rsidR="00A914AB" w:rsidRPr="009F3688">
        <w:rPr>
          <w:rFonts w:ascii="Traditional Arabic" w:hAnsi="Traditional Arabic" w:cs="Traditional Arabic"/>
          <w:b/>
          <w:bCs/>
          <w:sz w:val="28"/>
          <w:szCs w:val="28"/>
          <w:rtl/>
          <w:lang w:val="en-GB"/>
        </w:rPr>
        <w:t xml:space="preserve"> </w:t>
      </w:r>
      <w:r w:rsidR="00A914AB" w:rsidRPr="009F3688">
        <w:rPr>
          <w:rFonts w:ascii="Traditional Arabic" w:hAnsi="Traditional Arabic" w:cs="Traditional Arabic" w:hint="cs"/>
          <w:b/>
          <w:bCs/>
          <w:sz w:val="28"/>
          <w:szCs w:val="28"/>
          <w:rtl/>
          <w:lang w:val="en-GB"/>
        </w:rPr>
        <w:t>في</w:t>
      </w:r>
      <w:r w:rsidR="00A914AB" w:rsidRPr="009F3688">
        <w:rPr>
          <w:rFonts w:ascii="Traditional Arabic" w:hAnsi="Traditional Arabic" w:cs="Traditional Arabic"/>
          <w:b/>
          <w:bCs/>
          <w:sz w:val="28"/>
          <w:szCs w:val="28"/>
          <w:rtl/>
          <w:lang w:val="en-GB"/>
        </w:rPr>
        <w:t xml:space="preserve"> </w:t>
      </w:r>
      <w:r w:rsidR="00A914AB" w:rsidRPr="009F3688">
        <w:rPr>
          <w:rFonts w:ascii="Traditional Arabic" w:hAnsi="Traditional Arabic" w:cs="Traditional Arabic" w:hint="cs"/>
          <w:b/>
          <w:bCs/>
          <w:sz w:val="28"/>
          <w:szCs w:val="28"/>
          <w:rtl/>
          <w:lang w:val="en-GB"/>
        </w:rPr>
        <w:t>نظام</w:t>
      </w:r>
      <w:r w:rsidR="00A914AB" w:rsidRPr="009F3688">
        <w:rPr>
          <w:rFonts w:ascii="Traditional Arabic" w:hAnsi="Traditional Arabic" w:cs="Traditional Arabic"/>
          <w:b/>
          <w:bCs/>
          <w:sz w:val="28"/>
          <w:szCs w:val="28"/>
          <w:rtl/>
          <w:lang w:val="en-GB"/>
        </w:rPr>
        <w:t xml:space="preserve"> </w:t>
      </w:r>
      <w:r w:rsidR="00A914AB" w:rsidRPr="009F3688">
        <w:rPr>
          <w:rFonts w:ascii="Traditional Arabic" w:hAnsi="Traditional Arabic" w:cs="Traditional Arabic" w:hint="cs"/>
          <w:b/>
          <w:bCs/>
          <w:sz w:val="28"/>
          <w:szCs w:val="28"/>
          <w:rtl/>
          <w:lang w:val="en-GB"/>
        </w:rPr>
        <w:t>الإدارة</w:t>
      </w:r>
      <w:r w:rsidR="00A914AB" w:rsidRPr="009F3688">
        <w:rPr>
          <w:rFonts w:ascii="Traditional Arabic" w:hAnsi="Traditional Arabic" w:cs="Traditional Arabic"/>
          <w:b/>
          <w:bCs/>
          <w:sz w:val="28"/>
          <w:szCs w:val="28"/>
          <w:rtl/>
          <w:lang w:val="en-GB"/>
        </w:rPr>
        <w:t xml:space="preserve"> </w:t>
      </w:r>
      <w:r w:rsidR="00A914AB" w:rsidRPr="009F3688">
        <w:rPr>
          <w:rFonts w:ascii="Traditional Arabic" w:hAnsi="Traditional Arabic" w:cs="Traditional Arabic" w:hint="cs"/>
          <w:b/>
          <w:bCs/>
          <w:sz w:val="28"/>
          <w:szCs w:val="28"/>
          <w:rtl/>
          <w:lang w:val="en-GB"/>
        </w:rPr>
        <w:t>للمؤسسات</w:t>
      </w:r>
      <w:r w:rsidR="00A914AB" w:rsidRPr="009F3688">
        <w:rPr>
          <w:rFonts w:ascii="Traditional Arabic" w:hAnsi="Traditional Arabic" w:cs="Traditional Arabic"/>
          <w:b/>
          <w:bCs/>
          <w:sz w:val="28"/>
          <w:szCs w:val="28"/>
          <w:rtl/>
          <w:lang w:val="en-GB"/>
        </w:rPr>
        <w:t xml:space="preserve"> </w:t>
      </w:r>
      <w:r w:rsidR="00A914AB" w:rsidRPr="009F3688">
        <w:rPr>
          <w:rFonts w:ascii="Traditional Arabic" w:hAnsi="Traditional Arabic" w:cs="Traditional Arabic" w:hint="cs"/>
          <w:b/>
          <w:bCs/>
          <w:sz w:val="28"/>
          <w:szCs w:val="28"/>
          <w:rtl/>
          <w:lang w:val="en-GB"/>
        </w:rPr>
        <w:t>التعليمية</w:t>
      </w:r>
      <w:r w:rsidR="00A914AB" w:rsidRPr="009F3688">
        <w:rPr>
          <w:rFonts w:ascii="Traditional Arabic" w:hAnsi="Traditional Arabic" w:cs="Traditional Arabic"/>
          <w:b/>
          <w:bCs/>
          <w:sz w:val="28"/>
          <w:szCs w:val="28"/>
          <w:rtl/>
          <w:lang w:val="en-GB"/>
        </w:rPr>
        <w:t xml:space="preserve"> </w:t>
      </w:r>
      <w:r w:rsidR="00A914AB" w:rsidRPr="009F3688">
        <w:rPr>
          <w:rFonts w:asciiTheme="majorBidi" w:hAnsiTheme="majorBidi" w:cstheme="majorBidi"/>
          <w:b/>
          <w:bCs/>
          <w:sz w:val="24"/>
          <w:szCs w:val="24"/>
          <w:lang w:val="en-GB"/>
        </w:rPr>
        <w:t>EMOS</w:t>
      </w:r>
    </w:p>
    <w:p w14:paraId="32535042" w14:textId="00C90B13" w:rsidR="00C62DF2" w:rsidRPr="00BB2FF2" w:rsidRDefault="007E4782" w:rsidP="00BB2FF2">
      <w:pPr>
        <w:bidi/>
        <w:spacing w:after="0" w:line="240" w:lineRule="auto"/>
        <w:ind w:firstLine="454"/>
        <w:jc w:val="both"/>
        <w:rPr>
          <w:rFonts w:ascii="Traditional Arabic" w:hAnsi="Traditional Arabic" w:cs="Traditional Arabic"/>
          <w:sz w:val="28"/>
          <w:szCs w:val="28"/>
          <w:rtl/>
          <w:lang w:val="en-GB"/>
        </w:rPr>
      </w:pPr>
      <w:r w:rsidRPr="00BB2FF2">
        <w:rPr>
          <w:rFonts w:ascii="Traditional Arabic" w:hAnsi="Traditional Arabic" w:cs="Traditional Arabic"/>
          <w:sz w:val="28"/>
          <w:szCs w:val="28"/>
          <w:rtl/>
          <w:lang w:val="en-GB"/>
        </w:rPr>
        <w:t xml:space="preserve">يقوم نظام الإدارة للمؤسسات التعليمية على دورة ديمنغ </w:t>
      </w:r>
      <w:r w:rsidRPr="00BB2FF2">
        <w:rPr>
          <w:rFonts w:asciiTheme="majorBidi" w:hAnsiTheme="majorBidi" w:cstheme="majorBidi"/>
          <w:sz w:val="24"/>
          <w:szCs w:val="24"/>
        </w:rPr>
        <w:t>(Deming Cycl</w:t>
      </w:r>
      <w:r w:rsidR="00BB2FF2" w:rsidRPr="00BB2FF2">
        <w:rPr>
          <w:rFonts w:asciiTheme="majorBidi" w:hAnsiTheme="majorBidi" w:cstheme="majorBidi"/>
          <w:sz w:val="24"/>
          <w:szCs w:val="24"/>
        </w:rPr>
        <w:t>e</w:t>
      </w:r>
      <w:r w:rsidRPr="00BB2FF2">
        <w:rPr>
          <w:rFonts w:asciiTheme="majorBidi" w:hAnsiTheme="majorBidi" w:cstheme="majorBidi"/>
          <w:sz w:val="24"/>
          <w:szCs w:val="24"/>
        </w:rPr>
        <w:t>)</w:t>
      </w:r>
      <w:r w:rsidR="00BB2FF2" w:rsidRPr="00BB2FF2">
        <w:rPr>
          <w:rFonts w:asciiTheme="majorBidi" w:hAnsiTheme="majorBidi" w:cstheme="majorBidi"/>
          <w:sz w:val="24"/>
          <w:szCs w:val="24"/>
          <w:rtl/>
        </w:rPr>
        <w:t xml:space="preserve"> </w:t>
      </w:r>
      <w:r w:rsidR="00BB2FF2" w:rsidRPr="00BB2FF2">
        <w:rPr>
          <w:rFonts w:ascii="Traditional Arabic" w:hAnsi="Traditional Arabic" w:cs="Traditional Arabic"/>
          <w:sz w:val="28"/>
          <w:szCs w:val="28"/>
          <w:rtl/>
        </w:rPr>
        <w:t>والتي تعتبر أساسيا في أنظمة إدارة الجودة الصادرة على المنظمة العالمية للتقييس الإيزو، كونها تعتبر أداة فعالة في إدارة الجودة وضمان التحسين المستمر</w:t>
      </w:r>
      <w:r w:rsidR="00BB2FF2" w:rsidRPr="00BB2FF2">
        <w:rPr>
          <w:rFonts w:ascii="Traditional Arabic" w:hAnsi="Traditional Arabic" w:cs="Traditional Arabic"/>
          <w:sz w:val="28"/>
          <w:szCs w:val="28"/>
          <w:rtl/>
          <w:lang w:val="en-GB"/>
        </w:rPr>
        <w:t xml:space="preserve">، ويمكن عرض كيفية </w:t>
      </w:r>
      <w:r w:rsidR="00BB2FF2" w:rsidRPr="00BB2FF2">
        <w:rPr>
          <w:rFonts w:ascii="Traditional Arabic" w:hAnsi="Traditional Arabic" w:cs="Traditional Arabic" w:hint="cs"/>
          <w:sz w:val="28"/>
          <w:szCs w:val="28"/>
          <w:rtl/>
          <w:lang w:val="en-GB"/>
        </w:rPr>
        <w:t>استخدامها</w:t>
      </w:r>
      <w:r w:rsidR="00BB2FF2" w:rsidRPr="00BB2FF2">
        <w:rPr>
          <w:rFonts w:ascii="Traditional Arabic" w:hAnsi="Traditional Arabic" w:cs="Traditional Arabic"/>
          <w:sz w:val="28"/>
          <w:szCs w:val="28"/>
          <w:rtl/>
          <w:lang w:val="en-GB"/>
        </w:rPr>
        <w:t xml:space="preserve"> في </w:t>
      </w:r>
      <w:bookmarkStart w:id="44" w:name="_Hlk210244331"/>
      <w:r w:rsidR="00BB2FF2" w:rsidRPr="00BB2FF2">
        <w:rPr>
          <w:rFonts w:ascii="Traditional Arabic" w:hAnsi="Traditional Arabic" w:cs="Traditional Arabic"/>
          <w:sz w:val="28"/>
          <w:szCs w:val="28"/>
          <w:rtl/>
          <w:lang w:val="en-GB"/>
        </w:rPr>
        <w:t xml:space="preserve">المواصفة الدولية </w:t>
      </w:r>
      <w:r w:rsidR="00BB2FF2" w:rsidRPr="00BB2FF2">
        <w:rPr>
          <w:rFonts w:asciiTheme="majorBidi" w:hAnsiTheme="majorBidi" w:cstheme="majorBidi"/>
          <w:sz w:val="24"/>
          <w:szCs w:val="24"/>
          <w:lang w:val="en-GB"/>
        </w:rPr>
        <w:t xml:space="preserve">ISO 21001: </w:t>
      </w:r>
      <w:r w:rsidR="00BB2FF2" w:rsidRPr="00BB2FF2">
        <w:rPr>
          <w:rFonts w:asciiTheme="majorBidi" w:hAnsiTheme="majorBidi" w:cstheme="majorBidi"/>
          <w:sz w:val="24"/>
          <w:szCs w:val="24"/>
          <w:lang w:val="en-GB"/>
        </w:rPr>
        <w:t>2018</w:t>
      </w:r>
      <w:r w:rsidR="00BB2FF2" w:rsidRPr="00BB2FF2">
        <w:rPr>
          <w:rFonts w:ascii="Traditional Arabic" w:hAnsi="Traditional Arabic" w:cs="Traditional Arabic" w:hint="cs"/>
          <w:sz w:val="28"/>
          <w:szCs w:val="28"/>
          <w:rtl/>
          <w:lang w:val="en-GB"/>
        </w:rPr>
        <w:t xml:space="preserve"> </w:t>
      </w:r>
      <w:bookmarkEnd w:id="44"/>
      <w:r w:rsidR="00BB2FF2">
        <w:rPr>
          <w:rFonts w:ascii="Traditional Arabic" w:hAnsi="Traditional Arabic" w:cs="Traditional Arabic" w:hint="cs"/>
          <w:sz w:val="28"/>
          <w:szCs w:val="28"/>
          <w:rtl/>
          <w:lang w:val="en-GB"/>
        </w:rPr>
        <w:t>في الشكل الموالي</w:t>
      </w:r>
      <w:r w:rsidR="00BB2FF2" w:rsidRPr="00BB2FF2">
        <w:rPr>
          <w:rFonts w:ascii="Traditional Arabic" w:hAnsi="Traditional Arabic" w:cs="Traditional Arabic"/>
          <w:sz w:val="28"/>
          <w:szCs w:val="28"/>
        </w:rPr>
        <w:t>:</w:t>
      </w:r>
      <w:r w:rsidR="00BB2FF2" w:rsidRPr="00BB2FF2">
        <w:rPr>
          <w:rFonts w:ascii="Traditional Arabic" w:hAnsi="Traditional Arabic" w:cs="Traditional Arabic"/>
          <w:sz w:val="28"/>
          <w:szCs w:val="28"/>
          <w:rtl/>
          <w:lang w:val="en-GB"/>
        </w:rPr>
        <w:t xml:space="preserve"> </w:t>
      </w:r>
    </w:p>
    <w:p w14:paraId="091BCF69" w14:textId="722AC22E" w:rsidR="00C62DF2" w:rsidRPr="00BB2FF2" w:rsidRDefault="00BB2FF2" w:rsidP="00BB2FF2">
      <w:pPr>
        <w:bidi/>
        <w:spacing w:after="0" w:line="240" w:lineRule="auto"/>
        <w:jc w:val="both"/>
        <w:rPr>
          <w:rFonts w:asciiTheme="majorBidi" w:hAnsiTheme="majorBidi" w:cstheme="majorBidi"/>
          <w:b/>
          <w:bCs/>
          <w:sz w:val="24"/>
          <w:szCs w:val="24"/>
          <w:rtl/>
        </w:rPr>
      </w:pPr>
      <w:r w:rsidRPr="009B0E67">
        <w:rPr>
          <w:rFonts w:ascii="Traditional Arabic" w:hAnsi="Traditional Arabic" w:cs="Traditional Arabic" w:hint="cs"/>
          <w:b/>
          <w:bCs/>
          <w:sz w:val="26"/>
          <w:szCs w:val="26"/>
          <w:rtl/>
          <w:lang w:val="en-GB"/>
        </w:rPr>
        <w:lastRenderedPageBreak/>
        <w:t xml:space="preserve">الشكل </w:t>
      </w:r>
      <w:r w:rsidRPr="009B0E67">
        <w:rPr>
          <w:rFonts w:ascii="Traditional Arabic" w:hAnsi="Traditional Arabic" w:cs="Traditional Arabic"/>
          <w:b/>
          <w:bCs/>
          <w:sz w:val="26"/>
          <w:szCs w:val="26"/>
        </w:rPr>
        <w:t>)</w:t>
      </w:r>
      <w:r w:rsidRPr="009B0E67">
        <w:rPr>
          <w:rFonts w:ascii="Traditional Arabic" w:hAnsi="Traditional Arabic" w:cs="Traditional Arabic" w:hint="cs"/>
          <w:b/>
          <w:bCs/>
          <w:sz w:val="26"/>
          <w:szCs w:val="26"/>
          <w:rtl/>
          <w:lang w:val="en-GB"/>
        </w:rPr>
        <w:t>0</w:t>
      </w:r>
      <w:r>
        <w:rPr>
          <w:rFonts w:ascii="Traditional Arabic" w:hAnsi="Traditional Arabic" w:cs="Traditional Arabic" w:hint="cs"/>
          <w:b/>
          <w:bCs/>
          <w:sz w:val="26"/>
          <w:szCs w:val="26"/>
          <w:rtl/>
          <w:lang w:val="en-GB"/>
        </w:rPr>
        <w:t>2</w:t>
      </w:r>
      <w:r w:rsidRPr="009B0E67">
        <w:rPr>
          <w:rFonts w:ascii="Traditional Arabic" w:hAnsi="Traditional Arabic" w:cs="Traditional Arabic"/>
          <w:b/>
          <w:bCs/>
          <w:sz w:val="26"/>
          <w:szCs w:val="26"/>
        </w:rPr>
        <w:t>(</w:t>
      </w:r>
      <w:r w:rsidRPr="009B0E67">
        <w:rPr>
          <w:rFonts w:ascii="Traditional Arabic" w:hAnsi="Traditional Arabic" w:cs="Traditional Arabic" w:hint="cs"/>
          <w:b/>
          <w:bCs/>
          <w:sz w:val="26"/>
          <w:szCs w:val="26"/>
          <w:rtl/>
          <w:lang w:val="en-GB"/>
        </w:rPr>
        <w:t xml:space="preserve">: </w:t>
      </w:r>
      <w:r w:rsidRPr="00BB2FF2">
        <w:rPr>
          <w:rFonts w:ascii="Traditional Arabic" w:hAnsi="Traditional Arabic" w:cs="Traditional Arabic" w:hint="cs"/>
          <w:b/>
          <w:bCs/>
          <w:sz w:val="26"/>
          <w:szCs w:val="26"/>
          <w:rtl/>
          <w:lang w:val="en-GB"/>
        </w:rPr>
        <w:t>دورة</w:t>
      </w:r>
      <w:r w:rsidRPr="00BB2FF2">
        <w:rPr>
          <w:rFonts w:ascii="Traditional Arabic" w:hAnsi="Traditional Arabic" w:cs="Traditional Arabic"/>
          <w:b/>
          <w:bCs/>
          <w:sz w:val="26"/>
          <w:szCs w:val="26"/>
          <w:rtl/>
          <w:lang w:val="en-GB"/>
        </w:rPr>
        <w:t xml:space="preserve"> </w:t>
      </w:r>
      <w:r w:rsidRPr="00BB2FF2">
        <w:rPr>
          <w:rFonts w:ascii="Traditional Arabic" w:hAnsi="Traditional Arabic" w:cs="Traditional Arabic" w:hint="cs"/>
          <w:b/>
          <w:bCs/>
          <w:sz w:val="26"/>
          <w:szCs w:val="26"/>
          <w:rtl/>
          <w:lang w:val="en-GB"/>
        </w:rPr>
        <w:t>تخطيط</w:t>
      </w:r>
      <w:r w:rsidRPr="00BB2FF2">
        <w:rPr>
          <w:rFonts w:ascii="Traditional Arabic" w:hAnsi="Traditional Arabic" w:cs="Traditional Arabic"/>
          <w:b/>
          <w:bCs/>
          <w:sz w:val="26"/>
          <w:szCs w:val="26"/>
          <w:rtl/>
          <w:lang w:val="en-GB"/>
        </w:rPr>
        <w:t xml:space="preserve"> – </w:t>
      </w:r>
      <w:r w:rsidRPr="00BB2FF2">
        <w:rPr>
          <w:rFonts w:ascii="Traditional Arabic" w:hAnsi="Traditional Arabic" w:cs="Traditional Arabic" w:hint="cs"/>
          <w:b/>
          <w:bCs/>
          <w:sz w:val="26"/>
          <w:szCs w:val="26"/>
          <w:rtl/>
          <w:lang w:val="en-GB"/>
        </w:rPr>
        <w:t>تنفيذ</w:t>
      </w:r>
      <w:r w:rsidRPr="00BB2FF2">
        <w:rPr>
          <w:rFonts w:ascii="Traditional Arabic" w:hAnsi="Traditional Arabic" w:cs="Traditional Arabic"/>
          <w:b/>
          <w:bCs/>
          <w:sz w:val="26"/>
          <w:szCs w:val="26"/>
          <w:rtl/>
          <w:lang w:val="en-GB"/>
        </w:rPr>
        <w:t xml:space="preserve"> – </w:t>
      </w:r>
      <w:r w:rsidRPr="00BB2FF2">
        <w:rPr>
          <w:rFonts w:ascii="Traditional Arabic" w:hAnsi="Traditional Arabic" w:cs="Traditional Arabic" w:hint="cs"/>
          <w:b/>
          <w:bCs/>
          <w:sz w:val="26"/>
          <w:szCs w:val="26"/>
          <w:rtl/>
          <w:lang w:val="en-GB"/>
        </w:rPr>
        <w:t>فحص</w:t>
      </w:r>
      <w:r w:rsidRPr="00BB2FF2">
        <w:rPr>
          <w:rFonts w:ascii="Traditional Arabic" w:hAnsi="Traditional Arabic" w:cs="Traditional Arabic"/>
          <w:b/>
          <w:bCs/>
          <w:sz w:val="26"/>
          <w:szCs w:val="26"/>
          <w:rtl/>
          <w:lang w:val="en-GB"/>
        </w:rPr>
        <w:t xml:space="preserve"> – </w:t>
      </w:r>
      <w:r w:rsidRPr="00BB2FF2">
        <w:rPr>
          <w:rFonts w:ascii="Traditional Arabic" w:hAnsi="Traditional Arabic" w:cs="Traditional Arabic" w:hint="cs"/>
          <w:b/>
          <w:bCs/>
          <w:sz w:val="26"/>
          <w:szCs w:val="26"/>
          <w:rtl/>
          <w:lang w:val="en-GB"/>
        </w:rPr>
        <w:t>التحسين</w:t>
      </w:r>
      <w:r w:rsidRPr="00BB2FF2">
        <w:rPr>
          <w:rFonts w:ascii="Traditional Arabic" w:hAnsi="Traditional Arabic" w:cs="Traditional Arabic"/>
          <w:b/>
          <w:bCs/>
          <w:sz w:val="26"/>
          <w:szCs w:val="26"/>
          <w:rtl/>
          <w:lang w:val="en-GB"/>
        </w:rPr>
        <w:t xml:space="preserve"> </w:t>
      </w:r>
      <w:r w:rsidRPr="00BB2FF2">
        <w:rPr>
          <w:rFonts w:asciiTheme="majorBidi" w:hAnsiTheme="majorBidi" w:cstheme="majorBidi"/>
          <w:b/>
          <w:bCs/>
          <w:sz w:val="24"/>
          <w:szCs w:val="24"/>
          <w:rtl/>
          <w:lang w:val="en-GB"/>
        </w:rPr>
        <w:t>(</w:t>
      </w:r>
      <w:r w:rsidRPr="00BB2FF2">
        <w:rPr>
          <w:rFonts w:asciiTheme="majorBidi" w:hAnsiTheme="majorBidi" w:cstheme="majorBidi"/>
          <w:b/>
          <w:bCs/>
          <w:sz w:val="24"/>
          <w:szCs w:val="24"/>
          <w:lang w:val="en-GB"/>
        </w:rPr>
        <w:t>PDCA</w:t>
      </w:r>
      <w:r w:rsidRPr="00BB2FF2">
        <w:rPr>
          <w:rFonts w:asciiTheme="majorBidi" w:hAnsiTheme="majorBidi" w:cstheme="majorBidi"/>
          <w:b/>
          <w:bCs/>
          <w:sz w:val="24"/>
          <w:szCs w:val="24"/>
          <w:rtl/>
          <w:lang w:val="en-GB"/>
        </w:rPr>
        <w:t>)</w:t>
      </w:r>
      <w:r w:rsidRPr="00BB2FF2">
        <w:rPr>
          <w:rFonts w:asciiTheme="majorBidi" w:hAnsiTheme="majorBidi" w:cstheme="majorBidi"/>
          <w:b/>
          <w:bCs/>
          <w:sz w:val="24"/>
          <w:szCs w:val="24"/>
          <w:rtl/>
          <w:lang w:val="en-GB"/>
        </w:rPr>
        <w:t xml:space="preserve"> </w:t>
      </w:r>
      <w:r>
        <w:rPr>
          <w:rFonts w:ascii="Traditional Arabic" w:hAnsi="Traditional Arabic" w:cs="Traditional Arabic" w:hint="cs"/>
          <w:b/>
          <w:bCs/>
          <w:sz w:val="26"/>
          <w:szCs w:val="26"/>
          <w:rtl/>
          <w:lang w:val="en-GB"/>
        </w:rPr>
        <w:t xml:space="preserve">في </w:t>
      </w:r>
      <w:r w:rsidRPr="00BB2FF2">
        <w:rPr>
          <w:rFonts w:ascii="Traditional Arabic" w:hAnsi="Traditional Arabic" w:cs="Traditional Arabic" w:hint="cs"/>
          <w:b/>
          <w:bCs/>
          <w:sz w:val="26"/>
          <w:szCs w:val="26"/>
          <w:rtl/>
          <w:lang w:val="en-GB"/>
        </w:rPr>
        <w:t>المواصفة</w:t>
      </w:r>
      <w:r w:rsidRPr="00BB2FF2">
        <w:rPr>
          <w:rFonts w:ascii="Traditional Arabic" w:hAnsi="Traditional Arabic" w:cs="Traditional Arabic"/>
          <w:b/>
          <w:bCs/>
          <w:sz w:val="26"/>
          <w:szCs w:val="26"/>
          <w:rtl/>
          <w:lang w:val="en-GB"/>
        </w:rPr>
        <w:t xml:space="preserve"> </w:t>
      </w:r>
      <w:r w:rsidRPr="00BB2FF2">
        <w:rPr>
          <w:rFonts w:ascii="Traditional Arabic" w:hAnsi="Traditional Arabic" w:cs="Traditional Arabic" w:hint="cs"/>
          <w:b/>
          <w:bCs/>
          <w:sz w:val="26"/>
          <w:szCs w:val="26"/>
          <w:rtl/>
          <w:lang w:val="en-GB"/>
        </w:rPr>
        <w:t>الدولية</w:t>
      </w:r>
      <w:r w:rsidRPr="00BB2FF2">
        <w:rPr>
          <w:rFonts w:ascii="Traditional Arabic" w:hAnsi="Traditional Arabic" w:cs="Traditional Arabic"/>
          <w:b/>
          <w:bCs/>
          <w:sz w:val="26"/>
          <w:szCs w:val="26"/>
          <w:rtl/>
          <w:lang w:val="en-GB"/>
        </w:rPr>
        <w:t xml:space="preserve"> </w:t>
      </w:r>
      <w:r w:rsidRPr="00BB2FF2">
        <w:rPr>
          <w:rFonts w:asciiTheme="majorBidi" w:hAnsiTheme="majorBidi" w:cstheme="majorBidi"/>
          <w:b/>
          <w:bCs/>
          <w:sz w:val="24"/>
          <w:szCs w:val="24"/>
          <w:lang w:val="en-GB"/>
        </w:rPr>
        <w:t>ISO 21001: 2018</w:t>
      </w:r>
    </w:p>
    <w:tbl>
      <w:tblPr>
        <w:tblStyle w:val="Grilledutableau"/>
        <w:bidiVisual/>
        <w:tblW w:w="10347" w:type="dxa"/>
        <w:tblInd w:w="-451" w:type="dxa"/>
        <w:tblLook w:val="04A0" w:firstRow="1" w:lastRow="0" w:firstColumn="1" w:lastColumn="0" w:noHBand="0" w:noVBand="1"/>
      </w:tblPr>
      <w:tblGrid>
        <w:gridCol w:w="10347"/>
      </w:tblGrid>
      <w:tr w:rsidR="00630AF0" w14:paraId="329C11A8" w14:textId="77777777" w:rsidTr="00E05139">
        <w:tc>
          <w:tcPr>
            <w:tcW w:w="10347" w:type="dxa"/>
            <w:tcBorders>
              <w:top w:val="nil"/>
              <w:left w:val="nil"/>
              <w:bottom w:val="nil"/>
              <w:right w:val="nil"/>
            </w:tcBorders>
          </w:tcPr>
          <w:p w14:paraId="73BFFD3E" w14:textId="508AE261" w:rsidR="00A979A3" w:rsidRDefault="00DA48D4" w:rsidP="00630AF0">
            <w:pPr>
              <w:bidi/>
              <w:rPr>
                <w:lang w:val="en-GB"/>
              </w:rPr>
            </w:pPr>
            <w:r>
              <w:rPr>
                <w:noProof/>
                <w:lang w:val="en-GB"/>
              </w:rPr>
              <mc:AlternateContent>
                <mc:Choice Requires="wps">
                  <w:drawing>
                    <wp:anchor distT="0" distB="0" distL="114300" distR="114300" simplePos="0" relativeHeight="251677696" behindDoc="0" locked="0" layoutInCell="1" allowOverlap="1" wp14:anchorId="7D20529E" wp14:editId="5C7CA5DC">
                      <wp:simplePos x="0" y="0"/>
                      <wp:positionH relativeFrom="column">
                        <wp:posOffset>259715</wp:posOffset>
                      </wp:positionH>
                      <wp:positionV relativeFrom="paragraph">
                        <wp:posOffset>133985</wp:posOffset>
                      </wp:positionV>
                      <wp:extent cx="5924550" cy="638175"/>
                      <wp:effectExtent l="0" t="0" r="19050" b="28575"/>
                      <wp:wrapNone/>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638175"/>
                              </a:xfrm>
                              <a:prstGeom prst="rect">
                                <a:avLst/>
                              </a:prstGeom>
                              <a:solidFill>
                                <a:schemeClr val="bg1">
                                  <a:lumMod val="95000"/>
                                </a:schemeClr>
                              </a:solidFill>
                              <a:ln w="19050">
                                <a:solidFill>
                                  <a:srgbClr val="000000"/>
                                </a:solidFill>
                                <a:miter lim="800000"/>
                                <a:headEnd/>
                                <a:tailEnd/>
                              </a:ln>
                            </wps:spPr>
                            <wps:txbx>
                              <w:txbxContent>
                                <w:p w14:paraId="24391B64" w14:textId="08F4E8FC" w:rsidR="00DA48D4" w:rsidRDefault="00A979A3" w:rsidP="00A979A3">
                                  <w:pPr>
                                    <w:bidi/>
                                    <w:spacing w:after="0" w:line="240" w:lineRule="auto"/>
                                    <w:jc w:val="center"/>
                                    <w:rPr>
                                      <w:rFonts w:ascii="Traditional Arabic" w:hAnsi="Traditional Arabic" w:cs="Traditional Arabic"/>
                                      <w:b/>
                                      <w:bCs/>
                                    </w:rPr>
                                  </w:pPr>
                                  <w:r w:rsidRPr="000F7028">
                                    <w:rPr>
                                      <w:rFonts w:ascii="Traditional Arabic" w:hAnsi="Traditional Arabic" w:cs="Traditional Arabic"/>
                                      <w:b/>
                                      <w:bCs/>
                                      <w:rtl/>
                                    </w:rPr>
                                    <w:t xml:space="preserve">المقدمة </w:t>
                                  </w:r>
                                  <w:bookmarkStart w:id="45" w:name="_Hlk209379331"/>
                                  <w:r w:rsidRPr="000F7028">
                                    <w:rPr>
                                      <w:rFonts w:ascii="Traditional Arabic" w:hAnsi="Traditional Arabic" w:cs="Traditional Arabic"/>
                                      <w:b/>
                                      <w:bCs/>
                                    </w:rPr>
                                    <w:t>(0)</w:t>
                                  </w:r>
                                  <w:r w:rsidRPr="000F7028">
                                    <w:rPr>
                                      <w:rFonts w:ascii="Traditional Arabic" w:hAnsi="Traditional Arabic" w:cs="Traditional Arabic"/>
                                      <w:b/>
                                      <w:bCs/>
                                      <w:rtl/>
                                    </w:rPr>
                                    <w:t xml:space="preserve">    </w:t>
                                  </w:r>
                                  <w:bookmarkEnd w:id="45"/>
                                  <w:r w:rsidR="000F7028">
                                    <w:rPr>
                                      <w:rFonts w:ascii="Traditional Arabic" w:hAnsi="Traditional Arabic" w:cs="Traditional Arabic" w:hint="cs"/>
                                      <w:b/>
                                      <w:bCs/>
                                      <w:rtl/>
                                    </w:rPr>
                                    <w:t xml:space="preserve">           </w:t>
                                  </w:r>
                                  <w:r w:rsidR="000F7028" w:rsidRPr="000F7028">
                                    <w:rPr>
                                      <w:rFonts w:ascii="Traditional Arabic" w:hAnsi="Traditional Arabic" w:cs="Traditional Arabic" w:hint="cs"/>
                                      <w:b/>
                                      <w:bCs/>
                                      <w:rtl/>
                                    </w:rPr>
                                    <w:t xml:space="preserve">    </w:t>
                                  </w:r>
                                  <w:r w:rsidR="000F7028" w:rsidRPr="000F7028">
                                    <w:rPr>
                                      <w:rFonts w:ascii="Traditional Arabic" w:hAnsi="Traditional Arabic" w:cs="Traditional Arabic"/>
                                      <w:b/>
                                      <w:bCs/>
                                      <w:rtl/>
                                    </w:rPr>
                                    <w:t xml:space="preserve">المصطلحات والتعريفات </w:t>
                                  </w:r>
                                  <w:r w:rsidR="000F7028" w:rsidRPr="000F7028">
                                    <w:rPr>
                                      <w:rFonts w:ascii="Traditional Arabic" w:hAnsi="Traditional Arabic" w:cs="Traditional Arabic"/>
                                      <w:b/>
                                      <w:bCs/>
                                    </w:rPr>
                                    <w:t>(3)</w:t>
                                  </w:r>
                                  <w:r w:rsidR="000F7028" w:rsidRPr="000F7028">
                                    <w:rPr>
                                      <w:rFonts w:ascii="Traditional Arabic" w:hAnsi="Traditional Arabic" w:cs="Traditional Arabic" w:hint="cs"/>
                                      <w:b/>
                                      <w:bCs/>
                                      <w:rtl/>
                                    </w:rPr>
                                    <w:t xml:space="preserve">   </w:t>
                                  </w:r>
                                </w:p>
                                <w:p w14:paraId="25A2A7B7" w14:textId="24D171ED" w:rsidR="00DA48D4" w:rsidRPr="000F7028" w:rsidRDefault="00DA48D4" w:rsidP="00DA48D4">
                                  <w:pPr>
                                    <w:bidi/>
                                    <w:spacing w:after="0" w:line="240" w:lineRule="auto"/>
                                    <w:ind w:left="-1247"/>
                                    <w:jc w:val="center"/>
                                    <w:rPr>
                                      <w:rFonts w:ascii="Traditional Arabic" w:hAnsi="Traditional Arabic" w:cs="Traditional Arabic"/>
                                      <w:b/>
                                      <w:bCs/>
                                      <w:rtl/>
                                      <w:lang w:val="en-GB"/>
                                    </w:rPr>
                                  </w:pPr>
                                  <w:r>
                                    <w:rPr>
                                      <w:rFonts w:ascii="Traditional Arabic" w:hAnsi="Traditional Arabic" w:cs="Traditional Arabic"/>
                                      <w:b/>
                                      <w:bCs/>
                                    </w:rPr>
                                    <w:t xml:space="preserve">           </w:t>
                                  </w:r>
                                  <w:r w:rsidRPr="000F7028">
                                    <w:rPr>
                                      <w:rFonts w:ascii="Traditional Arabic" w:hAnsi="Traditional Arabic" w:cs="Traditional Arabic"/>
                                      <w:b/>
                                      <w:bCs/>
                                      <w:rtl/>
                                    </w:rPr>
                                    <w:t>الم</w:t>
                                  </w:r>
                                  <w:r>
                                    <w:rPr>
                                      <w:rFonts w:ascii="Traditional Arabic" w:hAnsi="Traditional Arabic" w:cs="Traditional Arabic" w:hint="cs"/>
                                      <w:b/>
                                      <w:bCs/>
                                      <w:rtl/>
                                    </w:rPr>
                                    <w:t>جال</w:t>
                                  </w:r>
                                  <w:r w:rsidRPr="000F7028">
                                    <w:rPr>
                                      <w:rFonts w:ascii="Traditional Arabic" w:hAnsi="Traditional Arabic" w:cs="Traditional Arabic"/>
                                      <w:b/>
                                      <w:bCs/>
                                      <w:rtl/>
                                    </w:rPr>
                                    <w:t xml:space="preserve"> </w:t>
                                  </w:r>
                                  <w:r w:rsidRPr="000F7028">
                                    <w:rPr>
                                      <w:rFonts w:ascii="Traditional Arabic" w:hAnsi="Traditional Arabic" w:cs="Traditional Arabic"/>
                                      <w:b/>
                                      <w:bCs/>
                                    </w:rPr>
                                    <w:t>(</w:t>
                                  </w:r>
                                  <w:r>
                                    <w:rPr>
                                      <w:rFonts w:ascii="Traditional Arabic" w:hAnsi="Traditional Arabic" w:cs="Traditional Arabic"/>
                                      <w:b/>
                                      <w:bCs/>
                                    </w:rPr>
                                    <w:t>1</w:t>
                                  </w:r>
                                  <w:r w:rsidRPr="000F7028">
                                    <w:rPr>
                                      <w:rFonts w:ascii="Traditional Arabic" w:hAnsi="Traditional Arabic" w:cs="Traditional Arabic"/>
                                      <w:b/>
                                      <w:bCs/>
                                    </w:rPr>
                                    <w:t>)</w:t>
                                  </w:r>
                                  <w:r w:rsidRPr="000F7028">
                                    <w:rPr>
                                      <w:rFonts w:ascii="Traditional Arabic" w:hAnsi="Traditional Arabic" w:cs="Traditional Arabic"/>
                                      <w:b/>
                                      <w:bCs/>
                                      <w:rtl/>
                                    </w:rPr>
                                    <w:t xml:space="preserve">  </w:t>
                                  </w:r>
                                  <w:r>
                                    <w:rPr>
                                      <w:rFonts w:ascii="Traditional Arabic" w:hAnsi="Traditional Arabic" w:cs="Traditional Arabic"/>
                                      <w:b/>
                                      <w:bCs/>
                                    </w:rPr>
                                    <w:t xml:space="preserve">                   </w:t>
                                  </w:r>
                                  <w:r w:rsidRPr="000F7028">
                                    <w:rPr>
                                      <w:rFonts w:ascii="Traditional Arabic" w:hAnsi="Traditional Arabic" w:cs="Traditional Arabic"/>
                                      <w:b/>
                                      <w:bCs/>
                                      <w:rtl/>
                                      <w:lang w:val="en-GB"/>
                                    </w:rPr>
                                    <w:t>الملاحق المعلوماتية</w:t>
                                  </w:r>
                                </w:p>
                                <w:p w14:paraId="6EB6BABF" w14:textId="6C08E482" w:rsidR="00DA48D4" w:rsidRPr="000F7028" w:rsidRDefault="00DA48D4" w:rsidP="00DA48D4">
                                  <w:pPr>
                                    <w:bidi/>
                                    <w:spacing w:after="0" w:line="240" w:lineRule="auto"/>
                                    <w:jc w:val="center"/>
                                    <w:rPr>
                                      <w:rFonts w:ascii="Traditional Arabic" w:hAnsi="Traditional Arabic" w:cs="Traditional Arabic"/>
                                      <w:b/>
                                      <w:bCs/>
                                      <w:rtl/>
                                    </w:rPr>
                                  </w:pPr>
                                </w:p>
                                <w:p w14:paraId="1254E4F6" w14:textId="06AE8B71" w:rsidR="00A979A3" w:rsidRDefault="00A979A3" w:rsidP="00A979A3">
                                  <w:pPr>
                                    <w:bidi/>
                                    <w:spacing w:after="0" w:line="240" w:lineRule="auto"/>
                                    <w:jc w:val="center"/>
                                    <w:rPr>
                                      <w:b/>
                                      <w:bCs/>
                                      <w:rtl/>
                                    </w:rPr>
                                  </w:pPr>
                                  <w:r>
                                    <w:rPr>
                                      <w:rFonts w:hint="cs"/>
                                      <w:b/>
                                      <w:bCs/>
                                      <w:rtl/>
                                    </w:rPr>
                                    <w:t xml:space="preserve">    </w:t>
                                  </w:r>
                                </w:p>
                                <w:p w14:paraId="79AF7885" w14:textId="0E0FE1C4" w:rsidR="00A979A3" w:rsidRDefault="00A979A3" w:rsidP="00A979A3">
                                  <w:pPr>
                                    <w:bidi/>
                                    <w:spacing w:after="0" w:line="240" w:lineRule="auto"/>
                                    <w:jc w:val="center"/>
                                    <w:rPr>
                                      <w:b/>
                                      <w:bCs/>
                                      <w:rtl/>
                                    </w:rPr>
                                  </w:pPr>
                                  <w:r>
                                    <w:rPr>
                                      <w:rFonts w:hint="cs"/>
                                      <w:b/>
                                      <w:bCs/>
                                      <w:rtl/>
                                    </w:rPr>
                                    <w:t xml:space="preserve">     </w:t>
                                  </w:r>
                                </w:p>
                                <w:p w14:paraId="5F837151" w14:textId="77777777" w:rsidR="00A979A3" w:rsidRDefault="00A979A3" w:rsidP="00A979A3">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0529E" id="Rectangle 25" o:spid="_x0000_s1037" style="position:absolute;left:0;text-align:left;margin-left:20.45pt;margin-top:10.55pt;width:466.5pt;height:5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" fillcolor="#f2f2f2 [3052]" strokeweight="1.5pt">
                      <v:textbox>
                        <w:txbxContent>
                          <w:p w14:paraId="24391B64" w14:textId="08F4E8FC" w:rsidR="00DA48D4" w:rsidRDefault="00A979A3" w:rsidP="00A979A3">
                            <w:pPr>
                              <w:bidi/>
                              <w:spacing w:after="0" w:line="240" w:lineRule="auto"/>
                              <w:jc w:val="center"/>
                              <w:rPr>
                                <w:rFonts w:ascii="Traditional Arabic" w:hAnsi="Traditional Arabic" w:cs="Traditional Arabic"/>
                                <w:b/>
                                <w:bCs/>
                              </w:rPr>
                            </w:pPr>
                            <w:r w:rsidRPr="000F7028">
                              <w:rPr>
                                <w:rFonts w:ascii="Traditional Arabic" w:hAnsi="Traditional Arabic" w:cs="Traditional Arabic"/>
                                <w:b/>
                                <w:bCs/>
                                <w:rtl/>
                              </w:rPr>
                              <w:t xml:space="preserve">المقدمة </w:t>
                            </w:r>
                            <w:bookmarkStart w:id="46" w:name="_Hlk209379331"/>
                            <w:r w:rsidRPr="000F7028">
                              <w:rPr>
                                <w:rFonts w:ascii="Traditional Arabic" w:hAnsi="Traditional Arabic" w:cs="Traditional Arabic"/>
                                <w:b/>
                                <w:bCs/>
                              </w:rPr>
                              <w:t>(0)</w:t>
                            </w:r>
                            <w:r w:rsidRPr="000F7028">
                              <w:rPr>
                                <w:rFonts w:ascii="Traditional Arabic" w:hAnsi="Traditional Arabic" w:cs="Traditional Arabic"/>
                                <w:b/>
                                <w:bCs/>
                                <w:rtl/>
                              </w:rPr>
                              <w:t xml:space="preserve">    </w:t>
                            </w:r>
                            <w:bookmarkEnd w:id="46"/>
                            <w:r w:rsidR="000F7028">
                              <w:rPr>
                                <w:rFonts w:ascii="Traditional Arabic" w:hAnsi="Traditional Arabic" w:cs="Traditional Arabic" w:hint="cs"/>
                                <w:b/>
                                <w:bCs/>
                                <w:rtl/>
                              </w:rPr>
                              <w:t xml:space="preserve">           </w:t>
                            </w:r>
                            <w:r w:rsidR="000F7028" w:rsidRPr="000F7028">
                              <w:rPr>
                                <w:rFonts w:ascii="Traditional Arabic" w:hAnsi="Traditional Arabic" w:cs="Traditional Arabic" w:hint="cs"/>
                                <w:b/>
                                <w:bCs/>
                                <w:rtl/>
                              </w:rPr>
                              <w:t xml:space="preserve">    </w:t>
                            </w:r>
                            <w:r w:rsidR="000F7028" w:rsidRPr="000F7028">
                              <w:rPr>
                                <w:rFonts w:ascii="Traditional Arabic" w:hAnsi="Traditional Arabic" w:cs="Traditional Arabic"/>
                                <w:b/>
                                <w:bCs/>
                                <w:rtl/>
                              </w:rPr>
                              <w:t xml:space="preserve">المصطلحات والتعريفات </w:t>
                            </w:r>
                            <w:r w:rsidR="000F7028" w:rsidRPr="000F7028">
                              <w:rPr>
                                <w:rFonts w:ascii="Traditional Arabic" w:hAnsi="Traditional Arabic" w:cs="Traditional Arabic"/>
                                <w:b/>
                                <w:bCs/>
                              </w:rPr>
                              <w:t>(3)</w:t>
                            </w:r>
                            <w:r w:rsidR="000F7028" w:rsidRPr="000F7028">
                              <w:rPr>
                                <w:rFonts w:ascii="Traditional Arabic" w:hAnsi="Traditional Arabic" w:cs="Traditional Arabic" w:hint="cs"/>
                                <w:b/>
                                <w:bCs/>
                                <w:rtl/>
                              </w:rPr>
                              <w:t xml:space="preserve">   </w:t>
                            </w:r>
                          </w:p>
                          <w:p w14:paraId="25A2A7B7" w14:textId="24D171ED" w:rsidR="00DA48D4" w:rsidRPr="000F7028" w:rsidRDefault="00DA48D4" w:rsidP="00DA48D4">
                            <w:pPr>
                              <w:bidi/>
                              <w:spacing w:after="0" w:line="240" w:lineRule="auto"/>
                              <w:ind w:left="-1247"/>
                              <w:jc w:val="center"/>
                              <w:rPr>
                                <w:rFonts w:ascii="Traditional Arabic" w:hAnsi="Traditional Arabic" w:cs="Traditional Arabic"/>
                                <w:b/>
                                <w:bCs/>
                                <w:rtl/>
                                <w:lang w:val="en-GB"/>
                              </w:rPr>
                            </w:pPr>
                            <w:r>
                              <w:rPr>
                                <w:rFonts w:ascii="Traditional Arabic" w:hAnsi="Traditional Arabic" w:cs="Traditional Arabic"/>
                                <w:b/>
                                <w:bCs/>
                              </w:rPr>
                              <w:t xml:space="preserve">           </w:t>
                            </w:r>
                            <w:r w:rsidRPr="000F7028">
                              <w:rPr>
                                <w:rFonts w:ascii="Traditional Arabic" w:hAnsi="Traditional Arabic" w:cs="Traditional Arabic"/>
                                <w:b/>
                                <w:bCs/>
                                <w:rtl/>
                              </w:rPr>
                              <w:t>الم</w:t>
                            </w:r>
                            <w:r>
                              <w:rPr>
                                <w:rFonts w:ascii="Traditional Arabic" w:hAnsi="Traditional Arabic" w:cs="Traditional Arabic" w:hint="cs"/>
                                <w:b/>
                                <w:bCs/>
                                <w:rtl/>
                              </w:rPr>
                              <w:t>جال</w:t>
                            </w:r>
                            <w:r w:rsidRPr="000F7028">
                              <w:rPr>
                                <w:rFonts w:ascii="Traditional Arabic" w:hAnsi="Traditional Arabic" w:cs="Traditional Arabic"/>
                                <w:b/>
                                <w:bCs/>
                                <w:rtl/>
                              </w:rPr>
                              <w:t xml:space="preserve"> </w:t>
                            </w:r>
                            <w:r w:rsidRPr="000F7028">
                              <w:rPr>
                                <w:rFonts w:ascii="Traditional Arabic" w:hAnsi="Traditional Arabic" w:cs="Traditional Arabic"/>
                                <w:b/>
                                <w:bCs/>
                              </w:rPr>
                              <w:t>(</w:t>
                            </w:r>
                            <w:r>
                              <w:rPr>
                                <w:rFonts w:ascii="Traditional Arabic" w:hAnsi="Traditional Arabic" w:cs="Traditional Arabic"/>
                                <w:b/>
                                <w:bCs/>
                              </w:rPr>
                              <w:t>1</w:t>
                            </w:r>
                            <w:r w:rsidRPr="000F7028">
                              <w:rPr>
                                <w:rFonts w:ascii="Traditional Arabic" w:hAnsi="Traditional Arabic" w:cs="Traditional Arabic"/>
                                <w:b/>
                                <w:bCs/>
                              </w:rPr>
                              <w:t>)</w:t>
                            </w:r>
                            <w:r w:rsidRPr="000F7028">
                              <w:rPr>
                                <w:rFonts w:ascii="Traditional Arabic" w:hAnsi="Traditional Arabic" w:cs="Traditional Arabic"/>
                                <w:b/>
                                <w:bCs/>
                                <w:rtl/>
                              </w:rPr>
                              <w:t xml:space="preserve">  </w:t>
                            </w:r>
                            <w:r>
                              <w:rPr>
                                <w:rFonts w:ascii="Traditional Arabic" w:hAnsi="Traditional Arabic" w:cs="Traditional Arabic"/>
                                <w:b/>
                                <w:bCs/>
                              </w:rPr>
                              <w:t xml:space="preserve">                   </w:t>
                            </w:r>
                            <w:r w:rsidRPr="000F7028">
                              <w:rPr>
                                <w:rFonts w:ascii="Traditional Arabic" w:hAnsi="Traditional Arabic" w:cs="Traditional Arabic"/>
                                <w:b/>
                                <w:bCs/>
                                <w:rtl/>
                                <w:lang w:val="en-GB"/>
                              </w:rPr>
                              <w:t>الملاحق المعلوماتية</w:t>
                            </w:r>
                          </w:p>
                          <w:p w14:paraId="6EB6BABF" w14:textId="6C08E482" w:rsidR="00DA48D4" w:rsidRPr="000F7028" w:rsidRDefault="00DA48D4" w:rsidP="00DA48D4">
                            <w:pPr>
                              <w:bidi/>
                              <w:spacing w:after="0" w:line="240" w:lineRule="auto"/>
                              <w:jc w:val="center"/>
                              <w:rPr>
                                <w:rFonts w:ascii="Traditional Arabic" w:hAnsi="Traditional Arabic" w:cs="Traditional Arabic"/>
                                <w:b/>
                                <w:bCs/>
                                <w:rtl/>
                              </w:rPr>
                            </w:pPr>
                          </w:p>
                          <w:p w14:paraId="1254E4F6" w14:textId="06AE8B71" w:rsidR="00A979A3" w:rsidRDefault="00A979A3" w:rsidP="00A979A3">
                            <w:pPr>
                              <w:bidi/>
                              <w:spacing w:after="0" w:line="240" w:lineRule="auto"/>
                              <w:jc w:val="center"/>
                              <w:rPr>
                                <w:b/>
                                <w:bCs/>
                                <w:rtl/>
                              </w:rPr>
                            </w:pPr>
                            <w:r>
                              <w:rPr>
                                <w:rFonts w:hint="cs"/>
                                <w:b/>
                                <w:bCs/>
                                <w:rtl/>
                              </w:rPr>
                              <w:t xml:space="preserve">    </w:t>
                            </w:r>
                          </w:p>
                          <w:p w14:paraId="79AF7885" w14:textId="0E0FE1C4" w:rsidR="00A979A3" w:rsidRDefault="00A979A3" w:rsidP="00A979A3">
                            <w:pPr>
                              <w:bidi/>
                              <w:spacing w:after="0" w:line="240" w:lineRule="auto"/>
                              <w:jc w:val="center"/>
                              <w:rPr>
                                <w:b/>
                                <w:bCs/>
                                <w:rtl/>
                              </w:rPr>
                            </w:pPr>
                            <w:r>
                              <w:rPr>
                                <w:rFonts w:hint="cs"/>
                                <w:b/>
                                <w:bCs/>
                                <w:rtl/>
                              </w:rPr>
                              <w:t xml:space="preserve">     </w:t>
                            </w:r>
                          </w:p>
                          <w:p w14:paraId="5F837151" w14:textId="77777777" w:rsidR="00A979A3" w:rsidRDefault="00A979A3" w:rsidP="00A979A3">
                            <w:pPr>
                              <w:bidi/>
                            </w:pPr>
                          </w:p>
                        </w:txbxContent>
                      </v:textbox>
                    </v:rect>
                  </w:pict>
                </mc:Fallback>
              </mc:AlternateContent>
            </w:r>
          </w:p>
          <w:p w14:paraId="554F26E7" w14:textId="43B34C82" w:rsidR="00630AF0" w:rsidRDefault="00630AF0" w:rsidP="00A979A3">
            <w:pPr>
              <w:bidi/>
              <w:rPr>
                <w:lang w:val="en-GB"/>
              </w:rPr>
            </w:pPr>
          </w:p>
          <w:p w14:paraId="4A703EB8" w14:textId="77777777" w:rsidR="00630AF0" w:rsidRDefault="00630AF0" w:rsidP="00630AF0">
            <w:pPr>
              <w:bidi/>
              <w:rPr>
                <w:lang w:val="en-GB"/>
              </w:rPr>
            </w:pPr>
          </w:p>
          <w:p w14:paraId="0A68F963" w14:textId="77777777" w:rsidR="00630AF0" w:rsidRDefault="00630AF0" w:rsidP="00630AF0">
            <w:pPr>
              <w:bidi/>
              <w:rPr>
                <w:lang w:val="en-GB"/>
              </w:rPr>
            </w:pPr>
          </w:p>
          <w:p w14:paraId="0027AA89" w14:textId="36D49735" w:rsidR="00630AF0" w:rsidRDefault="003C2B12" w:rsidP="00630AF0">
            <w:pPr>
              <w:bidi/>
              <w:rPr>
                <w:lang w:val="en-GB"/>
              </w:rPr>
            </w:pPr>
            <w:r>
              <w:rPr>
                <w:noProof/>
                <w:lang w:val="en-GB"/>
              </w:rPr>
              <mc:AlternateContent>
                <mc:Choice Requires="wps">
                  <w:drawing>
                    <wp:anchor distT="0" distB="0" distL="114300" distR="114300" simplePos="0" relativeHeight="251680768" behindDoc="0" locked="0" layoutInCell="1" allowOverlap="1" wp14:anchorId="30877A42" wp14:editId="08D22A07">
                      <wp:simplePos x="0" y="0"/>
                      <wp:positionH relativeFrom="column">
                        <wp:posOffset>5374640</wp:posOffset>
                      </wp:positionH>
                      <wp:positionV relativeFrom="paragraph">
                        <wp:posOffset>172720</wp:posOffset>
                      </wp:positionV>
                      <wp:extent cx="809625" cy="3133725"/>
                      <wp:effectExtent l="0" t="0" r="28575" b="28575"/>
                      <wp:wrapNone/>
                      <wp:docPr id="2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133725"/>
                              </a:xfrm>
                              <a:prstGeom prst="rect">
                                <a:avLst/>
                              </a:prstGeom>
                              <a:solidFill>
                                <a:schemeClr val="bg1">
                                  <a:lumMod val="95000"/>
                                </a:schemeClr>
                              </a:solidFill>
                              <a:ln w="19050">
                                <a:solidFill>
                                  <a:srgbClr val="000000"/>
                                </a:solidFill>
                                <a:miter lim="800000"/>
                                <a:headEnd/>
                                <a:tailEnd/>
                              </a:ln>
                            </wps:spPr>
                            <wps:txbx>
                              <w:txbxContent>
                                <w:p w14:paraId="3528145E" w14:textId="5DA21710" w:rsidR="00FD11B0" w:rsidRDefault="00FD11B0" w:rsidP="00FD11B0">
                                  <w:pPr>
                                    <w:jc w:val="center"/>
                                  </w:pPr>
                                </w:p>
                                <w:p w14:paraId="2E5BB481" w14:textId="0F287DBA" w:rsidR="00FD11B0" w:rsidRDefault="00FD11B0" w:rsidP="00FD11B0">
                                  <w:pPr>
                                    <w:jc w:val="center"/>
                                  </w:pPr>
                                </w:p>
                                <w:p w14:paraId="1F6BF947" w14:textId="4C1CF9C0" w:rsidR="00FD11B0" w:rsidRDefault="00FD11B0" w:rsidP="00FD11B0">
                                  <w:pPr>
                                    <w:jc w:val="center"/>
                                  </w:pPr>
                                </w:p>
                                <w:p w14:paraId="6C26C7D7" w14:textId="447581F5" w:rsidR="00FD11B0" w:rsidRPr="00DA48D4" w:rsidRDefault="00750F6A" w:rsidP="00750F6A">
                                  <w:pPr>
                                    <w:bidi/>
                                    <w:spacing w:before="120" w:after="0"/>
                                    <w:jc w:val="center"/>
                                    <w:rPr>
                                      <w:rFonts w:ascii="Traditional Arabic" w:hAnsi="Traditional Arabic" w:cs="Traditional Arabic"/>
                                      <w:b/>
                                      <w:bCs/>
                                      <w:rtl/>
                                    </w:rPr>
                                  </w:pPr>
                                  <w:r w:rsidRPr="00DA48D4">
                                    <w:rPr>
                                      <w:rFonts w:ascii="Traditional Arabic" w:hAnsi="Traditional Arabic" w:cs="Traditional Arabic"/>
                                      <w:b/>
                                      <w:bCs/>
                                      <w:rtl/>
                                      <w:lang w:val="en-GB"/>
                                    </w:rPr>
                                    <w:t xml:space="preserve">نتائج </w:t>
                                  </w:r>
                                  <w:r w:rsidR="00FD11B0" w:rsidRPr="00DA48D4">
                                    <w:rPr>
                                      <w:rFonts w:ascii="Traditional Arabic" w:hAnsi="Traditional Arabic" w:cs="Traditional Arabic"/>
                                      <w:b/>
                                      <w:bCs/>
                                    </w:rPr>
                                    <w:t xml:space="preserve"> </w:t>
                                  </w:r>
                                  <w:r w:rsidR="00FD11B0" w:rsidRPr="00DA48D4">
                                    <w:rPr>
                                      <w:rFonts w:asciiTheme="majorBidi" w:hAnsiTheme="majorBidi" w:cstheme="majorBidi"/>
                                      <w:b/>
                                      <w:bCs/>
                                    </w:rPr>
                                    <w:t>EMOS</w:t>
                                  </w:r>
                                </w:p>
                                <w:p w14:paraId="6B076599" w14:textId="738F1153" w:rsidR="00750F6A" w:rsidRPr="00DA48D4" w:rsidRDefault="00750F6A" w:rsidP="00750F6A">
                                  <w:pPr>
                                    <w:bidi/>
                                    <w:spacing w:after="0"/>
                                    <w:jc w:val="center"/>
                                    <w:rPr>
                                      <w:rFonts w:ascii="Traditional Arabic" w:hAnsi="Traditional Arabic" w:cs="Traditional Arabic"/>
                                      <w:b/>
                                      <w:bCs/>
                                      <w:rtl/>
                                      <w:lang w:val="en-GB"/>
                                    </w:rPr>
                                  </w:pPr>
                                  <w:r w:rsidRPr="00DA48D4">
                                    <w:rPr>
                                      <w:rFonts w:ascii="Traditional Arabic" w:hAnsi="Traditional Arabic" w:cs="Traditional Arabic"/>
                                      <w:b/>
                                      <w:bCs/>
                                    </w:rPr>
                                    <w:t>)</w:t>
                                  </w:r>
                                  <w:r w:rsidRPr="00DA48D4">
                                    <w:rPr>
                                      <w:rFonts w:ascii="Traditional Arabic" w:hAnsi="Traditional Arabic" w:cs="Traditional Arabic"/>
                                      <w:b/>
                                      <w:bCs/>
                                      <w:rtl/>
                                      <w:lang w:val="en-GB"/>
                                    </w:rPr>
                                    <w:t>رضا المتعلمين والمستفيدين الأخرين، المنتجات والخدمات</w:t>
                                  </w:r>
                                  <w:r w:rsidRPr="00DA48D4">
                                    <w:rPr>
                                      <w:rFonts w:ascii="Traditional Arabic" w:hAnsi="Traditional Arabic" w:cs="Traditional Arabic"/>
                                      <w:b/>
                                      <w:bCs/>
                                    </w:rPr>
                                    <w:t>(</w:t>
                                  </w:r>
                                  <w:r w:rsidRPr="00DA48D4">
                                    <w:rPr>
                                      <w:rFonts w:ascii="Traditional Arabic" w:hAnsi="Traditional Arabic" w:cs="Traditional Arabic"/>
                                      <w:b/>
                                      <w:bCs/>
                                      <w:rtl/>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77A42" id="Rectangle 28" o:spid="_x0000_s1038" style="position:absolute;left:0;text-align:left;margin-left:423.2pt;margin-top:13.6pt;width:63.75pt;height:246.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" fillcolor="#f2f2f2 [3052]" strokeweight="1.5pt">
                      <v:textbox>
                        <w:txbxContent>
                          <w:p w14:paraId="3528145E" w14:textId="5DA21710" w:rsidR="00FD11B0" w:rsidRDefault="00FD11B0" w:rsidP="00FD11B0">
                            <w:pPr>
                              <w:jc w:val="center"/>
                            </w:pPr>
                          </w:p>
                          <w:p w14:paraId="2E5BB481" w14:textId="0F287DBA" w:rsidR="00FD11B0" w:rsidRDefault="00FD11B0" w:rsidP="00FD11B0">
                            <w:pPr>
                              <w:jc w:val="center"/>
                            </w:pPr>
                          </w:p>
                          <w:p w14:paraId="1F6BF947" w14:textId="4C1CF9C0" w:rsidR="00FD11B0" w:rsidRDefault="00FD11B0" w:rsidP="00FD11B0">
                            <w:pPr>
                              <w:jc w:val="center"/>
                            </w:pPr>
                          </w:p>
                          <w:p w14:paraId="6C26C7D7" w14:textId="447581F5" w:rsidR="00FD11B0" w:rsidRPr="00DA48D4" w:rsidRDefault="00750F6A" w:rsidP="00750F6A">
                            <w:pPr>
                              <w:bidi/>
                              <w:spacing w:before="120" w:after="0"/>
                              <w:jc w:val="center"/>
                              <w:rPr>
                                <w:rFonts w:ascii="Traditional Arabic" w:hAnsi="Traditional Arabic" w:cs="Traditional Arabic"/>
                                <w:b/>
                                <w:bCs/>
                                <w:rtl/>
                              </w:rPr>
                            </w:pPr>
                            <w:r w:rsidRPr="00DA48D4">
                              <w:rPr>
                                <w:rFonts w:ascii="Traditional Arabic" w:hAnsi="Traditional Arabic" w:cs="Traditional Arabic"/>
                                <w:b/>
                                <w:bCs/>
                                <w:rtl/>
                                <w:lang w:val="en-GB"/>
                              </w:rPr>
                              <w:t xml:space="preserve">نتائج </w:t>
                            </w:r>
                            <w:r w:rsidR="00FD11B0" w:rsidRPr="00DA48D4">
                              <w:rPr>
                                <w:rFonts w:ascii="Traditional Arabic" w:hAnsi="Traditional Arabic" w:cs="Traditional Arabic"/>
                                <w:b/>
                                <w:bCs/>
                              </w:rPr>
                              <w:t xml:space="preserve"> </w:t>
                            </w:r>
                            <w:r w:rsidR="00FD11B0" w:rsidRPr="00DA48D4">
                              <w:rPr>
                                <w:rFonts w:asciiTheme="majorBidi" w:hAnsiTheme="majorBidi" w:cstheme="majorBidi"/>
                                <w:b/>
                                <w:bCs/>
                              </w:rPr>
                              <w:t>EMOS</w:t>
                            </w:r>
                          </w:p>
                          <w:p w14:paraId="6B076599" w14:textId="738F1153" w:rsidR="00750F6A" w:rsidRPr="00DA48D4" w:rsidRDefault="00750F6A" w:rsidP="00750F6A">
                            <w:pPr>
                              <w:bidi/>
                              <w:spacing w:after="0"/>
                              <w:jc w:val="center"/>
                              <w:rPr>
                                <w:rFonts w:ascii="Traditional Arabic" w:hAnsi="Traditional Arabic" w:cs="Traditional Arabic"/>
                                <w:b/>
                                <w:bCs/>
                                <w:rtl/>
                                <w:lang w:val="en-GB"/>
                              </w:rPr>
                            </w:pPr>
                            <w:r w:rsidRPr="00DA48D4">
                              <w:rPr>
                                <w:rFonts w:ascii="Traditional Arabic" w:hAnsi="Traditional Arabic" w:cs="Traditional Arabic"/>
                                <w:b/>
                                <w:bCs/>
                              </w:rPr>
                              <w:t>)</w:t>
                            </w:r>
                            <w:r w:rsidRPr="00DA48D4">
                              <w:rPr>
                                <w:rFonts w:ascii="Traditional Arabic" w:hAnsi="Traditional Arabic" w:cs="Traditional Arabic"/>
                                <w:b/>
                                <w:bCs/>
                                <w:rtl/>
                                <w:lang w:val="en-GB"/>
                              </w:rPr>
                              <w:t>رضا المتعلمين والمستفيدين الأخرين، المنتجات والخدمات</w:t>
                            </w:r>
                            <w:r w:rsidRPr="00DA48D4">
                              <w:rPr>
                                <w:rFonts w:ascii="Traditional Arabic" w:hAnsi="Traditional Arabic" w:cs="Traditional Arabic"/>
                                <w:b/>
                                <w:bCs/>
                              </w:rPr>
                              <w:t>(</w:t>
                            </w:r>
                            <w:r w:rsidRPr="00DA48D4">
                              <w:rPr>
                                <w:rFonts w:ascii="Traditional Arabic" w:hAnsi="Traditional Arabic" w:cs="Traditional Arabic"/>
                                <w:b/>
                                <w:bCs/>
                                <w:rtl/>
                                <w:lang w:val="en-GB"/>
                              </w:rPr>
                              <w:t xml:space="preserve"> </w:t>
                            </w:r>
                          </w:p>
                        </w:txbxContent>
                      </v:textbox>
                    </v:rect>
                  </w:pict>
                </mc:Fallback>
              </mc:AlternateContent>
            </w:r>
            <w:r>
              <w:rPr>
                <w:noProof/>
                <w:lang w:val="en-GB"/>
              </w:rPr>
              <mc:AlternateContent>
                <mc:Choice Requires="wps">
                  <w:drawing>
                    <wp:anchor distT="0" distB="0" distL="114300" distR="114300" simplePos="0" relativeHeight="251678720" behindDoc="0" locked="0" layoutInCell="1" allowOverlap="1" wp14:anchorId="30877A42" wp14:editId="7ADF539E">
                      <wp:simplePos x="0" y="0"/>
                      <wp:positionH relativeFrom="column">
                        <wp:posOffset>259715</wp:posOffset>
                      </wp:positionH>
                      <wp:positionV relativeFrom="paragraph">
                        <wp:posOffset>175895</wp:posOffset>
                      </wp:positionV>
                      <wp:extent cx="838200" cy="3095625"/>
                      <wp:effectExtent l="0" t="0" r="19050" b="28575"/>
                      <wp:wrapNone/>
                      <wp:docPr id="2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95625"/>
                              </a:xfrm>
                              <a:prstGeom prst="rect">
                                <a:avLst/>
                              </a:prstGeom>
                              <a:solidFill>
                                <a:schemeClr val="bg1">
                                  <a:lumMod val="95000"/>
                                </a:schemeClr>
                              </a:solidFill>
                              <a:ln w="19050">
                                <a:solidFill>
                                  <a:srgbClr val="000000"/>
                                </a:solidFill>
                                <a:miter lim="800000"/>
                                <a:headEnd/>
                                <a:tailEnd/>
                              </a:ln>
                            </wps:spPr>
                            <wps:txbx>
                              <w:txbxContent>
                                <w:p w14:paraId="676E82DB" w14:textId="77777777" w:rsidR="00DA48D4" w:rsidRDefault="0082344C" w:rsidP="0082344C">
                                  <w:pPr>
                                    <w:bidi/>
                                    <w:spacing w:after="0" w:line="240" w:lineRule="auto"/>
                                    <w:jc w:val="center"/>
                                    <w:rPr>
                                      <w:rFonts w:ascii="Traditional Arabic" w:hAnsi="Traditional Arabic" w:cs="Traditional Arabic"/>
                                      <w:b/>
                                      <w:bCs/>
                                    </w:rPr>
                                  </w:pPr>
                                  <w:bookmarkStart w:id="47" w:name="_Hlk209378096"/>
                                  <w:r w:rsidRPr="00DA48D4">
                                    <w:rPr>
                                      <w:rFonts w:ascii="Traditional Arabic" w:hAnsi="Traditional Arabic" w:cs="Traditional Arabic"/>
                                      <w:b/>
                                      <w:bCs/>
                                      <w:rtl/>
                                    </w:rPr>
                                    <w:t xml:space="preserve">فهم المنظمة </w:t>
                                  </w:r>
                                </w:p>
                                <w:p w14:paraId="2468FC27" w14:textId="326BAA3C" w:rsidR="0082344C" w:rsidRPr="00DA48D4" w:rsidRDefault="0082344C" w:rsidP="00DA48D4">
                                  <w:pPr>
                                    <w:bidi/>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rPr>
                                    <w:t xml:space="preserve">وسياقها </w:t>
                                  </w:r>
                                  <w:r w:rsidRPr="00DA48D4">
                                    <w:rPr>
                                      <w:rFonts w:ascii="Traditional Arabic" w:hAnsi="Traditional Arabic" w:cs="Traditional Arabic"/>
                                      <w:b/>
                                      <w:bCs/>
                                    </w:rPr>
                                    <w:t>(</w:t>
                                  </w:r>
                                  <w:r w:rsidRPr="00DA48D4">
                                    <w:rPr>
                                      <w:rFonts w:ascii="Traditional Arabic" w:hAnsi="Traditional Arabic" w:cs="Traditional Arabic"/>
                                      <w:b/>
                                      <w:bCs/>
                                      <w:lang w:val="en-GB"/>
                                    </w:rPr>
                                    <w:t>4,1)</w:t>
                                  </w:r>
                                </w:p>
                                <w:bookmarkEnd w:id="47"/>
                                <w:p w14:paraId="071CF8F0" w14:textId="0A4BC0F7" w:rsidR="009D4274" w:rsidRPr="00DA48D4" w:rsidRDefault="009D4274" w:rsidP="00DA48D4">
                                  <w:pPr>
                                    <w:bidi/>
                                    <w:spacing w:before="120"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rPr>
                                    <w:t xml:space="preserve">فهم </w:t>
                                  </w:r>
                                  <w:r w:rsidR="009F15CC" w:rsidRPr="00DA48D4">
                                    <w:rPr>
                                      <w:rFonts w:ascii="Traditional Arabic" w:hAnsi="Traditional Arabic" w:cs="Traditional Arabic" w:hint="cs"/>
                                      <w:b/>
                                      <w:bCs/>
                                      <w:rtl/>
                                      <w:lang w:val="en-GB"/>
                                    </w:rPr>
                                    <w:t>احتياجات</w:t>
                                  </w:r>
                                  <w:r w:rsidRPr="00DA48D4">
                                    <w:rPr>
                                      <w:rFonts w:ascii="Traditional Arabic" w:hAnsi="Traditional Arabic" w:cs="Traditional Arabic"/>
                                      <w:b/>
                                      <w:bCs/>
                                      <w:rtl/>
                                      <w:lang w:val="en-GB"/>
                                    </w:rPr>
                                    <w:t xml:space="preserve"> وتوقعات الأطراف المعنية</w:t>
                                  </w:r>
                                  <w:r w:rsidRPr="00DA48D4">
                                    <w:rPr>
                                      <w:rFonts w:ascii="Traditional Arabic" w:hAnsi="Traditional Arabic" w:cs="Traditional Arabic"/>
                                      <w:b/>
                                      <w:bCs/>
                                      <w:rtl/>
                                    </w:rPr>
                                    <w:t xml:space="preserve"> </w:t>
                                  </w:r>
                                  <w:r w:rsidRPr="00DA48D4">
                                    <w:rPr>
                                      <w:rFonts w:ascii="Traditional Arabic" w:hAnsi="Traditional Arabic" w:cs="Traditional Arabic"/>
                                      <w:b/>
                                      <w:bCs/>
                                    </w:rPr>
                                    <w:t>(</w:t>
                                  </w:r>
                                  <w:r w:rsidRPr="00DA48D4">
                                    <w:rPr>
                                      <w:rFonts w:ascii="Traditional Arabic" w:hAnsi="Traditional Arabic" w:cs="Traditional Arabic"/>
                                      <w:b/>
                                      <w:bCs/>
                                      <w:lang w:val="en-GB"/>
                                    </w:rPr>
                                    <w:t>4,2)</w:t>
                                  </w:r>
                                </w:p>
                                <w:p w14:paraId="6A63B81C" w14:textId="20203367" w:rsidR="009D4274" w:rsidRPr="00DA48D4" w:rsidRDefault="002415E7" w:rsidP="00DA48D4">
                                  <w:pPr>
                                    <w:bidi/>
                                    <w:spacing w:before="120"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lang w:val="en-GB"/>
                                    </w:rPr>
                                    <w:t>متطلبات المتعلمين والمستفيدين الأخرين</w:t>
                                  </w:r>
                                </w:p>
                                <w:p w14:paraId="1B28016B" w14:textId="5F24A5D4" w:rsidR="009D4274" w:rsidRPr="00881DB9" w:rsidRDefault="002415E7" w:rsidP="00DA48D4">
                                  <w:pPr>
                                    <w:bidi/>
                                    <w:spacing w:before="240" w:after="0" w:line="240" w:lineRule="auto"/>
                                    <w:jc w:val="center"/>
                                    <w:rPr>
                                      <w:b/>
                                      <w:bCs/>
                                      <w:rtl/>
                                      <w:lang w:val="en-GB"/>
                                    </w:rPr>
                                  </w:pPr>
                                  <w:bookmarkStart w:id="48" w:name="_Hlk209378404"/>
                                  <w:r w:rsidRPr="00DA48D4">
                                    <w:rPr>
                                      <w:rFonts w:ascii="Traditional Arabic" w:hAnsi="Traditional Arabic" w:cs="Traditional Arabic"/>
                                      <w:b/>
                                      <w:bCs/>
                                      <w:rtl/>
                                    </w:rPr>
                                    <w:t>تحديد مجال</w:t>
                                  </w:r>
                                  <w:r w:rsidR="009D4274" w:rsidRPr="00DA48D4">
                                    <w:rPr>
                                      <w:rFonts w:ascii="Traditional Arabic" w:hAnsi="Traditional Arabic" w:cs="Traditional Arabic"/>
                                      <w:b/>
                                      <w:bCs/>
                                      <w:rtl/>
                                    </w:rPr>
                                    <w:t xml:space="preserve"> </w:t>
                                  </w:r>
                                  <w:bookmarkStart w:id="49" w:name="_Hlk209812851"/>
                                  <w:r w:rsidRPr="00DA48D4">
                                    <w:rPr>
                                      <w:rFonts w:asciiTheme="majorBidi" w:hAnsiTheme="majorBidi" w:cstheme="majorBidi"/>
                                      <w:b/>
                                      <w:bCs/>
                                    </w:rPr>
                                    <w:t>EMOS</w:t>
                                  </w:r>
                                  <w:bookmarkEnd w:id="49"/>
                                  <w:r w:rsidR="009D4274" w:rsidRPr="00881DB9">
                                    <w:rPr>
                                      <w:rFonts w:hint="cs"/>
                                      <w:b/>
                                      <w:bCs/>
                                      <w:rtl/>
                                    </w:rPr>
                                    <w:t xml:space="preserve"> </w:t>
                                  </w:r>
                                  <w:r w:rsidR="009D4274" w:rsidRPr="00DA48D4">
                                    <w:rPr>
                                      <w:rFonts w:ascii="Traditional Arabic" w:hAnsi="Traditional Arabic" w:cs="Traditional Arabic"/>
                                      <w:b/>
                                      <w:bCs/>
                                    </w:rPr>
                                    <w:t>(</w:t>
                                  </w:r>
                                  <w:r w:rsidR="009D4274" w:rsidRPr="00DA48D4">
                                    <w:rPr>
                                      <w:rFonts w:ascii="Traditional Arabic" w:hAnsi="Traditional Arabic" w:cs="Traditional Arabic"/>
                                      <w:b/>
                                      <w:bCs/>
                                      <w:lang w:val="en-GB"/>
                                    </w:rPr>
                                    <w:t>4,</w:t>
                                  </w:r>
                                  <w:r w:rsidRPr="00DA48D4">
                                    <w:rPr>
                                      <w:rFonts w:ascii="Traditional Arabic" w:hAnsi="Traditional Arabic" w:cs="Traditional Arabic"/>
                                      <w:b/>
                                      <w:bCs/>
                                      <w:lang w:val="en-GB"/>
                                    </w:rPr>
                                    <w:t>3</w:t>
                                  </w:r>
                                  <w:r w:rsidR="009D4274" w:rsidRPr="00DA48D4">
                                    <w:rPr>
                                      <w:rFonts w:ascii="Traditional Arabic" w:hAnsi="Traditional Arabic" w:cs="Traditional Arabic"/>
                                      <w:b/>
                                      <w:bCs/>
                                      <w:lang w:val="en-GB"/>
                                    </w:rPr>
                                    <w:t>)</w:t>
                                  </w:r>
                                </w:p>
                                <w:bookmarkEnd w:id="48"/>
                                <w:p w14:paraId="67DC50BE" w14:textId="77777777" w:rsidR="009D4274" w:rsidRDefault="009D4274" w:rsidP="0082344C">
                                  <w:pPr>
                                    <w:jc w:val="center"/>
                                  </w:pPr>
                                </w:p>
                                <w:p w14:paraId="10754FA5" w14:textId="7F7D39F7" w:rsidR="0082344C" w:rsidRDefault="0082344C" w:rsidP="0082344C">
                                  <w:pPr>
                                    <w:jc w:val="center"/>
                                  </w:pPr>
                                </w:p>
                                <w:p w14:paraId="0225AE72" w14:textId="77777777" w:rsidR="0082344C" w:rsidRDefault="0082344C" w:rsidP="0082344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77A42" id="Rectangle 26" o:spid="_x0000_s1039" style="position:absolute;left:0;text-align:left;margin-left:20.45pt;margin-top:13.85pt;width:66pt;height:243.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" fillcolor="#f2f2f2 [3052]" strokeweight="1.5pt">
                      <v:textbox>
                        <w:txbxContent>
                          <w:p w14:paraId="676E82DB" w14:textId="77777777" w:rsidR="00DA48D4" w:rsidRDefault="0082344C" w:rsidP="0082344C">
                            <w:pPr>
                              <w:bidi/>
                              <w:spacing w:after="0" w:line="240" w:lineRule="auto"/>
                              <w:jc w:val="center"/>
                              <w:rPr>
                                <w:rFonts w:ascii="Traditional Arabic" w:hAnsi="Traditional Arabic" w:cs="Traditional Arabic"/>
                                <w:b/>
                                <w:bCs/>
                              </w:rPr>
                            </w:pPr>
                            <w:bookmarkStart w:id="50" w:name="_Hlk209378096"/>
                            <w:r w:rsidRPr="00DA48D4">
                              <w:rPr>
                                <w:rFonts w:ascii="Traditional Arabic" w:hAnsi="Traditional Arabic" w:cs="Traditional Arabic"/>
                                <w:b/>
                                <w:bCs/>
                                <w:rtl/>
                              </w:rPr>
                              <w:t xml:space="preserve">فهم المنظمة </w:t>
                            </w:r>
                          </w:p>
                          <w:p w14:paraId="2468FC27" w14:textId="326BAA3C" w:rsidR="0082344C" w:rsidRPr="00DA48D4" w:rsidRDefault="0082344C" w:rsidP="00DA48D4">
                            <w:pPr>
                              <w:bidi/>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rPr>
                              <w:t xml:space="preserve">وسياقها </w:t>
                            </w:r>
                            <w:r w:rsidRPr="00DA48D4">
                              <w:rPr>
                                <w:rFonts w:ascii="Traditional Arabic" w:hAnsi="Traditional Arabic" w:cs="Traditional Arabic"/>
                                <w:b/>
                                <w:bCs/>
                              </w:rPr>
                              <w:t>(</w:t>
                            </w:r>
                            <w:r w:rsidRPr="00DA48D4">
                              <w:rPr>
                                <w:rFonts w:ascii="Traditional Arabic" w:hAnsi="Traditional Arabic" w:cs="Traditional Arabic"/>
                                <w:b/>
                                <w:bCs/>
                                <w:lang w:val="en-GB"/>
                              </w:rPr>
                              <w:t>4,1)</w:t>
                            </w:r>
                          </w:p>
                          <w:bookmarkEnd w:id="50"/>
                          <w:p w14:paraId="071CF8F0" w14:textId="0A4BC0F7" w:rsidR="009D4274" w:rsidRPr="00DA48D4" w:rsidRDefault="009D4274" w:rsidP="00DA48D4">
                            <w:pPr>
                              <w:bidi/>
                              <w:spacing w:before="120"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rPr>
                              <w:t xml:space="preserve">فهم </w:t>
                            </w:r>
                            <w:r w:rsidR="009F15CC" w:rsidRPr="00DA48D4">
                              <w:rPr>
                                <w:rFonts w:ascii="Traditional Arabic" w:hAnsi="Traditional Arabic" w:cs="Traditional Arabic" w:hint="cs"/>
                                <w:b/>
                                <w:bCs/>
                                <w:rtl/>
                                <w:lang w:val="en-GB"/>
                              </w:rPr>
                              <w:t>احتياجات</w:t>
                            </w:r>
                            <w:r w:rsidRPr="00DA48D4">
                              <w:rPr>
                                <w:rFonts w:ascii="Traditional Arabic" w:hAnsi="Traditional Arabic" w:cs="Traditional Arabic"/>
                                <w:b/>
                                <w:bCs/>
                                <w:rtl/>
                                <w:lang w:val="en-GB"/>
                              </w:rPr>
                              <w:t xml:space="preserve"> وتوقعات الأطراف المعنية</w:t>
                            </w:r>
                            <w:r w:rsidRPr="00DA48D4">
                              <w:rPr>
                                <w:rFonts w:ascii="Traditional Arabic" w:hAnsi="Traditional Arabic" w:cs="Traditional Arabic"/>
                                <w:b/>
                                <w:bCs/>
                                <w:rtl/>
                              </w:rPr>
                              <w:t xml:space="preserve"> </w:t>
                            </w:r>
                            <w:r w:rsidRPr="00DA48D4">
                              <w:rPr>
                                <w:rFonts w:ascii="Traditional Arabic" w:hAnsi="Traditional Arabic" w:cs="Traditional Arabic"/>
                                <w:b/>
                                <w:bCs/>
                              </w:rPr>
                              <w:t>(</w:t>
                            </w:r>
                            <w:r w:rsidRPr="00DA48D4">
                              <w:rPr>
                                <w:rFonts w:ascii="Traditional Arabic" w:hAnsi="Traditional Arabic" w:cs="Traditional Arabic"/>
                                <w:b/>
                                <w:bCs/>
                                <w:lang w:val="en-GB"/>
                              </w:rPr>
                              <w:t>4,2)</w:t>
                            </w:r>
                          </w:p>
                          <w:p w14:paraId="6A63B81C" w14:textId="20203367" w:rsidR="009D4274" w:rsidRPr="00DA48D4" w:rsidRDefault="002415E7" w:rsidP="00DA48D4">
                            <w:pPr>
                              <w:bidi/>
                              <w:spacing w:before="120"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lang w:val="en-GB"/>
                              </w:rPr>
                              <w:t>متطلبات المتعلمين والمستفيدين الأخرين</w:t>
                            </w:r>
                          </w:p>
                          <w:p w14:paraId="1B28016B" w14:textId="5F24A5D4" w:rsidR="009D4274" w:rsidRPr="00881DB9" w:rsidRDefault="002415E7" w:rsidP="00DA48D4">
                            <w:pPr>
                              <w:bidi/>
                              <w:spacing w:before="240" w:after="0" w:line="240" w:lineRule="auto"/>
                              <w:jc w:val="center"/>
                              <w:rPr>
                                <w:b/>
                                <w:bCs/>
                                <w:rtl/>
                                <w:lang w:val="en-GB"/>
                              </w:rPr>
                            </w:pPr>
                            <w:bookmarkStart w:id="51" w:name="_Hlk209378404"/>
                            <w:r w:rsidRPr="00DA48D4">
                              <w:rPr>
                                <w:rFonts w:ascii="Traditional Arabic" w:hAnsi="Traditional Arabic" w:cs="Traditional Arabic"/>
                                <w:b/>
                                <w:bCs/>
                                <w:rtl/>
                              </w:rPr>
                              <w:t>تحديد مجال</w:t>
                            </w:r>
                            <w:r w:rsidR="009D4274" w:rsidRPr="00DA48D4">
                              <w:rPr>
                                <w:rFonts w:ascii="Traditional Arabic" w:hAnsi="Traditional Arabic" w:cs="Traditional Arabic"/>
                                <w:b/>
                                <w:bCs/>
                                <w:rtl/>
                              </w:rPr>
                              <w:t xml:space="preserve"> </w:t>
                            </w:r>
                            <w:bookmarkStart w:id="52" w:name="_Hlk209812851"/>
                            <w:r w:rsidRPr="00DA48D4">
                              <w:rPr>
                                <w:rFonts w:asciiTheme="majorBidi" w:hAnsiTheme="majorBidi" w:cstheme="majorBidi"/>
                                <w:b/>
                                <w:bCs/>
                              </w:rPr>
                              <w:t>EMOS</w:t>
                            </w:r>
                            <w:bookmarkEnd w:id="52"/>
                            <w:r w:rsidR="009D4274" w:rsidRPr="00881DB9">
                              <w:rPr>
                                <w:rFonts w:hint="cs"/>
                                <w:b/>
                                <w:bCs/>
                                <w:rtl/>
                              </w:rPr>
                              <w:t xml:space="preserve"> </w:t>
                            </w:r>
                            <w:r w:rsidR="009D4274" w:rsidRPr="00DA48D4">
                              <w:rPr>
                                <w:rFonts w:ascii="Traditional Arabic" w:hAnsi="Traditional Arabic" w:cs="Traditional Arabic"/>
                                <w:b/>
                                <w:bCs/>
                              </w:rPr>
                              <w:t>(</w:t>
                            </w:r>
                            <w:r w:rsidR="009D4274" w:rsidRPr="00DA48D4">
                              <w:rPr>
                                <w:rFonts w:ascii="Traditional Arabic" w:hAnsi="Traditional Arabic" w:cs="Traditional Arabic"/>
                                <w:b/>
                                <w:bCs/>
                                <w:lang w:val="en-GB"/>
                              </w:rPr>
                              <w:t>4,</w:t>
                            </w:r>
                            <w:r w:rsidRPr="00DA48D4">
                              <w:rPr>
                                <w:rFonts w:ascii="Traditional Arabic" w:hAnsi="Traditional Arabic" w:cs="Traditional Arabic"/>
                                <w:b/>
                                <w:bCs/>
                                <w:lang w:val="en-GB"/>
                              </w:rPr>
                              <w:t>3</w:t>
                            </w:r>
                            <w:r w:rsidR="009D4274" w:rsidRPr="00DA48D4">
                              <w:rPr>
                                <w:rFonts w:ascii="Traditional Arabic" w:hAnsi="Traditional Arabic" w:cs="Traditional Arabic"/>
                                <w:b/>
                                <w:bCs/>
                                <w:lang w:val="en-GB"/>
                              </w:rPr>
                              <w:t>)</w:t>
                            </w:r>
                          </w:p>
                          <w:bookmarkEnd w:id="51"/>
                          <w:p w14:paraId="67DC50BE" w14:textId="77777777" w:rsidR="009D4274" w:rsidRDefault="009D4274" w:rsidP="0082344C">
                            <w:pPr>
                              <w:jc w:val="center"/>
                            </w:pPr>
                          </w:p>
                          <w:p w14:paraId="10754FA5" w14:textId="7F7D39F7" w:rsidR="0082344C" w:rsidRDefault="0082344C" w:rsidP="0082344C">
                            <w:pPr>
                              <w:jc w:val="center"/>
                            </w:pPr>
                          </w:p>
                          <w:p w14:paraId="0225AE72" w14:textId="77777777" w:rsidR="0082344C" w:rsidRDefault="0082344C" w:rsidP="0082344C">
                            <w:pPr>
                              <w:jc w:val="center"/>
                            </w:pPr>
                          </w:p>
                        </w:txbxContent>
                      </v:textbox>
                    </v:rect>
                  </w:pict>
                </mc:Fallback>
              </mc:AlternateContent>
            </w:r>
          </w:p>
          <w:p w14:paraId="2018C804" w14:textId="297AD557" w:rsidR="00630AF0" w:rsidRDefault="00E971A4" w:rsidP="00630AF0">
            <w:pPr>
              <w:bidi/>
              <w:rPr>
                <w:lang w:val="en-GB"/>
              </w:rPr>
            </w:pPr>
            <w:r>
              <w:rPr>
                <w:noProof/>
                <w:lang w:val="en-GB"/>
              </w:rPr>
              <mc:AlternateContent>
                <mc:Choice Requires="wps">
                  <w:drawing>
                    <wp:anchor distT="0" distB="0" distL="114300" distR="114300" simplePos="0" relativeHeight="251681792" behindDoc="0" locked="0" layoutInCell="1" allowOverlap="1" wp14:anchorId="71DF2EAF" wp14:editId="354A5DCF">
                      <wp:simplePos x="0" y="0"/>
                      <wp:positionH relativeFrom="column">
                        <wp:posOffset>2793365</wp:posOffset>
                      </wp:positionH>
                      <wp:positionV relativeFrom="paragraph">
                        <wp:posOffset>20320</wp:posOffset>
                      </wp:positionV>
                      <wp:extent cx="762000" cy="676275"/>
                      <wp:effectExtent l="0" t="0" r="19050" b="28575"/>
                      <wp:wrapNone/>
                      <wp:docPr id="1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76275"/>
                              </a:xfrm>
                              <a:prstGeom prst="flowChartTerminator">
                                <a:avLst/>
                              </a:prstGeom>
                              <a:solidFill>
                                <a:schemeClr val="bg1">
                                  <a:lumMod val="85000"/>
                                </a:schemeClr>
                              </a:solidFill>
                              <a:ln w="9525">
                                <a:solidFill>
                                  <a:srgbClr val="000000"/>
                                </a:solidFill>
                                <a:miter lim="800000"/>
                                <a:headEnd/>
                                <a:tailEnd/>
                              </a:ln>
                            </wps:spPr>
                            <wps:txbx>
                              <w:txbxContent>
                                <w:p w14:paraId="399DD39A" w14:textId="6B65DE45" w:rsidR="00346BCF" w:rsidRPr="00DA48D4" w:rsidRDefault="00346BCF" w:rsidP="00346BCF">
                                  <w:pPr>
                                    <w:spacing w:after="0" w:line="240" w:lineRule="auto"/>
                                    <w:jc w:val="center"/>
                                    <w:rPr>
                                      <w:rFonts w:ascii="Traditional Arabic" w:hAnsi="Traditional Arabic" w:cs="Traditional Arabic"/>
                                      <w:b/>
                                      <w:bCs/>
                                      <w:rtl/>
                                    </w:rPr>
                                  </w:pPr>
                                  <w:r w:rsidRPr="00DA48D4">
                                    <w:rPr>
                                      <w:rFonts w:ascii="Traditional Arabic" w:hAnsi="Traditional Arabic" w:cs="Traditional Arabic"/>
                                      <w:b/>
                                      <w:bCs/>
                                      <w:rtl/>
                                    </w:rPr>
                                    <w:t>ال</w:t>
                                  </w:r>
                                  <w:r w:rsidR="008A70E2" w:rsidRPr="00DA48D4">
                                    <w:rPr>
                                      <w:rFonts w:ascii="Traditional Arabic" w:hAnsi="Traditional Arabic" w:cs="Traditional Arabic"/>
                                      <w:b/>
                                      <w:bCs/>
                                      <w:rtl/>
                                    </w:rPr>
                                    <w:t>تشغيل</w:t>
                                  </w:r>
                                </w:p>
                                <w:p w14:paraId="76CB8559" w14:textId="78C78F54" w:rsidR="00346BCF" w:rsidRPr="00DA48D4" w:rsidRDefault="00346BCF" w:rsidP="00346BCF">
                                  <w:pPr>
                                    <w:spacing w:after="0" w:line="240" w:lineRule="auto"/>
                                    <w:jc w:val="center"/>
                                    <w:rPr>
                                      <w:rFonts w:ascii="Traditional Arabic" w:hAnsi="Traditional Arabic" w:cs="Traditional Arabic"/>
                                      <w:b/>
                                      <w:bCs/>
                                      <w:rtl/>
                                      <w:lang w:val="en-GB"/>
                                    </w:rPr>
                                  </w:pPr>
                                  <w:bookmarkStart w:id="53" w:name="_Hlk209377961"/>
                                  <w:r w:rsidRPr="00DA48D4">
                                    <w:rPr>
                                      <w:rFonts w:ascii="Traditional Arabic" w:hAnsi="Traditional Arabic" w:cs="Traditional Arabic"/>
                                      <w:b/>
                                      <w:bCs/>
                                    </w:rPr>
                                    <w:t>(8)</w:t>
                                  </w:r>
                                </w:p>
                                <w:bookmarkEnd w:id="53"/>
                                <w:p w14:paraId="53FA01C4" w14:textId="77777777" w:rsidR="00346BCF" w:rsidRDefault="00346BCF" w:rsidP="00346BC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F2EAF" id="_x0000_t116" coordsize="21600,21600" o:spt="116" path="m3475,qx,10800,3475,21600l18125,21600qx21600,10800,18125,xe">
                      <v:stroke joinstyle="miter"/>
                      <v:path gradientshapeok="t" o:connecttype="rect" textboxrect="1018,3163,20582,18437"/>
                    </v:shapetype>
                    <v:shape id="AutoShape 32" o:spid="_x0000_s1040" type="#_x0000_t116" style="position:absolute;left:0;text-align:left;margin-left:219.95pt;margin-top:1.6pt;width:60pt;height:5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" fillcolor="#d8d8d8 [2732]">
                      <v:textbox>
                        <w:txbxContent>
                          <w:p w14:paraId="399DD39A" w14:textId="6B65DE45" w:rsidR="00346BCF" w:rsidRPr="00DA48D4" w:rsidRDefault="00346BCF" w:rsidP="00346BCF">
                            <w:pPr>
                              <w:spacing w:after="0" w:line="240" w:lineRule="auto"/>
                              <w:jc w:val="center"/>
                              <w:rPr>
                                <w:rFonts w:ascii="Traditional Arabic" w:hAnsi="Traditional Arabic" w:cs="Traditional Arabic"/>
                                <w:b/>
                                <w:bCs/>
                                <w:rtl/>
                              </w:rPr>
                            </w:pPr>
                            <w:r w:rsidRPr="00DA48D4">
                              <w:rPr>
                                <w:rFonts w:ascii="Traditional Arabic" w:hAnsi="Traditional Arabic" w:cs="Traditional Arabic"/>
                                <w:b/>
                                <w:bCs/>
                                <w:rtl/>
                              </w:rPr>
                              <w:t>ال</w:t>
                            </w:r>
                            <w:r w:rsidR="008A70E2" w:rsidRPr="00DA48D4">
                              <w:rPr>
                                <w:rFonts w:ascii="Traditional Arabic" w:hAnsi="Traditional Arabic" w:cs="Traditional Arabic"/>
                                <w:b/>
                                <w:bCs/>
                                <w:rtl/>
                              </w:rPr>
                              <w:t>تشغيل</w:t>
                            </w:r>
                          </w:p>
                          <w:p w14:paraId="76CB8559" w14:textId="78C78F54" w:rsidR="00346BCF" w:rsidRPr="00DA48D4" w:rsidRDefault="00346BCF" w:rsidP="00346BCF">
                            <w:pPr>
                              <w:spacing w:after="0" w:line="240" w:lineRule="auto"/>
                              <w:jc w:val="center"/>
                              <w:rPr>
                                <w:rFonts w:ascii="Traditional Arabic" w:hAnsi="Traditional Arabic" w:cs="Traditional Arabic"/>
                                <w:b/>
                                <w:bCs/>
                                <w:rtl/>
                                <w:lang w:val="en-GB"/>
                              </w:rPr>
                            </w:pPr>
                            <w:bookmarkStart w:id="54" w:name="_Hlk209377961"/>
                            <w:r w:rsidRPr="00DA48D4">
                              <w:rPr>
                                <w:rFonts w:ascii="Traditional Arabic" w:hAnsi="Traditional Arabic" w:cs="Traditional Arabic"/>
                                <w:b/>
                                <w:bCs/>
                              </w:rPr>
                              <w:t>(8)</w:t>
                            </w:r>
                          </w:p>
                          <w:bookmarkEnd w:id="54"/>
                          <w:p w14:paraId="53FA01C4" w14:textId="77777777" w:rsidR="00346BCF" w:rsidRDefault="00346BCF" w:rsidP="00346BCF">
                            <w:pPr>
                              <w:jc w:val="center"/>
                            </w:pPr>
                          </w:p>
                        </w:txbxContent>
                      </v:textbox>
                    </v:shape>
                  </w:pict>
                </mc:Fallback>
              </mc:AlternateContent>
            </w:r>
          </w:p>
          <w:p w14:paraId="1F64046B" w14:textId="5BAFABEA" w:rsidR="00630AF0" w:rsidRDefault="00E971A4" w:rsidP="00630AF0">
            <w:pPr>
              <w:bidi/>
              <w:rPr>
                <w:lang w:val="en-GB"/>
              </w:rPr>
            </w:pPr>
            <w:r>
              <w:rPr>
                <w:noProof/>
                <w:lang w:val="en-GB"/>
              </w:rPr>
              <mc:AlternateContent>
                <mc:Choice Requires="wps">
                  <w:drawing>
                    <wp:anchor distT="0" distB="0" distL="114300" distR="114300" simplePos="0" relativeHeight="251696128" behindDoc="0" locked="0" layoutInCell="1" allowOverlap="1" wp14:anchorId="2DC1D3AB" wp14:editId="1640D531">
                      <wp:simplePos x="0" y="0"/>
                      <wp:positionH relativeFrom="column">
                        <wp:posOffset>3760151</wp:posOffset>
                      </wp:positionH>
                      <wp:positionV relativeFrom="paragraph">
                        <wp:posOffset>46674</wp:posOffset>
                      </wp:positionV>
                      <wp:extent cx="752475" cy="952500"/>
                      <wp:effectExtent l="0" t="4762" r="23812" b="42863"/>
                      <wp:wrapNone/>
                      <wp:docPr id="17"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2475" cy="952500"/>
                              </a:xfrm>
                              <a:custGeom>
                                <a:avLst/>
                                <a:gdLst>
                                  <a:gd name="G0" fmla="+- 16057 0 0"/>
                                  <a:gd name="G1" fmla="+- 3678 0 0"/>
                                  <a:gd name="G2" fmla="+- 12158 0 3678"/>
                                  <a:gd name="G3" fmla="+- G2 0 3678"/>
                                  <a:gd name="G4" fmla="*/ G3 32768 32059"/>
                                  <a:gd name="G5" fmla="*/ G4 1 2"/>
                                  <a:gd name="G6" fmla="+- 21600 0 16057"/>
                                  <a:gd name="G7" fmla="*/ G6 3678 6079"/>
                                  <a:gd name="G8" fmla="+- G7 16057 0"/>
                                  <a:gd name="T0" fmla="*/ 16057 w 21600"/>
                                  <a:gd name="T1" fmla="*/ 0 h 21600"/>
                                  <a:gd name="T2" fmla="*/ 16057 w 21600"/>
                                  <a:gd name="T3" fmla="*/ 12158 h 21600"/>
                                  <a:gd name="T4" fmla="*/ 2454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6057" y="0"/>
                                    </a:lnTo>
                                    <a:lnTo>
                                      <a:pt x="16057" y="3678"/>
                                    </a:lnTo>
                                    <a:lnTo>
                                      <a:pt x="12427" y="3678"/>
                                    </a:lnTo>
                                    <a:cubicBezTo>
                                      <a:pt x="5564" y="3678"/>
                                      <a:pt x="0" y="7475"/>
                                      <a:pt x="0" y="12158"/>
                                    </a:cubicBezTo>
                                    <a:lnTo>
                                      <a:pt x="0" y="21600"/>
                                    </a:lnTo>
                                    <a:lnTo>
                                      <a:pt x="4908" y="21600"/>
                                    </a:lnTo>
                                    <a:lnTo>
                                      <a:pt x="4908" y="12158"/>
                                    </a:lnTo>
                                    <a:cubicBezTo>
                                      <a:pt x="4908" y="10127"/>
                                      <a:pt x="8274" y="8480"/>
                                      <a:pt x="12427" y="8480"/>
                                    </a:cubicBezTo>
                                    <a:lnTo>
                                      <a:pt x="16057" y="8480"/>
                                    </a:lnTo>
                                    <a:lnTo>
                                      <a:pt x="16057" y="12158"/>
                                    </a:lnTo>
                                    <a:close/>
                                  </a:path>
                                </a:pathLst>
                              </a:cu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C187D" id="AutoShape 47" o:spid="_x0000_s1026" style="position:absolute;margin-left:296.05pt;margin-top:3.7pt;width:59.25pt;height:7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" path="m21600,6079l16057,r,3678l12427,3678c5564,3678,,7475,,12158r,9442l4908,21600r,-9442c4908,10127,8274,8480,12427,8480r3630,l16057,12158,21600,6079xe" fillcolor="#bfbfbf [2412]">
                      <v:stroke joinstyle="miter"/>
                      <v:path o:connecttype="custom" o:connectlocs="559375,0;559375,536134;85490,952500;752475,268067" o:connectangles="270,90,90,0" textboxrect="12427,3678,19411,8480"/>
                    </v:shape>
                  </w:pict>
                </mc:Fallback>
              </mc:AlternateContent>
            </w:r>
            <w:r>
              <w:rPr>
                <w:noProof/>
                <w:lang w:val="en-GB"/>
              </w:rPr>
              <mc:AlternateContent>
                <mc:Choice Requires="wps">
                  <w:drawing>
                    <wp:anchor distT="0" distB="0" distL="114300" distR="114300" simplePos="0" relativeHeight="251692032" behindDoc="0" locked="0" layoutInCell="1" allowOverlap="1" wp14:anchorId="2DC1D3AB" wp14:editId="5FC82F26">
                      <wp:simplePos x="0" y="0"/>
                      <wp:positionH relativeFrom="column">
                        <wp:posOffset>1877060</wp:posOffset>
                      </wp:positionH>
                      <wp:positionV relativeFrom="paragraph">
                        <wp:posOffset>50800</wp:posOffset>
                      </wp:positionV>
                      <wp:extent cx="876300" cy="752475"/>
                      <wp:effectExtent l="0" t="19050" r="38100" b="28575"/>
                      <wp:wrapNone/>
                      <wp:docPr id="19"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752475"/>
                              </a:xfrm>
                              <a:custGeom>
                                <a:avLst/>
                                <a:gdLst>
                                  <a:gd name="G0" fmla="+- 16057 0 0"/>
                                  <a:gd name="G1" fmla="+- 3678 0 0"/>
                                  <a:gd name="G2" fmla="+- 12158 0 3678"/>
                                  <a:gd name="G3" fmla="+- G2 0 3678"/>
                                  <a:gd name="G4" fmla="*/ G3 32768 32059"/>
                                  <a:gd name="G5" fmla="*/ G4 1 2"/>
                                  <a:gd name="G6" fmla="+- 21600 0 16057"/>
                                  <a:gd name="G7" fmla="*/ G6 3678 6079"/>
                                  <a:gd name="G8" fmla="+- G7 16057 0"/>
                                  <a:gd name="T0" fmla="*/ 16057 w 21600"/>
                                  <a:gd name="T1" fmla="*/ 0 h 21600"/>
                                  <a:gd name="T2" fmla="*/ 16057 w 21600"/>
                                  <a:gd name="T3" fmla="*/ 12158 h 21600"/>
                                  <a:gd name="T4" fmla="*/ 2454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6057" y="0"/>
                                    </a:lnTo>
                                    <a:lnTo>
                                      <a:pt x="16057" y="3678"/>
                                    </a:lnTo>
                                    <a:lnTo>
                                      <a:pt x="12427" y="3678"/>
                                    </a:lnTo>
                                    <a:cubicBezTo>
                                      <a:pt x="5564" y="3678"/>
                                      <a:pt x="0" y="7475"/>
                                      <a:pt x="0" y="12158"/>
                                    </a:cubicBezTo>
                                    <a:lnTo>
                                      <a:pt x="0" y="21600"/>
                                    </a:lnTo>
                                    <a:lnTo>
                                      <a:pt x="4908" y="21600"/>
                                    </a:lnTo>
                                    <a:lnTo>
                                      <a:pt x="4908" y="12158"/>
                                    </a:lnTo>
                                    <a:cubicBezTo>
                                      <a:pt x="4908" y="10127"/>
                                      <a:pt x="8274" y="8480"/>
                                      <a:pt x="12427" y="8480"/>
                                    </a:cubicBezTo>
                                    <a:lnTo>
                                      <a:pt x="16057" y="8480"/>
                                    </a:lnTo>
                                    <a:lnTo>
                                      <a:pt x="16057" y="12158"/>
                                    </a:lnTo>
                                    <a:close/>
                                  </a:path>
                                </a:pathLst>
                              </a:cu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EE0FF" id="AutoShape 42" o:spid="_x0000_s1026" style="position:absolute;margin-left:147.8pt;margin-top:4pt;width:69pt;height:5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" path="m21600,6079l16057,r,3678l12427,3678c5564,3678,,7475,,12158r,9442l4908,21600r,-9442c4908,10127,8274,8480,12427,8480r3630,l16057,12158,21600,6079xe" fillcolor="#bfbfbf [2412]">
                      <v:stroke joinstyle="miter"/>
                      <v:path o:connecttype="custom" o:connectlocs="651424,0;651424,423546;99557,752475;876300,211773" o:connectangles="270,90,90,0" textboxrect="12427,3678,19411,8480"/>
                    </v:shape>
                  </w:pict>
                </mc:Fallback>
              </mc:AlternateContent>
            </w:r>
          </w:p>
          <w:p w14:paraId="3531E6DC" w14:textId="3F4881FD" w:rsidR="00630AF0" w:rsidRDefault="00630AF0" w:rsidP="00630AF0">
            <w:pPr>
              <w:bidi/>
              <w:rPr>
                <w:lang w:val="en-GB"/>
              </w:rPr>
            </w:pPr>
          </w:p>
          <w:p w14:paraId="7DC7C263" w14:textId="08111BA2" w:rsidR="00630AF0" w:rsidRDefault="00630AF0" w:rsidP="00630AF0">
            <w:pPr>
              <w:bidi/>
              <w:rPr>
                <w:lang w:val="en-GB"/>
              </w:rPr>
            </w:pPr>
          </w:p>
          <w:p w14:paraId="3DBF943F" w14:textId="634F8DAC" w:rsidR="00630AF0" w:rsidRPr="00346BCF" w:rsidRDefault="00E971A4" w:rsidP="00346BCF">
            <w:pPr>
              <w:tabs>
                <w:tab w:val="left" w:pos="3825"/>
                <w:tab w:val="left" w:pos="6240"/>
                <w:tab w:val="left" w:pos="6381"/>
              </w:tabs>
              <w:bidi/>
              <w:ind w:left="-57" w:right="-57"/>
              <w:rPr>
                <w:b/>
                <w:bCs/>
                <w:lang w:val="en-GB"/>
              </w:rPr>
            </w:pPr>
            <w:r>
              <w:rPr>
                <w:noProof/>
                <w:lang w:val="en-GB"/>
              </w:rPr>
              <mc:AlternateContent>
                <mc:Choice Requires="wps">
                  <w:drawing>
                    <wp:anchor distT="0" distB="0" distL="114300" distR="114300" simplePos="0" relativeHeight="251701248" behindDoc="0" locked="0" layoutInCell="1" allowOverlap="1" wp14:anchorId="7337E638" wp14:editId="76C6FBA3">
                      <wp:simplePos x="0" y="0"/>
                      <wp:positionH relativeFrom="column">
                        <wp:posOffset>3077529</wp:posOffset>
                      </wp:positionH>
                      <wp:positionV relativeFrom="paragraph">
                        <wp:posOffset>63818</wp:posOffset>
                      </wp:positionV>
                      <wp:extent cx="209550" cy="276225"/>
                      <wp:effectExtent l="61912" t="14288" r="23813" b="42862"/>
                      <wp:wrapNone/>
                      <wp:docPr id="16"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9550" cy="276225"/>
                              </a:xfrm>
                              <a:prstGeom prst="leftRightArrow">
                                <a:avLst>
                                  <a:gd name="adj1" fmla="val 50000"/>
                                  <a:gd name="adj2" fmla="val 20000"/>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ADB7D"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52" o:spid="_x0000_s1026" type="#_x0000_t69" style="position:absolute;margin-left:242.35pt;margin-top:5.05pt;width:16.5pt;height:21.75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" fillcolor="#bfbfbf [2412]"/>
                  </w:pict>
                </mc:Fallback>
              </mc:AlternateContent>
            </w:r>
            <w:r w:rsidR="00346BCF">
              <w:rPr>
                <w:rtl/>
                <w:lang w:val="en-GB"/>
              </w:rPr>
              <w:tab/>
            </w:r>
            <w:r w:rsidR="00346BCF" w:rsidRPr="00DA48D4">
              <w:rPr>
                <w:rFonts w:ascii="Traditional Arabic" w:hAnsi="Traditional Arabic" w:cs="Traditional Arabic"/>
                <w:b/>
                <w:bCs/>
                <w:rtl/>
                <w:lang w:val="en-GB"/>
              </w:rPr>
              <w:t>نفد</w:t>
            </w:r>
            <w:r w:rsidR="00346BCF">
              <w:rPr>
                <w:rtl/>
                <w:lang w:val="en-GB"/>
              </w:rPr>
              <w:tab/>
            </w:r>
            <w:r w:rsidR="00346BCF" w:rsidRPr="00DA48D4">
              <w:rPr>
                <w:rFonts w:ascii="Traditional Arabic" w:hAnsi="Traditional Arabic" w:cs="Traditional Arabic"/>
                <w:b/>
                <w:bCs/>
                <w:rtl/>
                <w:lang w:val="en-GB"/>
              </w:rPr>
              <w:t>خطط</w:t>
            </w:r>
            <w:r w:rsidR="00346BCF" w:rsidRPr="00346BCF">
              <w:rPr>
                <w:b/>
                <w:bCs/>
                <w:rtl/>
                <w:lang w:val="en-GB"/>
              </w:rPr>
              <w:tab/>
            </w:r>
            <w:r w:rsidR="00346BCF" w:rsidRPr="00346BCF">
              <w:rPr>
                <w:rFonts w:hint="cs"/>
                <w:b/>
                <w:bCs/>
                <w:rtl/>
                <w:lang w:val="en-GB"/>
              </w:rPr>
              <w:t xml:space="preserve"> </w:t>
            </w:r>
          </w:p>
          <w:p w14:paraId="1A90745D" w14:textId="0CA2F9A3" w:rsidR="00630AF0" w:rsidRDefault="00E971A4" w:rsidP="00630AF0">
            <w:pPr>
              <w:bidi/>
              <w:rPr>
                <w:lang w:val="en-GB"/>
              </w:rPr>
            </w:pPr>
            <w:r>
              <w:rPr>
                <w:noProof/>
                <w:lang w:val="en-GB"/>
              </w:rPr>
              <mc:AlternateContent>
                <mc:Choice Requires="wps">
                  <w:drawing>
                    <wp:anchor distT="0" distB="0" distL="114300" distR="114300" simplePos="0" relativeHeight="251684864" behindDoc="0" locked="0" layoutInCell="1" allowOverlap="1" wp14:anchorId="71DF2EAF" wp14:editId="19441829">
                      <wp:simplePos x="0" y="0"/>
                      <wp:positionH relativeFrom="column">
                        <wp:posOffset>1610360</wp:posOffset>
                      </wp:positionH>
                      <wp:positionV relativeFrom="paragraph">
                        <wp:posOffset>160655</wp:posOffset>
                      </wp:positionV>
                      <wp:extent cx="762000" cy="676275"/>
                      <wp:effectExtent l="0" t="0" r="19050" b="2857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76275"/>
                              </a:xfrm>
                              <a:prstGeom prst="flowChartTerminator">
                                <a:avLst/>
                              </a:prstGeom>
                              <a:solidFill>
                                <a:schemeClr val="bg1">
                                  <a:lumMod val="85000"/>
                                </a:schemeClr>
                              </a:solidFill>
                              <a:ln w="9525">
                                <a:solidFill>
                                  <a:srgbClr val="000000"/>
                                </a:solidFill>
                                <a:miter lim="800000"/>
                                <a:headEnd/>
                                <a:tailEnd/>
                              </a:ln>
                            </wps:spPr>
                            <wps:txbx>
                              <w:txbxContent>
                                <w:p w14:paraId="28234764" w14:textId="1B9CB798" w:rsidR="00346BCF" w:rsidRPr="00DA48D4" w:rsidRDefault="00346BCF" w:rsidP="00346BCF">
                                  <w:pPr>
                                    <w:spacing w:after="0" w:line="240" w:lineRule="auto"/>
                                    <w:jc w:val="center"/>
                                    <w:rPr>
                                      <w:rFonts w:ascii="Traditional Arabic" w:hAnsi="Traditional Arabic" w:cs="Traditional Arabic"/>
                                      <w:b/>
                                      <w:bCs/>
                                      <w:rtl/>
                                    </w:rPr>
                                  </w:pPr>
                                  <w:r w:rsidRPr="00DA48D4">
                                    <w:rPr>
                                      <w:rFonts w:ascii="Traditional Arabic" w:hAnsi="Traditional Arabic" w:cs="Traditional Arabic"/>
                                      <w:b/>
                                      <w:bCs/>
                                      <w:rtl/>
                                    </w:rPr>
                                    <w:t>ال</w:t>
                                  </w:r>
                                  <w:r w:rsidR="008A70E2" w:rsidRPr="00DA48D4">
                                    <w:rPr>
                                      <w:rFonts w:ascii="Traditional Arabic" w:hAnsi="Traditional Arabic" w:cs="Traditional Arabic"/>
                                      <w:b/>
                                      <w:bCs/>
                                      <w:rtl/>
                                    </w:rPr>
                                    <w:t>تخطيط</w:t>
                                  </w:r>
                                  <w:r w:rsidRPr="00DA48D4">
                                    <w:rPr>
                                      <w:rFonts w:ascii="Traditional Arabic" w:hAnsi="Traditional Arabic" w:cs="Traditional Arabic"/>
                                      <w:b/>
                                      <w:bCs/>
                                      <w:rtl/>
                                    </w:rPr>
                                    <w:t xml:space="preserve"> </w:t>
                                  </w:r>
                                </w:p>
                                <w:p w14:paraId="6C76890A" w14:textId="54974B23" w:rsidR="00346BCF" w:rsidRPr="00DA48D4" w:rsidRDefault="00346BCF" w:rsidP="00346BCF">
                                  <w:pPr>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Pr>
                                    <w:t>(6)</w:t>
                                  </w:r>
                                </w:p>
                                <w:p w14:paraId="21111A1B" w14:textId="77777777" w:rsidR="00346BCF" w:rsidRDefault="00346BCF" w:rsidP="00346BC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F2EAF" id="AutoShape 35" o:spid="_x0000_s1041" type="#_x0000_t116" style="position:absolute;left:0;text-align:left;margin-left:126.8pt;margin-top:12.65pt;width:60pt;height:5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" fillcolor="#d8d8d8 [2732]">
                      <v:textbox>
                        <w:txbxContent>
                          <w:p w14:paraId="28234764" w14:textId="1B9CB798" w:rsidR="00346BCF" w:rsidRPr="00DA48D4" w:rsidRDefault="00346BCF" w:rsidP="00346BCF">
                            <w:pPr>
                              <w:spacing w:after="0" w:line="240" w:lineRule="auto"/>
                              <w:jc w:val="center"/>
                              <w:rPr>
                                <w:rFonts w:ascii="Traditional Arabic" w:hAnsi="Traditional Arabic" w:cs="Traditional Arabic"/>
                                <w:b/>
                                <w:bCs/>
                                <w:rtl/>
                              </w:rPr>
                            </w:pPr>
                            <w:r w:rsidRPr="00DA48D4">
                              <w:rPr>
                                <w:rFonts w:ascii="Traditional Arabic" w:hAnsi="Traditional Arabic" w:cs="Traditional Arabic"/>
                                <w:b/>
                                <w:bCs/>
                                <w:rtl/>
                              </w:rPr>
                              <w:t>ال</w:t>
                            </w:r>
                            <w:r w:rsidR="008A70E2" w:rsidRPr="00DA48D4">
                              <w:rPr>
                                <w:rFonts w:ascii="Traditional Arabic" w:hAnsi="Traditional Arabic" w:cs="Traditional Arabic"/>
                                <w:b/>
                                <w:bCs/>
                                <w:rtl/>
                              </w:rPr>
                              <w:t>تخطيط</w:t>
                            </w:r>
                            <w:r w:rsidRPr="00DA48D4">
                              <w:rPr>
                                <w:rFonts w:ascii="Traditional Arabic" w:hAnsi="Traditional Arabic" w:cs="Traditional Arabic"/>
                                <w:b/>
                                <w:bCs/>
                                <w:rtl/>
                              </w:rPr>
                              <w:t xml:space="preserve"> </w:t>
                            </w:r>
                          </w:p>
                          <w:p w14:paraId="6C76890A" w14:textId="54974B23" w:rsidR="00346BCF" w:rsidRPr="00DA48D4" w:rsidRDefault="00346BCF" w:rsidP="00346BCF">
                            <w:pPr>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Pr>
                              <w:t>(6)</w:t>
                            </w:r>
                          </w:p>
                          <w:p w14:paraId="21111A1B" w14:textId="77777777" w:rsidR="00346BCF" w:rsidRDefault="00346BCF" w:rsidP="00346BCF">
                            <w:pPr>
                              <w:jc w:val="center"/>
                            </w:pPr>
                          </w:p>
                        </w:txbxContent>
                      </v:textbox>
                    </v:shape>
                  </w:pict>
                </mc:Fallback>
              </mc:AlternateContent>
            </w:r>
            <w:r w:rsidR="00346BCF">
              <w:rPr>
                <w:lang w:val="en-GB"/>
              </w:rPr>
              <w:t xml:space="preserve">  </w:t>
            </w:r>
          </w:p>
          <w:p w14:paraId="76C592D5" w14:textId="353749EC" w:rsidR="00630AF0" w:rsidRDefault="00E971A4" w:rsidP="00630AF0">
            <w:pPr>
              <w:bidi/>
              <w:rPr>
                <w:lang w:val="en-GB"/>
              </w:rPr>
            </w:pPr>
            <w:r>
              <w:rPr>
                <w:noProof/>
                <w:lang w:val="en-GB"/>
              </w:rPr>
              <mc:AlternateContent>
                <mc:Choice Requires="wps">
                  <w:drawing>
                    <wp:anchor distT="0" distB="0" distL="114300" distR="114300" simplePos="0" relativeHeight="251686912" behindDoc="0" locked="0" layoutInCell="1" allowOverlap="1" wp14:anchorId="6C00CB14" wp14:editId="3260991F">
                      <wp:simplePos x="0" y="0"/>
                      <wp:positionH relativeFrom="column">
                        <wp:posOffset>1153160</wp:posOffset>
                      </wp:positionH>
                      <wp:positionV relativeFrom="paragraph">
                        <wp:posOffset>151130</wp:posOffset>
                      </wp:positionV>
                      <wp:extent cx="409575" cy="323850"/>
                      <wp:effectExtent l="0" t="38100" r="47625" b="57150"/>
                      <wp:wrapNone/>
                      <wp:docPr id="1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23850"/>
                              </a:xfrm>
                              <a:prstGeom prst="rightArrow">
                                <a:avLst>
                                  <a:gd name="adj1" fmla="val 50000"/>
                                  <a:gd name="adj2" fmla="val 31618"/>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2DDA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7" o:spid="_x0000_s1026" type="#_x0000_t13" style="position:absolute;margin-left:90.8pt;margin-top:11.9pt;width:32.25pt;height:2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" fillcolor="#bfbfbf [2412]"/>
                  </w:pict>
                </mc:Fallback>
              </mc:AlternateContent>
            </w:r>
            <w:r>
              <w:rPr>
                <w:noProof/>
                <w:lang w:val="en-GB"/>
              </w:rPr>
              <mc:AlternateContent>
                <mc:Choice Requires="wps">
                  <w:drawing>
                    <wp:anchor distT="0" distB="0" distL="114300" distR="114300" simplePos="0" relativeHeight="251683840" behindDoc="0" locked="0" layoutInCell="1" allowOverlap="1" wp14:anchorId="71DF2EAF" wp14:editId="0F474978">
                      <wp:simplePos x="0" y="0"/>
                      <wp:positionH relativeFrom="column">
                        <wp:posOffset>4041140</wp:posOffset>
                      </wp:positionH>
                      <wp:positionV relativeFrom="paragraph">
                        <wp:posOffset>75565</wp:posOffset>
                      </wp:positionV>
                      <wp:extent cx="800100" cy="690244"/>
                      <wp:effectExtent l="0" t="0" r="19050" b="15240"/>
                      <wp:wrapNone/>
                      <wp:docPr id="1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90244"/>
                              </a:xfrm>
                              <a:prstGeom prst="flowChartTerminator">
                                <a:avLst/>
                              </a:prstGeom>
                              <a:solidFill>
                                <a:schemeClr val="bg1">
                                  <a:lumMod val="85000"/>
                                </a:schemeClr>
                              </a:solidFill>
                              <a:ln w="9525">
                                <a:solidFill>
                                  <a:srgbClr val="000000"/>
                                </a:solidFill>
                                <a:miter lim="800000"/>
                                <a:headEnd/>
                                <a:tailEnd/>
                              </a:ln>
                            </wps:spPr>
                            <wps:txbx>
                              <w:txbxContent>
                                <w:p w14:paraId="70C8CA19" w14:textId="380D23B3" w:rsidR="00346BCF" w:rsidRPr="00E971A4" w:rsidRDefault="008A70E2" w:rsidP="00346BCF">
                                  <w:pPr>
                                    <w:spacing w:after="0" w:line="240" w:lineRule="auto"/>
                                    <w:jc w:val="center"/>
                                    <w:rPr>
                                      <w:rFonts w:ascii="Traditional Arabic" w:hAnsi="Traditional Arabic" w:cs="Traditional Arabic"/>
                                      <w:b/>
                                      <w:bCs/>
                                      <w:rtl/>
                                    </w:rPr>
                                  </w:pPr>
                                  <w:r w:rsidRPr="00E971A4">
                                    <w:rPr>
                                      <w:rFonts w:ascii="Traditional Arabic" w:hAnsi="Traditional Arabic" w:cs="Traditional Arabic"/>
                                      <w:b/>
                                      <w:bCs/>
                                      <w:rtl/>
                                    </w:rPr>
                                    <w:t>تقييم الأداء</w:t>
                                  </w:r>
                                  <w:r w:rsidR="00847339" w:rsidRPr="00E971A4">
                                    <w:rPr>
                                      <w:rFonts w:ascii="Traditional Arabic" w:hAnsi="Traditional Arabic" w:cs="Traditional Arabic"/>
                                      <w:b/>
                                      <w:bCs/>
                                      <w:rtl/>
                                    </w:rPr>
                                    <w:t xml:space="preserve"> </w:t>
                                  </w:r>
                                </w:p>
                                <w:p w14:paraId="61FE0C4D" w14:textId="0A65A2AE" w:rsidR="00346BCF" w:rsidRPr="00E971A4" w:rsidRDefault="00346BCF" w:rsidP="00346BCF">
                                  <w:pPr>
                                    <w:spacing w:after="0" w:line="240" w:lineRule="auto"/>
                                    <w:jc w:val="center"/>
                                    <w:rPr>
                                      <w:rFonts w:ascii="Traditional Arabic" w:hAnsi="Traditional Arabic" w:cs="Traditional Arabic"/>
                                      <w:b/>
                                      <w:bCs/>
                                      <w:rtl/>
                                      <w:lang w:val="en-GB"/>
                                    </w:rPr>
                                  </w:pPr>
                                  <w:r w:rsidRPr="00E971A4">
                                    <w:rPr>
                                      <w:rFonts w:ascii="Traditional Arabic" w:hAnsi="Traditional Arabic" w:cs="Traditional Arabic"/>
                                      <w:b/>
                                      <w:bCs/>
                                    </w:rPr>
                                    <w:t>(9)</w:t>
                                  </w:r>
                                </w:p>
                                <w:p w14:paraId="3225D77E" w14:textId="77777777" w:rsidR="00346BCF" w:rsidRDefault="00346BCF" w:rsidP="00346BC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F2EAF" id="AutoShape 34" o:spid="_x0000_s1042" type="#_x0000_t116" style="position:absolute;left:0;text-align:left;margin-left:318.2pt;margin-top:5.95pt;width:63pt;height:54.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" fillcolor="#d8d8d8 [2732]">
                      <v:textbox>
                        <w:txbxContent>
                          <w:p w14:paraId="70C8CA19" w14:textId="380D23B3" w:rsidR="00346BCF" w:rsidRPr="00E971A4" w:rsidRDefault="008A70E2" w:rsidP="00346BCF">
                            <w:pPr>
                              <w:spacing w:after="0" w:line="240" w:lineRule="auto"/>
                              <w:jc w:val="center"/>
                              <w:rPr>
                                <w:rFonts w:ascii="Traditional Arabic" w:hAnsi="Traditional Arabic" w:cs="Traditional Arabic"/>
                                <w:b/>
                                <w:bCs/>
                                <w:rtl/>
                              </w:rPr>
                            </w:pPr>
                            <w:r w:rsidRPr="00E971A4">
                              <w:rPr>
                                <w:rFonts w:ascii="Traditional Arabic" w:hAnsi="Traditional Arabic" w:cs="Traditional Arabic"/>
                                <w:b/>
                                <w:bCs/>
                                <w:rtl/>
                              </w:rPr>
                              <w:t>تقييم الأداء</w:t>
                            </w:r>
                            <w:r w:rsidR="00847339" w:rsidRPr="00E971A4">
                              <w:rPr>
                                <w:rFonts w:ascii="Traditional Arabic" w:hAnsi="Traditional Arabic" w:cs="Traditional Arabic"/>
                                <w:b/>
                                <w:bCs/>
                                <w:rtl/>
                              </w:rPr>
                              <w:t xml:space="preserve"> </w:t>
                            </w:r>
                          </w:p>
                          <w:p w14:paraId="61FE0C4D" w14:textId="0A65A2AE" w:rsidR="00346BCF" w:rsidRPr="00E971A4" w:rsidRDefault="00346BCF" w:rsidP="00346BCF">
                            <w:pPr>
                              <w:spacing w:after="0" w:line="240" w:lineRule="auto"/>
                              <w:jc w:val="center"/>
                              <w:rPr>
                                <w:rFonts w:ascii="Traditional Arabic" w:hAnsi="Traditional Arabic" w:cs="Traditional Arabic"/>
                                <w:b/>
                                <w:bCs/>
                                <w:rtl/>
                                <w:lang w:val="en-GB"/>
                              </w:rPr>
                            </w:pPr>
                            <w:r w:rsidRPr="00E971A4">
                              <w:rPr>
                                <w:rFonts w:ascii="Traditional Arabic" w:hAnsi="Traditional Arabic" w:cs="Traditional Arabic"/>
                                <w:b/>
                                <w:bCs/>
                              </w:rPr>
                              <w:t>(9)</w:t>
                            </w:r>
                          </w:p>
                          <w:p w14:paraId="3225D77E" w14:textId="77777777" w:rsidR="00346BCF" w:rsidRDefault="00346BCF" w:rsidP="00346BCF">
                            <w:pPr>
                              <w:jc w:val="center"/>
                            </w:pPr>
                          </w:p>
                        </w:txbxContent>
                      </v:textbox>
                    </v:shape>
                  </w:pict>
                </mc:Fallback>
              </mc:AlternateContent>
            </w:r>
            <w:r>
              <w:rPr>
                <w:noProof/>
                <w:lang w:val="en-GB"/>
              </w:rPr>
              <mc:AlternateContent>
                <mc:Choice Requires="wps">
                  <w:drawing>
                    <wp:anchor distT="0" distB="0" distL="114300" distR="114300" simplePos="0" relativeHeight="251682816" behindDoc="0" locked="0" layoutInCell="1" allowOverlap="1" wp14:anchorId="71DF2EAF" wp14:editId="4EF940CA">
                      <wp:simplePos x="0" y="0"/>
                      <wp:positionH relativeFrom="column">
                        <wp:posOffset>2831465</wp:posOffset>
                      </wp:positionH>
                      <wp:positionV relativeFrom="paragraph">
                        <wp:posOffset>16510</wp:posOffset>
                      </wp:positionV>
                      <wp:extent cx="762000" cy="704850"/>
                      <wp:effectExtent l="0" t="0" r="19050" b="19050"/>
                      <wp:wrapNone/>
                      <wp:docPr id="1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704850"/>
                              </a:xfrm>
                              <a:prstGeom prst="flowChartTerminator">
                                <a:avLst/>
                              </a:prstGeom>
                              <a:solidFill>
                                <a:schemeClr val="bg1">
                                  <a:lumMod val="85000"/>
                                </a:schemeClr>
                              </a:solidFill>
                              <a:ln w="9525">
                                <a:solidFill>
                                  <a:srgbClr val="000000"/>
                                </a:solidFill>
                                <a:miter lim="800000"/>
                                <a:headEnd/>
                                <a:tailEnd/>
                              </a:ln>
                            </wps:spPr>
                            <wps:txbx>
                              <w:txbxContent>
                                <w:p w14:paraId="01F912FF" w14:textId="3BC862D4" w:rsidR="00346BCF" w:rsidRPr="00346BCF" w:rsidRDefault="00346BCF" w:rsidP="00346BCF">
                                  <w:pPr>
                                    <w:spacing w:after="0" w:line="240" w:lineRule="auto"/>
                                    <w:jc w:val="center"/>
                                    <w:rPr>
                                      <w:b/>
                                      <w:bCs/>
                                      <w:rtl/>
                                    </w:rPr>
                                  </w:pPr>
                                  <w:bookmarkStart w:id="55" w:name="_Hlk209377619"/>
                                  <w:bookmarkStart w:id="56" w:name="_Hlk209377620"/>
                                  <w:bookmarkStart w:id="57" w:name="_Hlk209378960"/>
                                  <w:bookmarkStart w:id="58" w:name="_Hlk209378961"/>
                                  <w:r w:rsidRPr="00346BCF">
                                    <w:rPr>
                                      <w:rFonts w:hint="cs"/>
                                      <w:b/>
                                      <w:bCs/>
                                      <w:rtl/>
                                    </w:rPr>
                                    <w:t xml:space="preserve">القيادة </w:t>
                                  </w:r>
                                </w:p>
                                <w:p w14:paraId="118422E7" w14:textId="1AA6A1D5" w:rsidR="00346BCF" w:rsidRPr="00346BCF" w:rsidRDefault="00346BCF" w:rsidP="00346BCF">
                                  <w:pPr>
                                    <w:spacing w:after="0" w:line="240" w:lineRule="auto"/>
                                    <w:jc w:val="center"/>
                                    <w:rPr>
                                      <w:b/>
                                      <w:bCs/>
                                      <w:rtl/>
                                      <w:lang w:val="en-GB"/>
                                    </w:rPr>
                                  </w:pPr>
                                  <w:r w:rsidRPr="00346BCF">
                                    <w:rPr>
                                      <w:b/>
                                      <w:bCs/>
                                    </w:rPr>
                                    <w:t>(</w:t>
                                  </w:r>
                                  <w:r>
                                    <w:rPr>
                                      <w:b/>
                                      <w:bCs/>
                                    </w:rPr>
                                    <w:t>5</w:t>
                                  </w:r>
                                  <w:r w:rsidRPr="00346BCF">
                                    <w:rPr>
                                      <w:b/>
                                      <w:bCs/>
                                    </w:rPr>
                                    <w:t>)</w:t>
                                  </w:r>
                                  <w:bookmarkEnd w:id="55"/>
                                  <w:bookmarkEnd w:id="56"/>
                                  <w:bookmarkEnd w:id="57"/>
                                  <w:bookmarkEnd w:id="5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F2EAF" id="AutoShape 33" o:spid="_x0000_s1043" type="#_x0000_t116" style="position:absolute;left:0;text-align:left;margin-left:222.95pt;margin-top:1.3pt;width:60pt;height:5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" fillcolor="#d8d8d8 [2732]">
                      <v:textbox>
                        <w:txbxContent>
                          <w:p w14:paraId="01F912FF" w14:textId="3BC862D4" w:rsidR="00346BCF" w:rsidRPr="00346BCF" w:rsidRDefault="00346BCF" w:rsidP="00346BCF">
                            <w:pPr>
                              <w:spacing w:after="0" w:line="240" w:lineRule="auto"/>
                              <w:jc w:val="center"/>
                              <w:rPr>
                                <w:b/>
                                <w:bCs/>
                                <w:rtl/>
                              </w:rPr>
                            </w:pPr>
                            <w:bookmarkStart w:id="59" w:name="_Hlk209377619"/>
                            <w:bookmarkStart w:id="60" w:name="_Hlk209377620"/>
                            <w:bookmarkStart w:id="61" w:name="_Hlk209378960"/>
                            <w:bookmarkStart w:id="62" w:name="_Hlk209378961"/>
                            <w:r w:rsidRPr="00346BCF">
                              <w:rPr>
                                <w:rFonts w:hint="cs"/>
                                <w:b/>
                                <w:bCs/>
                                <w:rtl/>
                              </w:rPr>
                              <w:t xml:space="preserve">القيادة </w:t>
                            </w:r>
                          </w:p>
                          <w:p w14:paraId="118422E7" w14:textId="1AA6A1D5" w:rsidR="00346BCF" w:rsidRPr="00346BCF" w:rsidRDefault="00346BCF" w:rsidP="00346BCF">
                            <w:pPr>
                              <w:spacing w:after="0" w:line="240" w:lineRule="auto"/>
                              <w:jc w:val="center"/>
                              <w:rPr>
                                <w:b/>
                                <w:bCs/>
                                <w:rtl/>
                                <w:lang w:val="en-GB"/>
                              </w:rPr>
                            </w:pPr>
                            <w:r w:rsidRPr="00346BCF">
                              <w:rPr>
                                <w:b/>
                                <w:bCs/>
                              </w:rPr>
                              <w:t>(</w:t>
                            </w:r>
                            <w:r>
                              <w:rPr>
                                <w:b/>
                                <w:bCs/>
                              </w:rPr>
                              <w:t>5</w:t>
                            </w:r>
                            <w:r w:rsidRPr="00346BCF">
                              <w:rPr>
                                <w:b/>
                                <w:bCs/>
                              </w:rPr>
                              <w:t>)</w:t>
                            </w:r>
                            <w:bookmarkEnd w:id="59"/>
                            <w:bookmarkEnd w:id="60"/>
                            <w:bookmarkEnd w:id="61"/>
                            <w:bookmarkEnd w:id="62"/>
                          </w:p>
                        </w:txbxContent>
                      </v:textbox>
                    </v:shape>
                  </w:pict>
                </mc:Fallback>
              </mc:AlternateContent>
            </w:r>
          </w:p>
          <w:p w14:paraId="3293579E" w14:textId="251BB0F6" w:rsidR="00630AF0" w:rsidRDefault="003C2B12" w:rsidP="00630AF0">
            <w:pPr>
              <w:bidi/>
              <w:rPr>
                <w:lang w:val="en-GB"/>
              </w:rPr>
            </w:pPr>
            <w:r>
              <w:rPr>
                <w:noProof/>
                <w:lang w:val="en-GB"/>
              </w:rPr>
              <mc:AlternateContent>
                <mc:Choice Requires="wps">
                  <w:drawing>
                    <wp:anchor distT="0" distB="0" distL="114300" distR="114300" simplePos="0" relativeHeight="251693056" behindDoc="0" locked="0" layoutInCell="1" allowOverlap="1" wp14:anchorId="6C00CB14" wp14:editId="1E2CBCBC">
                      <wp:simplePos x="0" y="0"/>
                      <wp:positionH relativeFrom="column">
                        <wp:posOffset>4906010</wp:posOffset>
                      </wp:positionH>
                      <wp:positionV relativeFrom="paragraph">
                        <wp:posOffset>29210</wp:posOffset>
                      </wp:positionV>
                      <wp:extent cx="409575" cy="323850"/>
                      <wp:effectExtent l="0" t="38100" r="47625" b="57150"/>
                      <wp:wrapNone/>
                      <wp:docPr id="1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23850"/>
                              </a:xfrm>
                              <a:prstGeom prst="rightArrow">
                                <a:avLst>
                                  <a:gd name="adj1" fmla="val 50000"/>
                                  <a:gd name="adj2" fmla="val 31618"/>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E7608" id="AutoShape 43" o:spid="_x0000_s1026" type="#_x0000_t13" style="position:absolute;margin-left:386.3pt;margin-top:2.3pt;width:32.2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" fillcolor="#bfbfbf [2412]"/>
                  </w:pict>
                </mc:Fallback>
              </mc:AlternateContent>
            </w:r>
            <w:r w:rsidR="00E971A4">
              <w:rPr>
                <w:noProof/>
                <w:lang w:val="en-GB"/>
              </w:rPr>
              <mc:AlternateContent>
                <mc:Choice Requires="wps">
                  <w:drawing>
                    <wp:anchor distT="0" distB="0" distL="114300" distR="114300" simplePos="0" relativeHeight="251699200" behindDoc="0" locked="0" layoutInCell="1" allowOverlap="1" wp14:anchorId="7337E638" wp14:editId="7A20C5B0">
                      <wp:simplePos x="0" y="0"/>
                      <wp:positionH relativeFrom="column">
                        <wp:posOffset>3696335</wp:posOffset>
                      </wp:positionH>
                      <wp:positionV relativeFrom="paragraph">
                        <wp:posOffset>57150</wp:posOffset>
                      </wp:positionV>
                      <wp:extent cx="295275" cy="276225"/>
                      <wp:effectExtent l="19050" t="38100" r="28575" b="66675"/>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leftRightArrow">
                                <a:avLst>
                                  <a:gd name="adj1" fmla="val 50000"/>
                                  <a:gd name="adj2" fmla="val 21379"/>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D053F" id="AutoShape 50" o:spid="_x0000_s1026" type="#_x0000_t69" style="position:absolute;margin-left:291.05pt;margin-top:4.5pt;width:23.2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" fillcolor="#bfbfbf [2412]"/>
                  </w:pict>
                </mc:Fallback>
              </mc:AlternateContent>
            </w:r>
            <w:r w:rsidR="00E971A4">
              <w:rPr>
                <w:noProof/>
                <w:lang w:val="en-GB"/>
              </w:rPr>
              <mc:AlternateContent>
                <mc:Choice Requires="wps">
                  <w:drawing>
                    <wp:anchor distT="0" distB="0" distL="114300" distR="114300" simplePos="0" relativeHeight="251698176" behindDoc="0" locked="0" layoutInCell="1" allowOverlap="1" wp14:anchorId="7337E638" wp14:editId="0BA7409A">
                      <wp:simplePos x="0" y="0"/>
                      <wp:positionH relativeFrom="column">
                        <wp:posOffset>2439035</wp:posOffset>
                      </wp:positionH>
                      <wp:positionV relativeFrom="paragraph">
                        <wp:posOffset>86360</wp:posOffset>
                      </wp:positionV>
                      <wp:extent cx="295275" cy="276225"/>
                      <wp:effectExtent l="19050" t="38100" r="28575" b="66675"/>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leftRightArrow">
                                <a:avLst>
                                  <a:gd name="adj1" fmla="val 50000"/>
                                  <a:gd name="adj2" fmla="val 21379"/>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E8CFD" id="AutoShape 49" o:spid="_x0000_s1026" type="#_x0000_t69" style="position:absolute;margin-left:192.05pt;margin-top:6.8pt;width:23.25pt;height:2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" fillcolor="#bfbfbf [2412]"/>
                  </w:pict>
                </mc:Fallback>
              </mc:AlternateContent>
            </w:r>
          </w:p>
          <w:p w14:paraId="4666D154" w14:textId="4DF12180" w:rsidR="00630AF0" w:rsidRDefault="00630AF0" w:rsidP="00630AF0">
            <w:pPr>
              <w:bidi/>
              <w:rPr>
                <w:lang w:val="en-GB"/>
              </w:rPr>
            </w:pPr>
          </w:p>
          <w:p w14:paraId="56E86A46" w14:textId="77777777" w:rsidR="00630AF0" w:rsidRDefault="00630AF0" w:rsidP="00630AF0">
            <w:pPr>
              <w:bidi/>
              <w:rPr>
                <w:lang w:val="en-GB"/>
              </w:rPr>
            </w:pPr>
          </w:p>
          <w:p w14:paraId="5494A294" w14:textId="0239D4A9" w:rsidR="00630AF0" w:rsidRDefault="00E971A4" w:rsidP="00630AF0">
            <w:pPr>
              <w:bidi/>
              <w:rPr>
                <w:lang w:val="en-GB"/>
              </w:rPr>
            </w:pPr>
            <w:r>
              <w:rPr>
                <w:noProof/>
                <w:lang w:val="en-GB"/>
              </w:rPr>
              <mc:AlternateContent>
                <mc:Choice Requires="wps">
                  <w:drawing>
                    <wp:anchor distT="0" distB="0" distL="114300" distR="114300" simplePos="0" relativeHeight="251700224" behindDoc="0" locked="0" layoutInCell="1" allowOverlap="1" wp14:anchorId="7337E638" wp14:editId="3B380E64">
                      <wp:simplePos x="0" y="0"/>
                      <wp:positionH relativeFrom="column">
                        <wp:posOffset>3096578</wp:posOffset>
                      </wp:positionH>
                      <wp:positionV relativeFrom="paragraph">
                        <wp:posOffset>120968</wp:posOffset>
                      </wp:positionV>
                      <wp:extent cx="209550" cy="276225"/>
                      <wp:effectExtent l="61912" t="14288" r="23813" b="42862"/>
                      <wp:wrapNone/>
                      <wp:docPr id="7"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9550" cy="276225"/>
                              </a:xfrm>
                              <a:prstGeom prst="leftRightArrow">
                                <a:avLst>
                                  <a:gd name="adj1" fmla="val 50000"/>
                                  <a:gd name="adj2" fmla="val 20000"/>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FB2E8" id="AutoShape 51" o:spid="_x0000_s1026" type="#_x0000_t69" style="position:absolute;margin-left:243.85pt;margin-top:9.55pt;width:16.5pt;height:21.75pt;rotation:9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" fillcolor="#bfbfbf [2412]"/>
                  </w:pict>
                </mc:Fallback>
              </mc:AlternateContent>
            </w:r>
            <w:r w:rsidR="00FC64B9">
              <w:rPr>
                <w:noProof/>
                <w:lang w:val="en-GB"/>
              </w:rPr>
              <mc:AlternateContent>
                <mc:Choice Requires="wps">
                  <w:drawing>
                    <wp:anchor distT="0" distB="0" distL="114300" distR="114300" simplePos="0" relativeHeight="251695104" behindDoc="0" locked="0" layoutInCell="1" allowOverlap="1" wp14:anchorId="2DC1D3AB" wp14:editId="7B1D297C">
                      <wp:simplePos x="0" y="0"/>
                      <wp:positionH relativeFrom="column">
                        <wp:posOffset>1824038</wp:posOffset>
                      </wp:positionH>
                      <wp:positionV relativeFrom="paragraph">
                        <wp:posOffset>7938</wp:posOffset>
                      </wp:positionV>
                      <wp:extent cx="790575" cy="895350"/>
                      <wp:effectExtent l="23813" t="14287" r="14287" b="14288"/>
                      <wp:wrapNone/>
                      <wp:docPr id="8"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790575" cy="895350"/>
                              </a:xfrm>
                              <a:custGeom>
                                <a:avLst/>
                                <a:gdLst>
                                  <a:gd name="G0" fmla="+- 16057 0 0"/>
                                  <a:gd name="G1" fmla="+- 3678 0 0"/>
                                  <a:gd name="G2" fmla="+- 12158 0 3678"/>
                                  <a:gd name="G3" fmla="+- G2 0 3678"/>
                                  <a:gd name="G4" fmla="*/ G3 32768 32059"/>
                                  <a:gd name="G5" fmla="*/ G4 1 2"/>
                                  <a:gd name="G6" fmla="+- 21600 0 16057"/>
                                  <a:gd name="G7" fmla="*/ G6 3678 6079"/>
                                  <a:gd name="G8" fmla="+- G7 16057 0"/>
                                  <a:gd name="T0" fmla="*/ 16057 w 21600"/>
                                  <a:gd name="T1" fmla="*/ 0 h 21600"/>
                                  <a:gd name="T2" fmla="*/ 16057 w 21600"/>
                                  <a:gd name="T3" fmla="*/ 12158 h 21600"/>
                                  <a:gd name="T4" fmla="*/ 2454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6057" y="0"/>
                                    </a:lnTo>
                                    <a:lnTo>
                                      <a:pt x="16057" y="3678"/>
                                    </a:lnTo>
                                    <a:lnTo>
                                      <a:pt x="12427" y="3678"/>
                                    </a:lnTo>
                                    <a:cubicBezTo>
                                      <a:pt x="5564" y="3678"/>
                                      <a:pt x="0" y="7475"/>
                                      <a:pt x="0" y="12158"/>
                                    </a:cubicBezTo>
                                    <a:lnTo>
                                      <a:pt x="0" y="21600"/>
                                    </a:lnTo>
                                    <a:lnTo>
                                      <a:pt x="4908" y="21600"/>
                                    </a:lnTo>
                                    <a:lnTo>
                                      <a:pt x="4908" y="12158"/>
                                    </a:lnTo>
                                    <a:cubicBezTo>
                                      <a:pt x="4908" y="10127"/>
                                      <a:pt x="8274" y="8480"/>
                                      <a:pt x="12427" y="8480"/>
                                    </a:cubicBezTo>
                                    <a:lnTo>
                                      <a:pt x="16057" y="8480"/>
                                    </a:lnTo>
                                    <a:lnTo>
                                      <a:pt x="16057" y="12158"/>
                                    </a:lnTo>
                                    <a:close/>
                                  </a:path>
                                </a:pathLst>
                              </a:cu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38DD6" id="AutoShape 46" o:spid="_x0000_s1026" style="position:absolute;margin-left:143.65pt;margin-top:.65pt;width:62.25pt;height:70.5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" path="m21600,6079l16057,r,3678l12427,3678c5564,3678,,7475,,12158r,9442l4908,21600r,-9442c4908,10127,8274,8480,12427,8480r3630,l16057,12158,21600,6079xe" fillcolor="#bfbfbf [2412]">
                      <v:stroke joinstyle="miter"/>
                      <v:path o:connecttype="custom" o:connectlocs="587697,0;587697,503966;89818,895350;790575,251983" o:connectangles="270,90,90,0" textboxrect="12427,3678,19411,8480"/>
                    </v:shape>
                  </w:pict>
                </mc:Fallback>
              </mc:AlternateContent>
            </w:r>
          </w:p>
          <w:p w14:paraId="2EAD2C88" w14:textId="7FA0144F" w:rsidR="00630AF0" w:rsidRDefault="00E971A4" w:rsidP="00630AF0">
            <w:pPr>
              <w:bidi/>
              <w:rPr>
                <w:lang w:val="en-GB"/>
              </w:rPr>
            </w:pPr>
            <w:r>
              <w:rPr>
                <w:noProof/>
                <w:lang w:val="en-GB"/>
              </w:rPr>
              <mc:AlternateContent>
                <mc:Choice Requires="wps">
                  <w:drawing>
                    <wp:anchor distT="0" distB="0" distL="114300" distR="114300" simplePos="0" relativeHeight="251694080" behindDoc="0" locked="0" layoutInCell="1" allowOverlap="1" wp14:anchorId="2DC1D3AB" wp14:editId="3420AC0A">
                      <wp:simplePos x="0" y="0"/>
                      <wp:positionH relativeFrom="column">
                        <wp:posOffset>3641090</wp:posOffset>
                      </wp:positionH>
                      <wp:positionV relativeFrom="paragraph">
                        <wp:posOffset>44450</wp:posOffset>
                      </wp:positionV>
                      <wp:extent cx="942975" cy="723900"/>
                      <wp:effectExtent l="19050" t="0" r="28575" b="3810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723900"/>
                              </a:xfrm>
                              <a:custGeom>
                                <a:avLst/>
                                <a:gdLst>
                                  <a:gd name="G0" fmla="+- 15602 0 0"/>
                                  <a:gd name="G1" fmla="+- 3420 0 0"/>
                                  <a:gd name="G2" fmla="+- 12158 0 3420"/>
                                  <a:gd name="G3" fmla="+- G2 0 3420"/>
                                  <a:gd name="G4" fmla="*/ G3 32768 32059"/>
                                  <a:gd name="G5" fmla="*/ G4 1 2"/>
                                  <a:gd name="G6" fmla="+- 21600 0 15602"/>
                                  <a:gd name="G7" fmla="*/ G6 3420 6079"/>
                                  <a:gd name="G8" fmla="+- G7 15602 0"/>
                                  <a:gd name="T0" fmla="*/ 15602 w 21600"/>
                                  <a:gd name="T1" fmla="*/ 0 h 21600"/>
                                  <a:gd name="T2" fmla="*/ 15602 w 21600"/>
                                  <a:gd name="T3" fmla="*/ 12158 h 21600"/>
                                  <a:gd name="T4" fmla="*/ 2718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602" y="0"/>
                                    </a:lnTo>
                                    <a:lnTo>
                                      <a:pt x="15602" y="3420"/>
                                    </a:lnTo>
                                    <a:lnTo>
                                      <a:pt x="12427" y="3420"/>
                                    </a:lnTo>
                                    <a:cubicBezTo>
                                      <a:pt x="5564" y="3420"/>
                                      <a:pt x="0" y="7332"/>
                                      <a:pt x="0" y="12158"/>
                                    </a:cubicBezTo>
                                    <a:lnTo>
                                      <a:pt x="0" y="21600"/>
                                    </a:lnTo>
                                    <a:lnTo>
                                      <a:pt x="5436" y="21600"/>
                                    </a:lnTo>
                                    <a:lnTo>
                                      <a:pt x="5436" y="12158"/>
                                    </a:lnTo>
                                    <a:cubicBezTo>
                                      <a:pt x="5436" y="10269"/>
                                      <a:pt x="8566" y="8738"/>
                                      <a:pt x="12427" y="8738"/>
                                    </a:cubicBezTo>
                                    <a:lnTo>
                                      <a:pt x="15602" y="8738"/>
                                    </a:lnTo>
                                    <a:lnTo>
                                      <a:pt x="15602" y="12158"/>
                                    </a:lnTo>
                                    <a:close/>
                                  </a:path>
                                </a:pathLst>
                              </a:cu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F004A" id="AutoShape 44" o:spid="_x0000_s1026" style="position:absolute;margin-left:286.7pt;margin-top:3.5pt;width:74.25pt;height:57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" path="m21600,6079l15602,r,3420l12427,3420c5564,3420,,7332,,12158r,9442l5436,21600r,-9442c5436,10269,8566,8738,12427,8738r3175,l15602,12158,21600,6079xe" fillcolor="#bfbfbf [2412]">
                      <v:stroke joinstyle="miter"/>
                      <v:path o:connecttype="custom" o:connectlocs="681125,0;681125,407462;118658,723900;942975,203731" o:connectangles="270,90,90,0" textboxrect="12427,3420,18976,8738"/>
                    </v:shape>
                  </w:pict>
                </mc:Fallback>
              </mc:AlternateContent>
            </w:r>
          </w:p>
          <w:p w14:paraId="34A9A83D" w14:textId="70B8237C" w:rsidR="00630AF0" w:rsidRPr="00346BCF" w:rsidRDefault="00E971A4" w:rsidP="00346BCF">
            <w:pPr>
              <w:tabs>
                <w:tab w:val="left" w:pos="3495"/>
                <w:tab w:val="left" w:pos="3756"/>
                <w:tab w:val="left" w:pos="6090"/>
                <w:tab w:val="left" w:pos="6246"/>
              </w:tabs>
              <w:bidi/>
              <w:rPr>
                <w:b/>
                <w:bCs/>
                <w:lang w:val="en-GB"/>
              </w:rPr>
            </w:pPr>
            <w:r>
              <w:rPr>
                <w:noProof/>
                <w:lang w:val="en-GB"/>
              </w:rPr>
              <mc:AlternateContent>
                <mc:Choice Requires="wps">
                  <w:drawing>
                    <wp:anchor distT="0" distB="0" distL="114300" distR="114300" simplePos="0" relativeHeight="251685888" behindDoc="0" locked="0" layoutInCell="1" allowOverlap="1" wp14:anchorId="71DF2EAF" wp14:editId="13F02C23">
                      <wp:simplePos x="0" y="0"/>
                      <wp:positionH relativeFrom="column">
                        <wp:posOffset>2791460</wp:posOffset>
                      </wp:positionH>
                      <wp:positionV relativeFrom="paragraph">
                        <wp:posOffset>96520</wp:posOffset>
                      </wp:positionV>
                      <wp:extent cx="762000" cy="695325"/>
                      <wp:effectExtent l="0" t="0" r="19050" b="28575"/>
                      <wp:wrapNone/>
                      <wp:docPr id="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95325"/>
                              </a:xfrm>
                              <a:prstGeom prst="flowChartTerminator">
                                <a:avLst/>
                              </a:prstGeom>
                              <a:solidFill>
                                <a:schemeClr val="bg1">
                                  <a:lumMod val="85000"/>
                                </a:schemeClr>
                              </a:solidFill>
                              <a:ln w="9525">
                                <a:solidFill>
                                  <a:srgbClr val="000000"/>
                                </a:solidFill>
                                <a:miter lim="800000"/>
                                <a:headEnd/>
                                <a:tailEnd/>
                              </a:ln>
                            </wps:spPr>
                            <wps:txbx>
                              <w:txbxContent>
                                <w:p w14:paraId="35780B27" w14:textId="6CB3988B" w:rsidR="00346BCF" w:rsidRPr="00E971A4" w:rsidRDefault="00346BCF" w:rsidP="00346BCF">
                                  <w:pPr>
                                    <w:spacing w:after="0" w:line="240" w:lineRule="auto"/>
                                    <w:jc w:val="center"/>
                                    <w:rPr>
                                      <w:rFonts w:ascii="Traditional Arabic" w:hAnsi="Traditional Arabic" w:cs="Traditional Arabic"/>
                                      <w:b/>
                                      <w:bCs/>
                                      <w:rtl/>
                                    </w:rPr>
                                  </w:pPr>
                                  <w:r w:rsidRPr="00E971A4">
                                    <w:rPr>
                                      <w:rFonts w:ascii="Traditional Arabic" w:hAnsi="Traditional Arabic" w:cs="Traditional Arabic"/>
                                      <w:b/>
                                      <w:bCs/>
                                      <w:rtl/>
                                    </w:rPr>
                                    <w:t>ال</w:t>
                                  </w:r>
                                  <w:r w:rsidR="008A70E2" w:rsidRPr="00E971A4">
                                    <w:rPr>
                                      <w:rFonts w:ascii="Traditional Arabic" w:hAnsi="Traditional Arabic" w:cs="Traditional Arabic"/>
                                      <w:b/>
                                      <w:bCs/>
                                      <w:rtl/>
                                    </w:rPr>
                                    <w:t>تحسين</w:t>
                                  </w:r>
                                </w:p>
                                <w:p w14:paraId="5950B008" w14:textId="70D02E00" w:rsidR="00346BCF" w:rsidRPr="00E971A4" w:rsidRDefault="00346BCF" w:rsidP="00346BCF">
                                  <w:pPr>
                                    <w:spacing w:after="0" w:line="240" w:lineRule="auto"/>
                                    <w:jc w:val="center"/>
                                    <w:rPr>
                                      <w:rFonts w:ascii="Traditional Arabic" w:hAnsi="Traditional Arabic" w:cs="Traditional Arabic"/>
                                      <w:b/>
                                      <w:bCs/>
                                      <w:rtl/>
                                      <w:lang w:val="en-GB"/>
                                    </w:rPr>
                                  </w:pPr>
                                  <w:r w:rsidRPr="00E971A4">
                                    <w:rPr>
                                      <w:rFonts w:ascii="Traditional Arabic" w:hAnsi="Traditional Arabic" w:cs="Traditional Arabic"/>
                                      <w:b/>
                                      <w:bCs/>
                                    </w:rPr>
                                    <w:t>(10)</w:t>
                                  </w:r>
                                </w:p>
                                <w:p w14:paraId="49329B2E" w14:textId="77777777" w:rsidR="00346BCF" w:rsidRDefault="00346B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F2EAF" id="AutoShape 36" o:spid="_x0000_s1044" type="#_x0000_t116" style="position:absolute;left:0;text-align:left;margin-left:219.8pt;margin-top:7.6pt;width:60pt;height:5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" fillcolor="#d8d8d8 [2732]">
                      <v:textbox>
                        <w:txbxContent>
                          <w:p w14:paraId="35780B27" w14:textId="6CB3988B" w:rsidR="00346BCF" w:rsidRPr="00E971A4" w:rsidRDefault="00346BCF" w:rsidP="00346BCF">
                            <w:pPr>
                              <w:spacing w:after="0" w:line="240" w:lineRule="auto"/>
                              <w:jc w:val="center"/>
                              <w:rPr>
                                <w:rFonts w:ascii="Traditional Arabic" w:hAnsi="Traditional Arabic" w:cs="Traditional Arabic"/>
                                <w:b/>
                                <w:bCs/>
                                <w:rtl/>
                              </w:rPr>
                            </w:pPr>
                            <w:r w:rsidRPr="00E971A4">
                              <w:rPr>
                                <w:rFonts w:ascii="Traditional Arabic" w:hAnsi="Traditional Arabic" w:cs="Traditional Arabic"/>
                                <w:b/>
                                <w:bCs/>
                                <w:rtl/>
                              </w:rPr>
                              <w:t>ال</w:t>
                            </w:r>
                            <w:r w:rsidR="008A70E2" w:rsidRPr="00E971A4">
                              <w:rPr>
                                <w:rFonts w:ascii="Traditional Arabic" w:hAnsi="Traditional Arabic" w:cs="Traditional Arabic"/>
                                <w:b/>
                                <w:bCs/>
                                <w:rtl/>
                              </w:rPr>
                              <w:t>تحسين</w:t>
                            </w:r>
                          </w:p>
                          <w:p w14:paraId="5950B008" w14:textId="70D02E00" w:rsidR="00346BCF" w:rsidRPr="00E971A4" w:rsidRDefault="00346BCF" w:rsidP="00346BCF">
                            <w:pPr>
                              <w:spacing w:after="0" w:line="240" w:lineRule="auto"/>
                              <w:jc w:val="center"/>
                              <w:rPr>
                                <w:rFonts w:ascii="Traditional Arabic" w:hAnsi="Traditional Arabic" w:cs="Traditional Arabic"/>
                                <w:b/>
                                <w:bCs/>
                                <w:rtl/>
                                <w:lang w:val="en-GB"/>
                              </w:rPr>
                            </w:pPr>
                            <w:r w:rsidRPr="00E971A4">
                              <w:rPr>
                                <w:rFonts w:ascii="Traditional Arabic" w:hAnsi="Traditional Arabic" w:cs="Traditional Arabic"/>
                                <w:b/>
                                <w:bCs/>
                              </w:rPr>
                              <w:t>(10)</w:t>
                            </w:r>
                          </w:p>
                          <w:p w14:paraId="49329B2E" w14:textId="77777777" w:rsidR="00346BCF" w:rsidRDefault="00346BCF"/>
                        </w:txbxContent>
                      </v:textbox>
                    </v:shape>
                  </w:pict>
                </mc:Fallback>
              </mc:AlternateContent>
            </w:r>
            <w:r w:rsidR="00346BCF">
              <w:rPr>
                <w:rtl/>
                <w:lang w:val="en-GB"/>
              </w:rPr>
              <w:tab/>
            </w:r>
            <w:r w:rsidR="00346BCF" w:rsidRPr="00346BCF">
              <w:rPr>
                <w:rFonts w:hint="cs"/>
                <w:b/>
                <w:bCs/>
                <w:rtl/>
                <w:lang w:val="en-GB"/>
              </w:rPr>
              <w:t xml:space="preserve"> إ</w:t>
            </w:r>
            <w:r w:rsidR="00346BCF" w:rsidRPr="00DA48D4">
              <w:rPr>
                <w:rFonts w:ascii="Traditional Arabic" w:hAnsi="Traditional Arabic" w:cs="Traditional Arabic"/>
                <w:b/>
                <w:bCs/>
                <w:rtl/>
                <w:lang w:val="en-GB"/>
              </w:rPr>
              <w:t>فحص</w:t>
            </w:r>
            <w:r w:rsidR="00346BCF">
              <w:rPr>
                <w:b/>
                <w:bCs/>
                <w:rtl/>
                <w:lang w:val="en-GB"/>
              </w:rPr>
              <w:tab/>
            </w:r>
            <w:r w:rsidR="00346BCF" w:rsidRPr="00DA48D4">
              <w:rPr>
                <w:rFonts w:ascii="Traditional Arabic" w:hAnsi="Traditional Arabic" w:cs="Traditional Arabic"/>
                <w:b/>
                <w:bCs/>
                <w:rtl/>
                <w:lang w:val="en-GB"/>
              </w:rPr>
              <w:t>باشر</w:t>
            </w:r>
            <w:r w:rsidR="00346BCF">
              <w:rPr>
                <w:b/>
                <w:bCs/>
                <w:rtl/>
                <w:lang w:val="en-GB"/>
              </w:rPr>
              <w:tab/>
            </w:r>
          </w:p>
          <w:p w14:paraId="24BF24EB" w14:textId="0D9037C4" w:rsidR="00630AF0" w:rsidRDefault="00630AF0" w:rsidP="00630AF0">
            <w:pPr>
              <w:bidi/>
              <w:rPr>
                <w:lang w:val="en-GB"/>
              </w:rPr>
            </w:pPr>
          </w:p>
          <w:p w14:paraId="7150DEF1" w14:textId="77777777" w:rsidR="00630AF0" w:rsidRDefault="00630AF0" w:rsidP="00630AF0">
            <w:pPr>
              <w:bidi/>
              <w:rPr>
                <w:lang w:val="en-GB"/>
              </w:rPr>
            </w:pPr>
          </w:p>
          <w:p w14:paraId="13DEDE6F" w14:textId="77777777" w:rsidR="00630AF0" w:rsidRDefault="00630AF0" w:rsidP="00630AF0">
            <w:pPr>
              <w:bidi/>
              <w:rPr>
                <w:lang w:val="en-GB"/>
              </w:rPr>
            </w:pPr>
          </w:p>
          <w:p w14:paraId="16031142" w14:textId="07EBCF62" w:rsidR="00630AF0" w:rsidRDefault="00630AF0" w:rsidP="00630AF0">
            <w:pPr>
              <w:bidi/>
              <w:rPr>
                <w:lang w:val="en-GB"/>
              </w:rPr>
            </w:pPr>
          </w:p>
          <w:p w14:paraId="0A336AFA" w14:textId="57917920" w:rsidR="00630AF0" w:rsidRDefault="003C2B12" w:rsidP="00630AF0">
            <w:pPr>
              <w:bidi/>
              <w:rPr>
                <w:lang w:val="en-GB"/>
              </w:rPr>
            </w:pPr>
            <w:r>
              <w:rPr>
                <w:noProof/>
                <w:lang w:val="en-GB"/>
              </w:rPr>
              <mc:AlternateContent>
                <mc:Choice Requires="wps">
                  <w:drawing>
                    <wp:anchor distT="0" distB="0" distL="114300" distR="114300" simplePos="0" relativeHeight="251703296" behindDoc="0" locked="0" layoutInCell="1" allowOverlap="1" wp14:anchorId="6C00CB14" wp14:editId="6E2BD4B8">
                      <wp:simplePos x="0" y="0"/>
                      <wp:positionH relativeFrom="column">
                        <wp:posOffset>471170</wp:posOffset>
                      </wp:positionH>
                      <wp:positionV relativeFrom="paragraph">
                        <wp:posOffset>172720</wp:posOffset>
                      </wp:positionV>
                      <wp:extent cx="367030" cy="323850"/>
                      <wp:effectExtent l="40640" t="16510" r="54610" b="16510"/>
                      <wp:wrapNone/>
                      <wp:docPr id="3"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67030" cy="323850"/>
                              </a:xfrm>
                              <a:prstGeom prst="rightArrow">
                                <a:avLst>
                                  <a:gd name="adj1" fmla="val 50000"/>
                                  <a:gd name="adj2" fmla="val 31618"/>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9E735" id="AutoShape 54" o:spid="_x0000_s1026" type="#_x0000_t13" style="position:absolute;margin-left:37.1pt;margin-top:13.6pt;width:28.9pt;height:25.5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" adj="15574" fillcolor="#bfbfbf [2412]"/>
                  </w:pict>
                </mc:Fallback>
              </mc:AlternateContent>
            </w:r>
          </w:p>
          <w:p w14:paraId="7C5E8F14" w14:textId="02E0B033" w:rsidR="00630AF0" w:rsidRDefault="003C2B12" w:rsidP="00630AF0">
            <w:pPr>
              <w:bidi/>
              <w:rPr>
                <w:lang w:val="en-GB"/>
              </w:rPr>
            </w:pPr>
            <w:r>
              <w:rPr>
                <w:noProof/>
                <w:lang w:val="en-GB"/>
              </w:rPr>
              <mc:AlternateContent>
                <mc:Choice Requires="wps">
                  <w:drawing>
                    <wp:anchor distT="0" distB="0" distL="114300" distR="114300" simplePos="0" relativeHeight="251697152" behindDoc="0" locked="0" layoutInCell="1" allowOverlap="1" wp14:anchorId="6C00CB14" wp14:editId="6D593C87">
                      <wp:simplePos x="0" y="0"/>
                      <wp:positionH relativeFrom="column">
                        <wp:posOffset>2976245</wp:posOffset>
                      </wp:positionH>
                      <wp:positionV relativeFrom="paragraph">
                        <wp:posOffset>27939</wp:posOffset>
                      </wp:positionV>
                      <wp:extent cx="367030" cy="323850"/>
                      <wp:effectExtent l="40640" t="16510" r="54610" b="16510"/>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67030" cy="323850"/>
                              </a:xfrm>
                              <a:prstGeom prst="rightArrow">
                                <a:avLst>
                                  <a:gd name="adj1" fmla="val 50000"/>
                                  <a:gd name="adj2" fmla="val 31618"/>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0DDC1" id="AutoShape 48" o:spid="_x0000_s1026" type="#_x0000_t13" style="position:absolute;margin-left:234.35pt;margin-top:2.2pt;width:28.9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" adj="15574" fillcolor="#bfbfbf [2412]"/>
                  </w:pict>
                </mc:Fallback>
              </mc:AlternateContent>
            </w:r>
            <w:r>
              <w:rPr>
                <w:noProof/>
                <w:lang w:val="en-GB"/>
              </w:rPr>
              <mc:AlternateContent>
                <mc:Choice Requires="wps">
                  <w:drawing>
                    <wp:anchor distT="0" distB="0" distL="114300" distR="114300" simplePos="0" relativeHeight="251702272" behindDoc="0" locked="0" layoutInCell="1" allowOverlap="1" wp14:anchorId="6C00CB14" wp14:editId="26A1B6A6">
                      <wp:simplePos x="0" y="0"/>
                      <wp:positionH relativeFrom="column">
                        <wp:posOffset>5586095</wp:posOffset>
                      </wp:positionH>
                      <wp:positionV relativeFrom="paragraph">
                        <wp:posOffset>17780</wp:posOffset>
                      </wp:positionV>
                      <wp:extent cx="347980" cy="323850"/>
                      <wp:effectExtent l="31115" t="26035" r="64135" b="26035"/>
                      <wp:wrapNone/>
                      <wp:docPr id="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47980" cy="323850"/>
                              </a:xfrm>
                              <a:prstGeom prst="rightArrow">
                                <a:avLst>
                                  <a:gd name="adj1" fmla="val 50000"/>
                                  <a:gd name="adj2" fmla="val 31618"/>
                                </a:avLst>
                              </a:prstGeom>
                              <a:solidFill>
                                <a:schemeClr val="bg1">
                                  <a:lumMod val="75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98570" id="AutoShape 53" o:spid="_x0000_s1026" type="#_x0000_t13" style="position:absolute;margin-left:439.85pt;margin-top:1.4pt;width:27.4pt;height:25.5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" adj="15244" fillcolor="#bfbfbf [2412]"/>
                  </w:pict>
                </mc:Fallback>
              </mc:AlternateContent>
            </w:r>
          </w:p>
          <w:p w14:paraId="1F65CC01" w14:textId="1CF184BB" w:rsidR="00750F6A" w:rsidRDefault="00750F6A" w:rsidP="00750F6A">
            <w:pPr>
              <w:bidi/>
              <w:rPr>
                <w:lang w:val="en-GB"/>
              </w:rPr>
            </w:pPr>
          </w:p>
          <w:p w14:paraId="5982EBAE" w14:textId="787DB02E" w:rsidR="00750F6A" w:rsidRDefault="0027211E" w:rsidP="00981ECD">
            <w:pPr>
              <w:bidi/>
              <w:rPr>
                <w:lang w:val="en-GB"/>
              </w:rPr>
            </w:pPr>
            <w:r>
              <w:rPr>
                <w:noProof/>
                <w:lang w:val="en-GB"/>
              </w:rPr>
              <mc:AlternateContent>
                <mc:Choice Requires="wps">
                  <w:drawing>
                    <wp:anchor distT="0" distB="0" distL="114300" distR="114300" simplePos="0" relativeHeight="251679744" behindDoc="0" locked="0" layoutInCell="1" allowOverlap="1" wp14:anchorId="20B5EA4F" wp14:editId="5FFAD705">
                      <wp:simplePos x="0" y="0"/>
                      <wp:positionH relativeFrom="column">
                        <wp:posOffset>250190</wp:posOffset>
                      </wp:positionH>
                      <wp:positionV relativeFrom="paragraph">
                        <wp:posOffset>73025</wp:posOffset>
                      </wp:positionV>
                      <wp:extent cx="5934075" cy="704850"/>
                      <wp:effectExtent l="0" t="0" r="28575" b="1905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704850"/>
                              </a:xfrm>
                              <a:prstGeom prst="rect">
                                <a:avLst/>
                              </a:prstGeom>
                              <a:solidFill>
                                <a:schemeClr val="bg1">
                                  <a:lumMod val="95000"/>
                                </a:schemeClr>
                              </a:solidFill>
                              <a:ln w="19050">
                                <a:solidFill>
                                  <a:srgbClr val="000000"/>
                                </a:solidFill>
                                <a:miter lim="800000"/>
                                <a:headEnd/>
                                <a:tailEnd/>
                              </a:ln>
                            </wps:spPr>
                            <wps:txbx>
                              <w:txbxContent>
                                <w:p w14:paraId="7A0FACDD" w14:textId="2156279B" w:rsidR="00881DB9" w:rsidRPr="00DA48D4" w:rsidRDefault="00881DB9" w:rsidP="00981ECD">
                                  <w:pPr>
                                    <w:bidi/>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rPr>
                                    <w:t>نظام إدارة المؤسسات التعليمية</w:t>
                                  </w:r>
                                  <w:r w:rsidR="00975748" w:rsidRPr="00DA48D4">
                                    <w:rPr>
                                      <w:rFonts w:ascii="Traditional Arabic" w:hAnsi="Traditional Arabic" w:cs="Traditional Arabic"/>
                                      <w:b/>
                                      <w:bCs/>
                                      <w:rtl/>
                                    </w:rPr>
                                    <w:t xml:space="preserve"> </w:t>
                                  </w:r>
                                  <w:r w:rsidR="00975748" w:rsidRPr="00DA48D4">
                                    <w:rPr>
                                      <w:rFonts w:ascii="Traditional Arabic" w:hAnsi="Traditional Arabic" w:cs="Traditional Arabic"/>
                                      <w:b/>
                                      <w:bCs/>
                                    </w:rPr>
                                    <w:t>(</w:t>
                                  </w:r>
                                  <w:r w:rsidR="00975748" w:rsidRPr="00DA48D4">
                                    <w:rPr>
                                      <w:rFonts w:ascii="Traditional Arabic" w:hAnsi="Traditional Arabic" w:cs="Traditional Arabic"/>
                                      <w:b/>
                                      <w:bCs/>
                                      <w:lang w:val="en-GB"/>
                                    </w:rPr>
                                    <w:t>4,</w:t>
                                  </w:r>
                                  <w:r w:rsidRPr="00DA48D4">
                                    <w:rPr>
                                      <w:rFonts w:ascii="Traditional Arabic" w:hAnsi="Traditional Arabic" w:cs="Traditional Arabic"/>
                                      <w:b/>
                                      <w:bCs/>
                                      <w:lang w:val="en-GB"/>
                                    </w:rPr>
                                    <w:t>4</w:t>
                                  </w:r>
                                  <w:r w:rsidR="00975748" w:rsidRPr="00DA48D4">
                                    <w:rPr>
                                      <w:rFonts w:ascii="Traditional Arabic" w:hAnsi="Traditional Arabic" w:cs="Traditional Arabic"/>
                                      <w:b/>
                                      <w:bCs/>
                                      <w:lang w:val="en-GB"/>
                                    </w:rPr>
                                    <w:t xml:space="preserve">) </w:t>
                                  </w:r>
                                  <w:r w:rsidR="00975748" w:rsidRPr="00DA48D4">
                                    <w:rPr>
                                      <w:rFonts w:ascii="Traditional Arabic" w:hAnsi="Traditional Arabic" w:cs="Traditional Arabic"/>
                                      <w:b/>
                                      <w:bCs/>
                                      <w:rtl/>
                                      <w:lang w:val="en-GB"/>
                                    </w:rPr>
                                    <w:t xml:space="preserve">   </w:t>
                                  </w:r>
                                </w:p>
                                <w:p w14:paraId="558FD139" w14:textId="2B2D8557" w:rsidR="00975748" w:rsidRPr="00DA48D4" w:rsidRDefault="00881DB9" w:rsidP="00881DB9">
                                  <w:pPr>
                                    <w:bidi/>
                                    <w:spacing w:after="0" w:line="240" w:lineRule="auto"/>
                                    <w:jc w:val="center"/>
                                    <w:rPr>
                                      <w:rFonts w:ascii="Traditional Arabic" w:hAnsi="Traditional Arabic" w:cs="Traditional Arabic"/>
                                      <w:b/>
                                      <w:bCs/>
                                      <w:rtl/>
                                    </w:rPr>
                                  </w:pPr>
                                  <w:bookmarkStart w:id="63" w:name="_Hlk209379276"/>
                                  <w:r w:rsidRPr="00DA48D4">
                                    <w:rPr>
                                      <w:rFonts w:ascii="Traditional Arabic" w:hAnsi="Traditional Arabic" w:cs="Traditional Arabic"/>
                                      <w:b/>
                                      <w:bCs/>
                                      <w:rtl/>
                                    </w:rPr>
                                    <w:t>ا</w:t>
                                  </w:r>
                                  <w:r w:rsidR="00975748" w:rsidRPr="00DA48D4">
                                    <w:rPr>
                                      <w:rFonts w:ascii="Traditional Arabic" w:hAnsi="Traditional Arabic" w:cs="Traditional Arabic"/>
                                      <w:b/>
                                      <w:bCs/>
                                      <w:rtl/>
                                    </w:rPr>
                                    <w:t xml:space="preserve">لدعم </w:t>
                                  </w:r>
                                  <w:r w:rsidR="00975748" w:rsidRPr="00DA48D4">
                                    <w:rPr>
                                      <w:rFonts w:ascii="Traditional Arabic" w:hAnsi="Traditional Arabic" w:cs="Traditional Arabic"/>
                                      <w:b/>
                                      <w:bCs/>
                                    </w:rPr>
                                    <w:t>(7)</w:t>
                                  </w:r>
                                </w:p>
                                <w:bookmarkEnd w:id="63"/>
                                <w:p w14:paraId="0C613605" w14:textId="278E735F" w:rsidR="00881DB9" w:rsidRPr="00DA48D4" w:rsidRDefault="00881DB9" w:rsidP="00881DB9">
                                  <w:pPr>
                                    <w:bidi/>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lang w:val="en-GB"/>
                                    </w:rPr>
                                    <w:t>ملحق معياري</w:t>
                                  </w:r>
                                </w:p>
                                <w:p w14:paraId="3A1DFADB" w14:textId="77777777" w:rsidR="00881DB9" w:rsidRPr="00975748" w:rsidRDefault="00881DB9" w:rsidP="00881DB9">
                                  <w:pPr>
                                    <w:bidi/>
                                    <w:spacing w:after="0" w:line="240" w:lineRule="auto"/>
                                    <w:jc w:val="center"/>
                                    <w:rPr>
                                      <w:b/>
                                      <w:bCs/>
                                      <w:rtl/>
                                      <w:lang w:val="en-GB"/>
                                    </w:rPr>
                                  </w:pPr>
                                </w:p>
                                <w:p w14:paraId="093891DE" w14:textId="095A4FAD" w:rsidR="00975748" w:rsidRPr="00346BCF" w:rsidRDefault="00975748" w:rsidP="00975748">
                                  <w:pPr>
                                    <w:bidi/>
                                    <w:spacing w:after="0" w:line="240" w:lineRule="auto"/>
                                    <w:rPr>
                                      <w:b/>
                                      <w:bCs/>
                                      <w:rtl/>
                                      <w:lang w:val="en-GB"/>
                                    </w:rPr>
                                  </w:pPr>
                                  <w:r>
                                    <w:rPr>
                                      <w:rFonts w:hint="cs"/>
                                      <w:rtl/>
                                      <w:lang w:val="en-GB"/>
                                    </w:rPr>
                                    <w:t xml:space="preserve">            </w:t>
                                  </w:r>
                                </w:p>
                                <w:p w14:paraId="183EFC10" w14:textId="370B76D3" w:rsidR="00975748" w:rsidRDefault="00975748" w:rsidP="00975748">
                                  <w:pPr>
                                    <w:bidi/>
                                  </w:pPr>
                                </w:p>
                                <w:p w14:paraId="4DDA50B9" w14:textId="77777777" w:rsidR="00975748" w:rsidRDefault="00975748" w:rsidP="00975748">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5EA4F" id="Rectangle 27" o:spid="_x0000_s1045" style="position:absolute;left:0;text-align:left;margin-left:19.7pt;margin-top:5.75pt;width:467.2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" fillcolor="#f2f2f2 [3052]" strokeweight="1.5pt">
                      <v:textbox>
                        <w:txbxContent>
                          <w:p w14:paraId="7A0FACDD" w14:textId="2156279B" w:rsidR="00881DB9" w:rsidRPr="00DA48D4" w:rsidRDefault="00881DB9" w:rsidP="00981ECD">
                            <w:pPr>
                              <w:bidi/>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rPr>
                              <w:t>نظام إدارة المؤسسات التعليمية</w:t>
                            </w:r>
                            <w:r w:rsidR="00975748" w:rsidRPr="00DA48D4">
                              <w:rPr>
                                <w:rFonts w:ascii="Traditional Arabic" w:hAnsi="Traditional Arabic" w:cs="Traditional Arabic"/>
                                <w:b/>
                                <w:bCs/>
                                <w:rtl/>
                              </w:rPr>
                              <w:t xml:space="preserve"> </w:t>
                            </w:r>
                            <w:r w:rsidR="00975748" w:rsidRPr="00DA48D4">
                              <w:rPr>
                                <w:rFonts w:ascii="Traditional Arabic" w:hAnsi="Traditional Arabic" w:cs="Traditional Arabic"/>
                                <w:b/>
                                <w:bCs/>
                              </w:rPr>
                              <w:t>(</w:t>
                            </w:r>
                            <w:r w:rsidR="00975748" w:rsidRPr="00DA48D4">
                              <w:rPr>
                                <w:rFonts w:ascii="Traditional Arabic" w:hAnsi="Traditional Arabic" w:cs="Traditional Arabic"/>
                                <w:b/>
                                <w:bCs/>
                                <w:lang w:val="en-GB"/>
                              </w:rPr>
                              <w:t>4,</w:t>
                            </w:r>
                            <w:r w:rsidRPr="00DA48D4">
                              <w:rPr>
                                <w:rFonts w:ascii="Traditional Arabic" w:hAnsi="Traditional Arabic" w:cs="Traditional Arabic"/>
                                <w:b/>
                                <w:bCs/>
                                <w:lang w:val="en-GB"/>
                              </w:rPr>
                              <w:t>4</w:t>
                            </w:r>
                            <w:r w:rsidR="00975748" w:rsidRPr="00DA48D4">
                              <w:rPr>
                                <w:rFonts w:ascii="Traditional Arabic" w:hAnsi="Traditional Arabic" w:cs="Traditional Arabic"/>
                                <w:b/>
                                <w:bCs/>
                                <w:lang w:val="en-GB"/>
                              </w:rPr>
                              <w:t xml:space="preserve">) </w:t>
                            </w:r>
                            <w:r w:rsidR="00975748" w:rsidRPr="00DA48D4">
                              <w:rPr>
                                <w:rFonts w:ascii="Traditional Arabic" w:hAnsi="Traditional Arabic" w:cs="Traditional Arabic"/>
                                <w:b/>
                                <w:bCs/>
                                <w:rtl/>
                                <w:lang w:val="en-GB"/>
                              </w:rPr>
                              <w:t xml:space="preserve">   </w:t>
                            </w:r>
                          </w:p>
                          <w:p w14:paraId="558FD139" w14:textId="2B2D8557" w:rsidR="00975748" w:rsidRPr="00DA48D4" w:rsidRDefault="00881DB9" w:rsidP="00881DB9">
                            <w:pPr>
                              <w:bidi/>
                              <w:spacing w:after="0" w:line="240" w:lineRule="auto"/>
                              <w:jc w:val="center"/>
                              <w:rPr>
                                <w:rFonts w:ascii="Traditional Arabic" w:hAnsi="Traditional Arabic" w:cs="Traditional Arabic"/>
                                <w:b/>
                                <w:bCs/>
                                <w:rtl/>
                              </w:rPr>
                            </w:pPr>
                            <w:bookmarkStart w:id="64" w:name="_Hlk209379276"/>
                            <w:r w:rsidRPr="00DA48D4">
                              <w:rPr>
                                <w:rFonts w:ascii="Traditional Arabic" w:hAnsi="Traditional Arabic" w:cs="Traditional Arabic"/>
                                <w:b/>
                                <w:bCs/>
                                <w:rtl/>
                              </w:rPr>
                              <w:t>ا</w:t>
                            </w:r>
                            <w:r w:rsidR="00975748" w:rsidRPr="00DA48D4">
                              <w:rPr>
                                <w:rFonts w:ascii="Traditional Arabic" w:hAnsi="Traditional Arabic" w:cs="Traditional Arabic"/>
                                <w:b/>
                                <w:bCs/>
                                <w:rtl/>
                              </w:rPr>
                              <w:t xml:space="preserve">لدعم </w:t>
                            </w:r>
                            <w:r w:rsidR="00975748" w:rsidRPr="00DA48D4">
                              <w:rPr>
                                <w:rFonts w:ascii="Traditional Arabic" w:hAnsi="Traditional Arabic" w:cs="Traditional Arabic"/>
                                <w:b/>
                                <w:bCs/>
                              </w:rPr>
                              <w:t>(7)</w:t>
                            </w:r>
                          </w:p>
                          <w:bookmarkEnd w:id="64"/>
                          <w:p w14:paraId="0C613605" w14:textId="278E735F" w:rsidR="00881DB9" w:rsidRPr="00DA48D4" w:rsidRDefault="00881DB9" w:rsidP="00881DB9">
                            <w:pPr>
                              <w:bidi/>
                              <w:spacing w:after="0" w:line="240" w:lineRule="auto"/>
                              <w:jc w:val="center"/>
                              <w:rPr>
                                <w:rFonts w:ascii="Traditional Arabic" w:hAnsi="Traditional Arabic" w:cs="Traditional Arabic"/>
                                <w:b/>
                                <w:bCs/>
                                <w:rtl/>
                                <w:lang w:val="en-GB"/>
                              </w:rPr>
                            </w:pPr>
                            <w:r w:rsidRPr="00DA48D4">
                              <w:rPr>
                                <w:rFonts w:ascii="Traditional Arabic" w:hAnsi="Traditional Arabic" w:cs="Traditional Arabic"/>
                                <w:b/>
                                <w:bCs/>
                                <w:rtl/>
                                <w:lang w:val="en-GB"/>
                              </w:rPr>
                              <w:t>ملحق معياري</w:t>
                            </w:r>
                          </w:p>
                          <w:p w14:paraId="3A1DFADB" w14:textId="77777777" w:rsidR="00881DB9" w:rsidRPr="00975748" w:rsidRDefault="00881DB9" w:rsidP="00881DB9">
                            <w:pPr>
                              <w:bidi/>
                              <w:spacing w:after="0" w:line="240" w:lineRule="auto"/>
                              <w:jc w:val="center"/>
                              <w:rPr>
                                <w:b/>
                                <w:bCs/>
                                <w:rtl/>
                                <w:lang w:val="en-GB"/>
                              </w:rPr>
                            </w:pPr>
                          </w:p>
                          <w:p w14:paraId="093891DE" w14:textId="095A4FAD" w:rsidR="00975748" w:rsidRPr="00346BCF" w:rsidRDefault="00975748" w:rsidP="00975748">
                            <w:pPr>
                              <w:bidi/>
                              <w:spacing w:after="0" w:line="240" w:lineRule="auto"/>
                              <w:rPr>
                                <w:b/>
                                <w:bCs/>
                                <w:rtl/>
                                <w:lang w:val="en-GB"/>
                              </w:rPr>
                            </w:pPr>
                            <w:r>
                              <w:rPr>
                                <w:rFonts w:hint="cs"/>
                                <w:rtl/>
                                <w:lang w:val="en-GB"/>
                              </w:rPr>
                              <w:t xml:space="preserve">            </w:t>
                            </w:r>
                          </w:p>
                          <w:p w14:paraId="183EFC10" w14:textId="370B76D3" w:rsidR="00975748" w:rsidRDefault="00975748" w:rsidP="00975748">
                            <w:pPr>
                              <w:bidi/>
                            </w:pPr>
                          </w:p>
                          <w:p w14:paraId="4DDA50B9" w14:textId="77777777" w:rsidR="00975748" w:rsidRDefault="00975748" w:rsidP="00975748">
                            <w:pPr>
                              <w:bidi/>
                            </w:pPr>
                          </w:p>
                        </w:txbxContent>
                      </v:textbox>
                    </v:rect>
                  </w:pict>
                </mc:Fallback>
              </mc:AlternateContent>
            </w:r>
          </w:p>
          <w:p w14:paraId="778B2C79" w14:textId="49972DA0" w:rsidR="00630AF0" w:rsidRDefault="00630AF0" w:rsidP="00630AF0">
            <w:pPr>
              <w:bidi/>
              <w:rPr>
                <w:lang w:val="en-GB"/>
              </w:rPr>
            </w:pPr>
          </w:p>
          <w:p w14:paraId="3DBEA3F3" w14:textId="77777777" w:rsidR="00A979A3" w:rsidRDefault="00A979A3" w:rsidP="00A979A3">
            <w:pPr>
              <w:bidi/>
              <w:rPr>
                <w:rtl/>
                <w:lang w:val="en-GB"/>
              </w:rPr>
            </w:pPr>
          </w:p>
          <w:p w14:paraId="6094415A" w14:textId="68DB3CF6" w:rsidR="00C62DF2" w:rsidRDefault="00C62DF2" w:rsidP="00C62DF2">
            <w:pPr>
              <w:bidi/>
              <w:rPr>
                <w:rtl/>
                <w:lang w:val="en-GB"/>
              </w:rPr>
            </w:pPr>
          </w:p>
        </w:tc>
      </w:tr>
    </w:tbl>
    <w:p w14:paraId="6D976903" w14:textId="33CA7C98" w:rsidR="0027211E" w:rsidRDefault="009F15CC" w:rsidP="00133D63">
      <w:pPr>
        <w:bidi/>
        <w:spacing w:before="240" w:after="0"/>
        <w:jc w:val="both"/>
        <w:rPr>
          <w:rFonts w:ascii="Traditional Arabic" w:hAnsi="Traditional Arabic" w:cs="Traditional Arabic"/>
          <w:sz w:val="28"/>
          <w:szCs w:val="28"/>
          <w:lang w:val="en-GB"/>
        </w:rPr>
      </w:pPr>
      <w:r w:rsidRPr="009B0E67">
        <w:rPr>
          <w:rFonts w:ascii="Traditional Arabic" w:hAnsi="Traditional Arabic" w:cs="Traditional Arabic" w:hint="cs"/>
          <w:b/>
          <w:bCs/>
          <w:sz w:val="28"/>
          <w:szCs w:val="28"/>
          <w:rtl/>
          <w:lang w:val="en-GB"/>
        </w:rPr>
        <w:t>المصدر:</w:t>
      </w:r>
      <w:r w:rsidR="00BB2FF2">
        <w:rPr>
          <w:rFonts w:ascii="Traditional Arabic" w:hAnsi="Traditional Arabic" w:cs="Traditional Arabic" w:hint="cs"/>
          <w:b/>
          <w:bCs/>
          <w:sz w:val="28"/>
          <w:szCs w:val="28"/>
          <w:rtl/>
          <w:lang w:val="en-GB"/>
        </w:rPr>
        <w:t xml:space="preserve"> </w:t>
      </w:r>
      <w:r w:rsidR="00BB2FF2" w:rsidRPr="007E4782">
        <w:rPr>
          <w:rFonts w:ascii="Traditional Arabic" w:hAnsi="Traditional Arabic" w:cs="Traditional Arabic" w:hint="cs"/>
          <w:sz w:val="26"/>
          <w:szCs w:val="26"/>
          <w:rtl/>
          <w:lang w:val="en-GB"/>
        </w:rPr>
        <w:t xml:space="preserve">من إعداد الباحث بالاعتماد على المواصفة الدولية </w:t>
      </w:r>
      <w:r w:rsidR="00BB2FF2" w:rsidRPr="00BB2FF2">
        <w:rPr>
          <w:rFonts w:asciiTheme="majorBidi" w:hAnsiTheme="majorBidi" w:cstheme="majorBidi"/>
          <w:sz w:val="24"/>
          <w:szCs w:val="24"/>
        </w:rPr>
        <w:t>ISO 21001: 2018</w:t>
      </w:r>
    </w:p>
    <w:p w14:paraId="7CC2D2A0" w14:textId="06C5CEB3" w:rsidR="00167132" w:rsidRPr="00167132" w:rsidRDefault="00167132" w:rsidP="0027211E">
      <w:pPr>
        <w:bidi/>
        <w:spacing w:after="0"/>
        <w:jc w:val="both"/>
        <w:rPr>
          <w:rFonts w:ascii="Traditional Arabic" w:hAnsi="Traditional Arabic" w:cs="Traditional Arabic"/>
          <w:sz w:val="28"/>
          <w:szCs w:val="28"/>
          <w:rtl/>
          <w:lang w:val="en-GB"/>
        </w:rPr>
      </w:pPr>
      <w:r w:rsidRPr="00167132">
        <w:rPr>
          <w:rFonts w:ascii="Traditional Arabic" w:hAnsi="Traditional Arabic" w:cs="Traditional Arabic"/>
          <w:sz w:val="28"/>
          <w:szCs w:val="28"/>
          <w:rtl/>
          <w:lang w:val="en-GB"/>
        </w:rPr>
        <w:t>يمكن وصف دورة</w:t>
      </w:r>
      <w:r w:rsidRPr="00167132">
        <w:rPr>
          <w:rFonts w:ascii="Traditional Arabic" w:hAnsi="Traditional Arabic" w:cs="Traditional Arabic"/>
          <w:sz w:val="28"/>
          <w:szCs w:val="28"/>
          <w:lang w:val="en-GB"/>
        </w:rPr>
        <w:t xml:space="preserve"> </w:t>
      </w:r>
      <w:r w:rsidRPr="00167132">
        <w:rPr>
          <w:rFonts w:asciiTheme="majorBidi" w:hAnsiTheme="majorBidi" w:cstheme="majorBidi"/>
          <w:sz w:val="24"/>
          <w:szCs w:val="24"/>
          <w:lang w:val="en-GB"/>
        </w:rPr>
        <w:t>PDCA</w:t>
      </w:r>
      <w:r w:rsidRPr="00167132">
        <w:rPr>
          <w:rFonts w:ascii="Traditional Arabic" w:hAnsi="Traditional Arabic" w:cs="Traditional Arabic"/>
          <w:sz w:val="28"/>
          <w:szCs w:val="28"/>
          <w:lang w:val="en-GB"/>
        </w:rPr>
        <w:t xml:space="preserve"> </w:t>
      </w:r>
      <w:r w:rsidRPr="00167132">
        <w:rPr>
          <w:rFonts w:ascii="Traditional Arabic" w:hAnsi="Traditional Arabic" w:cs="Traditional Arabic"/>
          <w:sz w:val="28"/>
          <w:szCs w:val="28"/>
          <w:rtl/>
          <w:lang w:val="en-GB"/>
        </w:rPr>
        <w:t>باختصار كما يلي</w:t>
      </w:r>
      <w:r w:rsidRPr="00167132">
        <w:rPr>
          <w:rFonts w:ascii="Traditional Arabic" w:hAnsi="Traditional Arabic" w:cs="Traditional Arabic"/>
          <w:sz w:val="28"/>
          <w:szCs w:val="28"/>
          <w:lang w:val="en-GB"/>
        </w:rPr>
        <w:t>:</w:t>
      </w:r>
    </w:p>
    <w:p w14:paraId="696661B6" w14:textId="27BA0D4F" w:rsidR="00167132" w:rsidRPr="0027211E" w:rsidRDefault="00167132" w:rsidP="0027211E">
      <w:pPr>
        <w:pStyle w:val="Paragraphedeliste"/>
        <w:numPr>
          <w:ilvl w:val="0"/>
          <w:numId w:val="14"/>
        </w:numPr>
        <w:bidi/>
        <w:spacing w:after="0"/>
        <w:jc w:val="both"/>
        <w:rPr>
          <w:rFonts w:ascii="Traditional Arabic" w:hAnsi="Traditional Arabic" w:cs="Traditional Arabic"/>
          <w:sz w:val="28"/>
          <w:szCs w:val="28"/>
          <w:rtl/>
          <w:lang w:val="en-GB"/>
        </w:rPr>
      </w:pPr>
      <w:r w:rsidRPr="0027211E">
        <w:rPr>
          <w:rFonts w:ascii="Traditional Arabic" w:hAnsi="Traditional Arabic" w:cs="Traditional Arabic"/>
          <w:b/>
          <w:bCs/>
          <w:sz w:val="28"/>
          <w:szCs w:val="28"/>
          <w:rtl/>
          <w:lang w:val="en-GB"/>
        </w:rPr>
        <w:t>التخطيط</w:t>
      </w:r>
      <w:r w:rsidRPr="0027211E">
        <w:rPr>
          <w:rFonts w:ascii="Traditional Arabic" w:hAnsi="Traditional Arabic" w:cs="Traditional Arabic"/>
          <w:sz w:val="28"/>
          <w:szCs w:val="28"/>
        </w:rPr>
        <w:t xml:space="preserve"> </w:t>
      </w:r>
      <w:r w:rsidRPr="0027211E">
        <w:rPr>
          <w:rFonts w:ascii="Traditional Arabic" w:hAnsi="Traditional Arabic" w:cs="Traditional Arabic"/>
          <w:b/>
          <w:bCs/>
          <w:sz w:val="28"/>
          <w:szCs w:val="28"/>
          <w:lang w:val="en-GB"/>
        </w:rPr>
        <w:t>:</w:t>
      </w:r>
      <w:r w:rsidRPr="0027211E">
        <w:rPr>
          <w:rFonts w:asciiTheme="majorBidi" w:hAnsiTheme="majorBidi" w:cstheme="majorBidi"/>
          <w:b/>
          <w:bCs/>
          <w:sz w:val="24"/>
          <w:szCs w:val="24"/>
          <w:lang w:val="en-GB"/>
        </w:rPr>
        <w:t>(Plan)</w:t>
      </w:r>
      <w:r w:rsidRPr="0027211E">
        <w:rPr>
          <w:rFonts w:ascii="Traditional Arabic" w:hAnsi="Traditional Arabic" w:cs="Traditional Arabic"/>
          <w:sz w:val="24"/>
          <w:szCs w:val="24"/>
          <w:lang w:val="en-GB"/>
        </w:rPr>
        <w:t xml:space="preserve"> </w:t>
      </w:r>
      <w:r w:rsidRPr="0027211E">
        <w:rPr>
          <w:rFonts w:ascii="Traditional Arabic" w:hAnsi="Traditional Arabic" w:cs="Traditional Arabic"/>
          <w:sz w:val="28"/>
          <w:szCs w:val="28"/>
          <w:rtl/>
          <w:lang w:val="en-GB"/>
        </w:rPr>
        <w:t>وضع أهداف النظام وعملياته، وتحديد الموارد اللازمة لتحقيق النتائج بما يتماشى مع متطلبات المتعلمين والمستفيدين الآخرين وسياسات المؤسسة، إضافة إلى تحديد المخاطر والفرص ومعالجتها؛</w:t>
      </w:r>
    </w:p>
    <w:p w14:paraId="17BF6C2B" w14:textId="5C6B3D02" w:rsidR="00167132" w:rsidRPr="0027211E" w:rsidRDefault="00167132" w:rsidP="0027211E">
      <w:pPr>
        <w:pStyle w:val="Paragraphedeliste"/>
        <w:numPr>
          <w:ilvl w:val="0"/>
          <w:numId w:val="14"/>
        </w:numPr>
        <w:bidi/>
        <w:spacing w:after="0"/>
        <w:jc w:val="both"/>
        <w:rPr>
          <w:rFonts w:ascii="Traditional Arabic" w:hAnsi="Traditional Arabic" w:cs="Traditional Arabic"/>
          <w:sz w:val="28"/>
          <w:szCs w:val="28"/>
          <w:rtl/>
          <w:lang w:val="en-GB"/>
        </w:rPr>
      </w:pPr>
      <w:r w:rsidRPr="0027211E">
        <w:rPr>
          <w:rFonts w:ascii="Traditional Arabic" w:hAnsi="Traditional Arabic" w:cs="Traditional Arabic"/>
          <w:b/>
          <w:bCs/>
          <w:sz w:val="28"/>
          <w:szCs w:val="28"/>
          <w:rtl/>
          <w:lang w:val="en-GB"/>
        </w:rPr>
        <w:t>التنفيذ</w:t>
      </w:r>
      <w:r w:rsidRPr="0027211E">
        <w:rPr>
          <w:rFonts w:ascii="Traditional Arabic" w:hAnsi="Traditional Arabic" w:cs="Traditional Arabic"/>
          <w:b/>
          <w:bCs/>
          <w:sz w:val="28"/>
          <w:szCs w:val="28"/>
          <w:lang w:val="en-GB"/>
        </w:rPr>
        <w:t xml:space="preserve"> :</w:t>
      </w:r>
      <w:r w:rsidRPr="0027211E">
        <w:rPr>
          <w:rFonts w:asciiTheme="majorBidi" w:hAnsiTheme="majorBidi" w:cstheme="majorBidi"/>
          <w:b/>
          <w:bCs/>
          <w:sz w:val="24"/>
          <w:szCs w:val="24"/>
          <w:lang w:val="en-GB"/>
        </w:rPr>
        <w:t>(Do)</w:t>
      </w:r>
      <w:r w:rsidRPr="0027211E">
        <w:rPr>
          <w:rFonts w:ascii="Traditional Arabic" w:hAnsi="Traditional Arabic" w:cs="Traditional Arabic"/>
          <w:sz w:val="24"/>
          <w:szCs w:val="24"/>
          <w:lang w:val="en-GB"/>
        </w:rPr>
        <w:t xml:space="preserve"> </w:t>
      </w:r>
      <w:r w:rsidRPr="0027211E">
        <w:rPr>
          <w:rFonts w:ascii="Traditional Arabic" w:hAnsi="Traditional Arabic" w:cs="Traditional Arabic"/>
          <w:sz w:val="28"/>
          <w:szCs w:val="28"/>
          <w:rtl/>
          <w:lang w:val="en-GB"/>
        </w:rPr>
        <w:t>تنفيذ ما تم التخطيط له؛</w:t>
      </w:r>
    </w:p>
    <w:p w14:paraId="25A57A6D" w14:textId="797E13F0" w:rsidR="00167132" w:rsidRPr="0027211E" w:rsidRDefault="00167132" w:rsidP="0027211E">
      <w:pPr>
        <w:pStyle w:val="Paragraphedeliste"/>
        <w:numPr>
          <w:ilvl w:val="0"/>
          <w:numId w:val="14"/>
        </w:numPr>
        <w:bidi/>
        <w:spacing w:after="0"/>
        <w:jc w:val="both"/>
        <w:rPr>
          <w:rFonts w:ascii="Traditional Arabic" w:hAnsi="Traditional Arabic" w:cs="Traditional Arabic"/>
          <w:sz w:val="28"/>
          <w:szCs w:val="28"/>
          <w:rtl/>
          <w:lang w:val="en-GB"/>
        </w:rPr>
      </w:pPr>
      <w:r w:rsidRPr="0027211E">
        <w:rPr>
          <w:rFonts w:ascii="Traditional Arabic" w:hAnsi="Traditional Arabic" w:cs="Traditional Arabic"/>
          <w:b/>
          <w:bCs/>
          <w:sz w:val="28"/>
          <w:szCs w:val="28"/>
          <w:rtl/>
          <w:lang w:val="en-GB"/>
        </w:rPr>
        <w:t>الفحص</w:t>
      </w:r>
      <w:r w:rsidRPr="0027211E">
        <w:rPr>
          <w:rFonts w:ascii="Traditional Arabic" w:hAnsi="Traditional Arabic" w:cs="Traditional Arabic"/>
          <w:b/>
          <w:bCs/>
          <w:sz w:val="28"/>
          <w:szCs w:val="28"/>
          <w:lang w:val="en-GB"/>
        </w:rPr>
        <w:t>:</w:t>
      </w:r>
      <w:r w:rsidRPr="0027211E">
        <w:rPr>
          <w:rFonts w:asciiTheme="majorBidi" w:hAnsiTheme="majorBidi" w:cstheme="majorBidi"/>
          <w:b/>
          <w:bCs/>
          <w:sz w:val="24"/>
          <w:szCs w:val="24"/>
          <w:lang w:val="en-GB"/>
        </w:rPr>
        <w:t>(Check)</w:t>
      </w:r>
      <w:r w:rsidRPr="0027211E">
        <w:rPr>
          <w:rFonts w:ascii="Traditional Arabic" w:hAnsi="Traditional Arabic" w:cs="Traditional Arabic"/>
          <w:b/>
          <w:bCs/>
          <w:sz w:val="24"/>
          <w:szCs w:val="24"/>
          <w:lang w:val="en-GB"/>
        </w:rPr>
        <w:t xml:space="preserve"> </w:t>
      </w:r>
      <w:r w:rsidRPr="0027211E">
        <w:rPr>
          <w:rFonts w:ascii="Traditional Arabic" w:hAnsi="Traditional Arabic" w:cs="Traditional Arabic" w:hint="cs"/>
          <w:b/>
          <w:bCs/>
          <w:sz w:val="24"/>
          <w:szCs w:val="24"/>
          <w:rtl/>
          <w:lang w:val="en-GB"/>
        </w:rPr>
        <w:t xml:space="preserve"> </w:t>
      </w:r>
      <w:r w:rsidRPr="0027211E">
        <w:rPr>
          <w:rFonts w:ascii="Traditional Arabic" w:hAnsi="Traditional Arabic" w:cs="Traditional Arabic"/>
          <w:sz w:val="28"/>
          <w:szCs w:val="28"/>
          <w:rtl/>
          <w:lang w:val="en-GB"/>
        </w:rPr>
        <w:t>مراقبة و(عند الاقتضاء) قياس العمليات والمنتجات والخدمات الناتجة ومقارنتها بالسياسات والأهداف والمتطلبات والأنشطة المخطط لها، ثم رفع التقارير بالنتائج؛</w:t>
      </w:r>
    </w:p>
    <w:p w14:paraId="6A8AD7F3" w14:textId="0F692094" w:rsidR="00630AF0" w:rsidRDefault="00167132" w:rsidP="006D57CA">
      <w:pPr>
        <w:pStyle w:val="Paragraphedeliste"/>
        <w:numPr>
          <w:ilvl w:val="0"/>
          <w:numId w:val="14"/>
        </w:numPr>
        <w:bidi/>
        <w:spacing w:after="120"/>
        <w:jc w:val="both"/>
        <w:rPr>
          <w:rFonts w:ascii="Traditional Arabic" w:hAnsi="Traditional Arabic" w:cs="Traditional Arabic"/>
          <w:sz w:val="28"/>
          <w:szCs w:val="28"/>
          <w:lang w:val="en-GB"/>
        </w:rPr>
      </w:pPr>
      <w:r w:rsidRPr="0027211E">
        <w:rPr>
          <w:rFonts w:ascii="Traditional Arabic" w:hAnsi="Traditional Arabic" w:cs="Traditional Arabic"/>
          <w:b/>
          <w:bCs/>
          <w:sz w:val="28"/>
          <w:szCs w:val="28"/>
          <w:rtl/>
          <w:lang w:val="en-GB"/>
        </w:rPr>
        <w:t xml:space="preserve">الإجراء </w:t>
      </w:r>
      <w:r w:rsidRPr="0027211E">
        <w:rPr>
          <w:rFonts w:asciiTheme="majorBidi" w:hAnsiTheme="majorBidi" w:cstheme="majorBidi"/>
          <w:b/>
          <w:bCs/>
          <w:sz w:val="24"/>
          <w:szCs w:val="24"/>
          <w:rtl/>
          <w:lang w:val="en-GB"/>
        </w:rPr>
        <w:t>(</w:t>
      </w:r>
      <w:r w:rsidRPr="0027211E">
        <w:rPr>
          <w:rFonts w:asciiTheme="majorBidi" w:hAnsiTheme="majorBidi" w:cstheme="majorBidi"/>
          <w:b/>
          <w:bCs/>
          <w:sz w:val="24"/>
          <w:szCs w:val="24"/>
          <w:lang w:val="en-GB"/>
        </w:rPr>
        <w:t>Act</w:t>
      </w:r>
      <w:r w:rsidRPr="0027211E">
        <w:rPr>
          <w:rFonts w:asciiTheme="majorBidi" w:hAnsiTheme="majorBidi" w:cstheme="majorBidi"/>
          <w:b/>
          <w:bCs/>
          <w:sz w:val="24"/>
          <w:szCs w:val="24"/>
          <w:rtl/>
          <w:lang w:val="en-GB"/>
        </w:rPr>
        <w:t>)</w:t>
      </w:r>
      <w:r w:rsidRPr="0027211E">
        <w:rPr>
          <w:rFonts w:ascii="Traditional Arabic" w:hAnsi="Traditional Arabic" w:cs="Traditional Arabic"/>
          <w:b/>
          <w:bCs/>
          <w:sz w:val="28"/>
          <w:szCs w:val="28"/>
          <w:rtl/>
          <w:lang w:val="en-GB"/>
        </w:rPr>
        <w:t>:</w:t>
      </w:r>
      <w:r w:rsidRPr="0027211E">
        <w:rPr>
          <w:rFonts w:ascii="Traditional Arabic" w:hAnsi="Traditional Arabic" w:cs="Traditional Arabic"/>
          <w:sz w:val="28"/>
          <w:szCs w:val="28"/>
          <w:rtl/>
          <w:lang w:val="en-GB"/>
        </w:rPr>
        <w:t xml:space="preserve"> اتخاذ الإجراءات اللازمة لتحسين الأداء عند الضرورة.</w:t>
      </w:r>
    </w:p>
    <w:p w14:paraId="222445EB" w14:textId="188521FC" w:rsidR="00E05139" w:rsidRDefault="006D57CA" w:rsidP="006D57CA">
      <w:pPr>
        <w:bidi/>
        <w:spacing w:after="0" w:line="240" w:lineRule="auto"/>
        <w:rPr>
          <w:rFonts w:asciiTheme="majorBidi" w:hAnsiTheme="majorBidi" w:cstheme="majorBidi"/>
          <w:b/>
          <w:bCs/>
          <w:sz w:val="24"/>
          <w:szCs w:val="24"/>
          <w:lang w:val="en-GB"/>
        </w:rPr>
      </w:pPr>
      <w:r>
        <w:rPr>
          <w:rFonts w:ascii="Traditional Arabic" w:hAnsi="Traditional Arabic" w:cs="Traditional Arabic"/>
          <w:b/>
          <w:bCs/>
          <w:sz w:val="28"/>
          <w:szCs w:val="28"/>
          <w:lang w:val="en-GB"/>
        </w:rPr>
        <w:t>7</w:t>
      </w:r>
      <w:r>
        <w:rPr>
          <w:rFonts w:ascii="Traditional Arabic" w:hAnsi="Traditional Arabic" w:cs="Traditional Arabic" w:hint="cs"/>
          <w:b/>
          <w:bCs/>
          <w:sz w:val="28"/>
          <w:szCs w:val="28"/>
          <w:rtl/>
          <w:lang w:val="en-GB"/>
        </w:rPr>
        <w:t xml:space="preserve">.  </w:t>
      </w:r>
      <w:r w:rsidR="007B32E9" w:rsidRPr="006D57CA">
        <w:rPr>
          <w:rFonts w:ascii="Traditional Arabic" w:hAnsi="Traditional Arabic" w:cs="Traditional Arabic"/>
          <w:b/>
          <w:bCs/>
          <w:sz w:val="28"/>
          <w:szCs w:val="28"/>
          <w:rtl/>
          <w:lang w:val="en-GB"/>
        </w:rPr>
        <w:t xml:space="preserve">متطلبات تطبيق نظام الإدارة </w:t>
      </w:r>
      <w:bookmarkStart w:id="65" w:name="_Hlk209893949"/>
      <w:r w:rsidR="007B32E9" w:rsidRPr="006D57CA">
        <w:rPr>
          <w:rFonts w:ascii="Traditional Arabic" w:hAnsi="Traditional Arabic" w:cs="Traditional Arabic"/>
          <w:b/>
          <w:bCs/>
          <w:sz w:val="28"/>
          <w:szCs w:val="28"/>
          <w:rtl/>
          <w:lang w:val="en-GB"/>
        </w:rPr>
        <w:t>للمؤسسات</w:t>
      </w:r>
      <w:bookmarkEnd w:id="65"/>
      <w:r w:rsidR="007B32E9" w:rsidRPr="006D57CA">
        <w:rPr>
          <w:rFonts w:ascii="Traditional Arabic" w:hAnsi="Traditional Arabic" w:cs="Traditional Arabic"/>
          <w:b/>
          <w:bCs/>
          <w:sz w:val="28"/>
          <w:szCs w:val="28"/>
          <w:rtl/>
          <w:lang w:val="en-GB"/>
        </w:rPr>
        <w:t xml:space="preserve"> التعليمية</w:t>
      </w:r>
      <w:r w:rsidR="007B32E9" w:rsidRPr="006D57CA">
        <w:rPr>
          <w:rFonts w:hint="cs"/>
          <w:sz w:val="28"/>
          <w:szCs w:val="28"/>
          <w:rtl/>
          <w:lang w:val="en-GB"/>
        </w:rPr>
        <w:t xml:space="preserve"> </w:t>
      </w:r>
      <w:r w:rsidR="007B32E9" w:rsidRPr="006D57CA">
        <w:rPr>
          <w:rFonts w:asciiTheme="majorBidi" w:hAnsiTheme="majorBidi" w:cstheme="majorBidi"/>
          <w:b/>
          <w:bCs/>
          <w:sz w:val="24"/>
          <w:szCs w:val="24"/>
          <w:lang w:val="en-GB"/>
        </w:rPr>
        <w:t>EMOS</w:t>
      </w:r>
    </w:p>
    <w:p w14:paraId="467570CD" w14:textId="273AA217" w:rsidR="006D57CA" w:rsidRPr="006D57CA" w:rsidRDefault="006D57CA" w:rsidP="006D57CA">
      <w:pPr>
        <w:bidi/>
        <w:spacing w:after="0" w:line="240" w:lineRule="auto"/>
        <w:ind w:firstLine="454"/>
        <w:rPr>
          <w:rFonts w:ascii="Traditional Arabic" w:hAnsi="Traditional Arabic" w:cs="Traditional Arabic"/>
          <w:sz w:val="24"/>
          <w:szCs w:val="24"/>
          <w:rtl/>
          <w:lang w:val="en-GB"/>
        </w:rPr>
      </w:pPr>
      <w:r w:rsidRPr="006D57CA">
        <w:rPr>
          <w:rFonts w:ascii="Traditional Arabic" w:hAnsi="Traditional Arabic" w:cs="Traditional Arabic"/>
          <w:sz w:val="28"/>
          <w:szCs w:val="28"/>
          <w:rtl/>
          <w:lang w:val="en-GB"/>
        </w:rPr>
        <w:t xml:space="preserve">يتوقف نجاح نظام الإدارة للمؤسسات التعليمية في تحقيق الجودة والتحسين المستمر على تحقيق المتطلبات </w:t>
      </w:r>
      <w:r w:rsidRPr="006D57CA">
        <w:rPr>
          <w:rFonts w:ascii="Traditional Arabic" w:hAnsi="Traditional Arabic" w:cs="Traditional Arabic" w:hint="cs"/>
          <w:sz w:val="28"/>
          <w:szCs w:val="28"/>
          <w:rtl/>
          <w:lang w:val="en-GB"/>
        </w:rPr>
        <w:t>التالية:</w:t>
      </w:r>
      <w:r w:rsidRPr="006D57CA">
        <w:rPr>
          <w:rFonts w:ascii="Traditional Arabic" w:hAnsi="Traditional Arabic" w:cs="Traditional Arabic"/>
          <w:sz w:val="28"/>
          <w:szCs w:val="28"/>
          <w:rtl/>
          <w:lang w:val="en-GB"/>
        </w:rPr>
        <w:t xml:space="preserve"> </w:t>
      </w:r>
    </w:p>
    <w:p w14:paraId="065149A0" w14:textId="366F1EC4" w:rsidR="001E03FA" w:rsidRPr="001E03FA" w:rsidRDefault="007B32E9" w:rsidP="00167132">
      <w:pPr>
        <w:bidi/>
        <w:spacing w:after="0" w:line="240" w:lineRule="auto"/>
        <w:jc w:val="both"/>
        <w:rPr>
          <w:rFonts w:ascii="Traditional Arabic" w:hAnsi="Traditional Arabic" w:cs="Traditional Arabic"/>
          <w:sz w:val="28"/>
          <w:szCs w:val="28"/>
          <w:rtl/>
          <w:lang w:val="en-GB"/>
        </w:rPr>
      </w:pPr>
      <w:r w:rsidRPr="007B32E9">
        <w:rPr>
          <w:rFonts w:ascii="Traditional Arabic" w:hAnsi="Traditional Arabic" w:cs="Traditional Arabic"/>
          <w:b/>
          <w:bCs/>
          <w:sz w:val="28"/>
          <w:szCs w:val="28"/>
          <w:rtl/>
          <w:lang w:val="en-GB"/>
        </w:rPr>
        <w:lastRenderedPageBreak/>
        <w:t xml:space="preserve">1. </w:t>
      </w:r>
      <w:r w:rsidR="00ED5D50">
        <w:rPr>
          <w:rFonts w:ascii="Traditional Arabic" w:hAnsi="Traditional Arabic" w:cs="Traditional Arabic" w:hint="cs"/>
          <w:b/>
          <w:bCs/>
          <w:sz w:val="28"/>
          <w:szCs w:val="28"/>
          <w:rtl/>
          <w:lang w:val="en-GB"/>
        </w:rPr>
        <w:t>المجال</w:t>
      </w:r>
      <w:bookmarkStart w:id="66" w:name="_Hlk209893106"/>
      <w:r w:rsidR="00ED5D50">
        <w:rPr>
          <w:rFonts w:ascii="Traditional Arabic" w:hAnsi="Traditional Arabic" w:cs="Traditional Arabic" w:hint="cs"/>
          <w:b/>
          <w:bCs/>
          <w:sz w:val="28"/>
          <w:szCs w:val="28"/>
          <w:rtl/>
          <w:lang w:val="en-GB"/>
        </w:rPr>
        <w:t>:</w:t>
      </w:r>
      <w:bookmarkEnd w:id="66"/>
      <w:r>
        <w:rPr>
          <w:rFonts w:ascii="Traditional Arabic" w:hAnsi="Traditional Arabic" w:cs="Traditional Arabic" w:hint="cs"/>
          <w:b/>
          <w:bCs/>
          <w:sz w:val="28"/>
          <w:szCs w:val="28"/>
          <w:rtl/>
          <w:lang w:val="en-GB"/>
        </w:rPr>
        <w:t xml:space="preserve"> </w:t>
      </w:r>
      <w:r w:rsidR="001E03FA">
        <w:rPr>
          <w:rFonts w:ascii="Traditional Arabic" w:hAnsi="Traditional Arabic" w:cs="Traditional Arabic" w:hint="cs"/>
          <w:sz w:val="28"/>
          <w:szCs w:val="28"/>
          <w:rtl/>
          <w:lang w:val="en-GB"/>
        </w:rPr>
        <w:t>تح</w:t>
      </w:r>
      <w:r w:rsidR="001E03FA" w:rsidRPr="001E03FA">
        <w:rPr>
          <w:rFonts w:ascii="Traditional Arabic" w:hAnsi="Traditional Arabic" w:cs="Traditional Arabic" w:hint="cs"/>
          <w:sz w:val="28"/>
          <w:szCs w:val="28"/>
          <w:rtl/>
          <w:lang w:val="en-GB"/>
        </w:rPr>
        <w:t>دد</w:t>
      </w:r>
      <w:r w:rsidR="001E03FA" w:rsidRPr="001E03FA">
        <w:rPr>
          <w:rFonts w:ascii="Traditional Arabic" w:hAnsi="Traditional Arabic" w:cs="Traditional Arabic"/>
          <w:sz w:val="28"/>
          <w:szCs w:val="28"/>
          <w:rtl/>
          <w:lang w:val="en-GB"/>
        </w:rPr>
        <w:t xml:space="preserve"> </w:t>
      </w:r>
      <w:r w:rsidR="001E03FA">
        <w:rPr>
          <w:rFonts w:ascii="Traditional Arabic" w:hAnsi="Traditional Arabic" w:cs="Traditional Arabic" w:hint="cs"/>
          <w:sz w:val="28"/>
          <w:szCs w:val="28"/>
          <w:rtl/>
          <w:lang w:val="en-GB"/>
        </w:rPr>
        <w:t xml:space="preserve">المواصفة </w:t>
      </w:r>
      <w:r w:rsidR="001E03FA" w:rsidRPr="001E03FA">
        <w:rPr>
          <w:rFonts w:ascii="Traditional Arabic" w:hAnsi="Traditional Arabic" w:cs="Traditional Arabic" w:hint="cs"/>
          <w:sz w:val="28"/>
          <w:szCs w:val="28"/>
          <w:rtl/>
          <w:lang w:val="en-GB"/>
        </w:rPr>
        <w:t>متطلبات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نظام</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الإدارة</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للمؤسسات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التعليمية</w:t>
      </w:r>
      <w:r w:rsidR="001E03FA" w:rsidRPr="001E03FA">
        <w:rPr>
          <w:rFonts w:ascii="Traditional Arabic" w:hAnsi="Traditional Arabic" w:cs="Traditional Arabic"/>
          <w:sz w:val="28"/>
          <w:szCs w:val="28"/>
          <w:lang w:val="en-GB"/>
        </w:rPr>
        <w:t xml:space="preserve"> (</w:t>
      </w:r>
      <w:r w:rsidR="001E03FA" w:rsidRPr="001E03FA">
        <w:rPr>
          <w:rFonts w:asciiTheme="majorBidi" w:hAnsiTheme="majorBidi" w:cstheme="majorBidi"/>
          <w:sz w:val="24"/>
          <w:szCs w:val="24"/>
          <w:lang w:val="en-GB"/>
        </w:rPr>
        <w:t>EOMS</w:t>
      </w:r>
      <w:r w:rsidR="001E03FA" w:rsidRPr="001E03FA">
        <w:rPr>
          <w:rFonts w:ascii="Traditional Arabic" w:hAnsi="Traditional Arabic" w:cs="Traditional Arabic"/>
          <w:sz w:val="28"/>
          <w:szCs w:val="28"/>
          <w:lang w:val="en-GB"/>
        </w:rPr>
        <w:t xml:space="preserve">) </w:t>
      </w:r>
      <w:r w:rsidR="001E03FA" w:rsidRPr="001E03FA">
        <w:rPr>
          <w:rFonts w:ascii="Traditional Arabic" w:hAnsi="Traditional Arabic" w:cs="Traditional Arabic" w:hint="cs"/>
          <w:sz w:val="28"/>
          <w:szCs w:val="28"/>
          <w:rtl/>
          <w:lang w:val="en-GB"/>
        </w:rPr>
        <w:t>عندما</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تكون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الم</w:t>
      </w:r>
      <w:r w:rsidR="001E03FA">
        <w:rPr>
          <w:rFonts w:ascii="Traditional Arabic" w:hAnsi="Traditional Arabic" w:cs="Traditional Arabic" w:hint="cs"/>
          <w:sz w:val="28"/>
          <w:szCs w:val="28"/>
          <w:rtl/>
          <w:lang w:val="en-GB"/>
        </w:rPr>
        <w:t xml:space="preserve">ؤسسة </w:t>
      </w:r>
      <w:r w:rsidR="001E03FA" w:rsidRPr="001E03FA">
        <w:rPr>
          <w:rFonts w:ascii="Traditional Arabic" w:hAnsi="Traditional Arabic" w:cs="Traditional Arabic" w:hint="cs"/>
          <w:sz w:val="28"/>
          <w:szCs w:val="28"/>
          <w:rtl/>
          <w:lang w:val="en-GB"/>
        </w:rPr>
        <w:t>بحاجة</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إلى</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إثبات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قدرتها</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على</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دعم</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اكتساب</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وتطوير</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الكفاءات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من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خلال</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التدريس</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أو</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التعلم</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أو</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البحث؛</w:t>
      </w:r>
      <w:r w:rsidR="001E03FA">
        <w:rPr>
          <w:rFonts w:ascii="Traditional Arabic" w:hAnsi="Traditional Arabic" w:cs="Traditional Arabic" w:hint="cs"/>
          <w:sz w:val="28"/>
          <w:szCs w:val="28"/>
          <w:rtl/>
          <w:lang w:val="en-GB"/>
        </w:rPr>
        <w:t xml:space="preserve"> وتهدف أيضا إلى</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تعزيز</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رضا</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المتعلمين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والمستفيدين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الآخرين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والعاملين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من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خلال</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التطبيق</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الفعال</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لنظام</w:t>
      </w:r>
      <w:r w:rsidR="001E03FA" w:rsidRPr="001E03FA">
        <w:rPr>
          <w:rFonts w:ascii="Traditional Arabic" w:hAnsi="Traditional Arabic" w:cs="Traditional Arabic"/>
          <w:sz w:val="28"/>
          <w:szCs w:val="28"/>
          <w:lang w:val="en-GB"/>
        </w:rPr>
        <w:t xml:space="preserve"> </w:t>
      </w:r>
      <w:r w:rsidR="001E03FA" w:rsidRPr="001E03FA">
        <w:rPr>
          <w:rFonts w:ascii="Traditional Arabic" w:hAnsi="Traditional Arabic" w:cs="Traditional Arabic" w:hint="cs"/>
          <w:sz w:val="28"/>
          <w:szCs w:val="28"/>
          <w:rtl/>
          <w:lang w:val="en-GB"/>
        </w:rPr>
        <w:t>الإدارة</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للمؤسسات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التعليمية</w:t>
      </w:r>
      <w:r w:rsidR="001E03FA">
        <w:rPr>
          <w:rFonts w:ascii="Traditional Arabic" w:hAnsi="Traditional Arabic" w:cs="Traditional Arabic" w:hint="cs"/>
          <w:sz w:val="28"/>
          <w:szCs w:val="28"/>
          <w:rtl/>
          <w:lang w:val="en-GB"/>
        </w:rPr>
        <w:t>،</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بما</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في</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ذلك</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العمليات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الخاصة</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بتحسين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النظام</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وضمان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مطابقة</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متطلبات</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المتعلمين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والمستفيدين</w:t>
      </w:r>
      <w:r w:rsidR="001E03FA" w:rsidRPr="001E03FA">
        <w:rPr>
          <w:rFonts w:ascii="Traditional Arabic" w:hAnsi="Traditional Arabic" w:cs="Traditional Arabic"/>
          <w:sz w:val="28"/>
          <w:szCs w:val="28"/>
          <w:rtl/>
          <w:lang w:val="en-GB"/>
        </w:rPr>
        <w:t xml:space="preserve"> </w:t>
      </w:r>
      <w:r w:rsidR="001E03FA" w:rsidRPr="001E03FA">
        <w:rPr>
          <w:rFonts w:ascii="Traditional Arabic" w:hAnsi="Traditional Arabic" w:cs="Traditional Arabic" w:hint="cs"/>
          <w:sz w:val="28"/>
          <w:szCs w:val="28"/>
          <w:rtl/>
          <w:lang w:val="en-GB"/>
        </w:rPr>
        <w:t>الآخرين</w:t>
      </w:r>
      <w:r w:rsidR="001E03FA" w:rsidRPr="001E03FA">
        <w:rPr>
          <w:rFonts w:ascii="Traditional Arabic" w:hAnsi="Traditional Arabic" w:cs="Traditional Arabic"/>
          <w:sz w:val="28"/>
          <w:szCs w:val="28"/>
          <w:lang w:val="en-GB"/>
        </w:rPr>
        <w:t>.</w:t>
      </w:r>
    </w:p>
    <w:p w14:paraId="2B509D22" w14:textId="7AD2C3A6" w:rsidR="00ED5D50" w:rsidRPr="00ED5D50" w:rsidRDefault="00ED5D50" w:rsidP="00167132">
      <w:pPr>
        <w:bidi/>
        <w:spacing w:after="0" w:line="240" w:lineRule="auto"/>
        <w:jc w:val="both"/>
        <w:rPr>
          <w:rFonts w:ascii="Traditional Arabic" w:hAnsi="Traditional Arabic" w:cs="Traditional Arabic"/>
          <w:sz w:val="28"/>
          <w:szCs w:val="28"/>
          <w:rtl/>
          <w:lang w:val="en-GB"/>
        </w:rPr>
      </w:pPr>
      <w:r w:rsidRPr="00ED5D50">
        <w:rPr>
          <w:rFonts w:ascii="Traditional Arabic" w:hAnsi="Traditional Arabic" w:cs="Traditional Arabic" w:hint="cs"/>
          <w:b/>
          <w:bCs/>
          <w:sz w:val="28"/>
          <w:szCs w:val="28"/>
          <w:rtl/>
          <w:lang w:val="en-GB"/>
        </w:rPr>
        <w:t>2. المراجع</w:t>
      </w:r>
      <w:r w:rsidRPr="00ED5D50">
        <w:rPr>
          <w:rFonts w:ascii="Traditional Arabic" w:hAnsi="Traditional Arabic" w:cs="Traditional Arabic"/>
          <w:b/>
          <w:bCs/>
          <w:sz w:val="28"/>
          <w:szCs w:val="28"/>
          <w:rtl/>
          <w:lang w:val="en-GB"/>
        </w:rPr>
        <w:t xml:space="preserve"> </w:t>
      </w:r>
      <w:r w:rsidRPr="00ED5D50">
        <w:rPr>
          <w:rFonts w:ascii="Traditional Arabic" w:hAnsi="Traditional Arabic" w:cs="Traditional Arabic" w:hint="cs"/>
          <w:b/>
          <w:bCs/>
          <w:sz w:val="28"/>
          <w:szCs w:val="28"/>
          <w:rtl/>
          <w:lang w:val="en-GB"/>
        </w:rPr>
        <w:t>المعيارية</w:t>
      </w:r>
      <w:r w:rsidRPr="00ED5D50">
        <w:rPr>
          <w:rFonts w:ascii="Traditional Arabic" w:hAnsi="Traditional Arabic" w:cs="Traditional Arabic"/>
          <w:b/>
          <w:bCs/>
          <w:sz w:val="28"/>
          <w:szCs w:val="28"/>
          <w:rtl/>
          <w:lang w:val="en-GB"/>
        </w:rPr>
        <w:t>:</w:t>
      </w:r>
      <w:r w:rsidR="001E03FA">
        <w:rPr>
          <w:rFonts w:ascii="Traditional Arabic" w:hAnsi="Traditional Arabic" w:cs="Traditional Arabic" w:hint="cs"/>
          <w:b/>
          <w:bCs/>
          <w:sz w:val="28"/>
          <w:szCs w:val="28"/>
          <w:rtl/>
          <w:lang w:val="en-GB"/>
        </w:rPr>
        <w:t xml:space="preserve"> </w:t>
      </w:r>
      <w:r w:rsidRPr="00ED5D50">
        <w:rPr>
          <w:rFonts w:ascii="Traditional Arabic" w:hAnsi="Traditional Arabic" w:cs="Traditional Arabic" w:hint="cs"/>
          <w:sz w:val="28"/>
          <w:szCs w:val="28"/>
          <w:rtl/>
          <w:lang w:val="en-GB"/>
        </w:rPr>
        <w:t>لا</w:t>
      </w:r>
      <w:r w:rsidRPr="00ED5D50">
        <w:rPr>
          <w:rFonts w:ascii="Traditional Arabic" w:hAnsi="Traditional Arabic" w:cs="Traditional Arabic"/>
          <w:sz w:val="28"/>
          <w:szCs w:val="28"/>
          <w:rtl/>
          <w:lang w:val="en-GB"/>
        </w:rPr>
        <w:t xml:space="preserve"> </w:t>
      </w:r>
      <w:r w:rsidRPr="00ED5D50">
        <w:rPr>
          <w:rFonts w:ascii="Traditional Arabic" w:hAnsi="Traditional Arabic" w:cs="Traditional Arabic" w:hint="cs"/>
          <w:sz w:val="28"/>
          <w:szCs w:val="28"/>
          <w:rtl/>
          <w:lang w:val="en-GB"/>
        </w:rPr>
        <w:t>توجد</w:t>
      </w:r>
      <w:r w:rsidRPr="00ED5D50">
        <w:rPr>
          <w:rFonts w:ascii="Traditional Arabic" w:hAnsi="Traditional Arabic" w:cs="Traditional Arabic"/>
          <w:sz w:val="28"/>
          <w:szCs w:val="28"/>
          <w:rtl/>
          <w:lang w:val="en-GB"/>
        </w:rPr>
        <w:t xml:space="preserve"> </w:t>
      </w:r>
      <w:r w:rsidRPr="00ED5D50">
        <w:rPr>
          <w:rFonts w:ascii="Traditional Arabic" w:hAnsi="Traditional Arabic" w:cs="Traditional Arabic" w:hint="cs"/>
          <w:sz w:val="28"/>
          <w:szCs w:val="28"/>
          <w:rtl/>
          <w:lang w:val="en-GB"/>
        </w:rPr>
        <w:t>مراجع</w:t>
      </w:r>
      <w:r w:rsidRPr="00ED5D50">
        <w:rPr>
          <w:rFonts w:ascii="Traditional Arabic" w:hAnsi="Traditional Arabic" w:cs="Traditional Arabic"/>
          <w:sz w:val="28"/>
          <w:szCs w:val="28"/>
          <w:rtl/>
          <w:lang w:val="en-GB"/>
        </w:rPr>
        <w:t xml:space="preserve"> </w:t>
      </w:r>
      <w:r w:rsidRPr="00ED5D50">
        <w:rPr>
          <w:rFonts w:ascii="Traditional Arabic" w:hAnsi="Traditional Arabic" w:cs="Traditional Arabic" w:hint="cs"/>
          <w:sz w:val="28"/>
          <w:szCs w:val="28"/>
          <w:rtl/>
          <w:lang w:val="en-GB"/>
        </w:rPr>
        <w:t>معيارية</w:t>
      </w:r>
      <w:r w:rsidRPr="00ED5D50">
        <w:rPr>
          <w:rFonts w:ascii="Traditional Arabic" w:hAnsi="Traditional Arabic" w:cs="Traditional Arabic"/>
          <w:sz w:val="28"/>
          <w:szCs w:val="28"/>
          <w:rtl/>
          <w:lang w:val="en-GB"/>
        </w:rPr>
        <w:t xml:space="preserve"> </w:t>
      </w:r>
      <w:r w:rsidRPr="00ED5D50">
        <w:rPr>
          <w:rFonts w:ascii="Traditional Arabic" w:hAnsi="Traditional Arabic" w:cs="Traditional Arabic" w:hint="cs"/>
          <w:sz w:val="28"/>
          <w:szCs w:val="28"/>
          <w:rtl/>
          <w:lang w:val="en-GB"/>
        </w:rPr>
        <w:t>في</w:t>
      </w:r>
      <w:r w:rsidRPr="00ED5D50">
        <w:rPr>
          <w:rFonts w:ascii="Traditional Arabic" w:hAnsi="Traditional Arabic" w:cs="Traditional Arabic"/>
          <w:sz w:val="28"/>
          <w:szCs w:val="28"/>
          <w:rtl/>
          <w:lang w:val="en-GB"/>
        </w:rPr>
        <w:t xml:space="preserve"> </w:t>
      </w:r>
      <w:r w:rsidRPr="00ED5D50">
        <w:rPr>
          <w:rFonts w:ascii="Traditional Arabic" w:hAnsi="Traditional Arabic" w:cs="Traditional Arabic" w:hint="cs"/>
          <w:sz w:val="28"/>
          <w:szCs w:val="28"/>
          <w:rtl/>
          <w:lang w:val="en-GB"/>
        </w:rPr>
        <w:t>هذا</w:t>
      </w:r>
      <w:r w:rsidRPr="00ED5D50">
        <w:rPr>
          <w:rFonts w:ascii="Traditional Arabic" w:hAnsi="Traditional Arabic" w:cs="Traditional Arabic"/>
          <w:sz w:val="28"/>
          <w:szCs w:val="28"/>
          <w:rtl/>
          <w:lang w:val="en-GB"/>
        </w:rPr>
        <w:t xml:space="preserve"> </w:t>
      </w:r>
      <w:r w:rsidRPr="00ED5D50">
        <w:rPr>
          <w:rFonts w:ascii="Traditional Arabic" w:hAnsi="Traditional Arabic" w:cs="Traditional Arabic" w:hint="cs"/>
          <w:sz w:val="28"/>
          <w:szCs w:val="28"/>
          <w:rtl/>
          <w:lang w:val="en-GB"/>
        </w:rPr>
        <w:t>المستند</w:t>
      </w:r>
      <w:r w:rsidRPr="00ED5D50">
        <w:rPr>
          <w:rFonts w:ascii="Traditional Arabic" w:hAnsi="Traditional Arabic" w:cs="Traditional Arabic"/>
          <w:sz w:val="28"/>
          <w:szCs w:val="28"/>
          <w:lang w:val="en-GB"/>
        </w:rPr>
        <w:t>.</w:t>
      </w:r>
    </w:p>
    <w:p w14:paraId="5046D842" w14:textId="0FE5DEF6" w:rsidR="00E05139" w:rsidRDefault="00ED5D50" w:rsidP="00167132">
      <w:pPr>
        <w:bidi/>
        <w:spacing w:after="0" w:line="240" w:lineRule="auto"/>
        <w:jc w:val="both"/>
        <w:rPr>
          <w:rFonts w:ascii="Traditional Arabic" w:hAnsi="Traditional Arabic" w:cs="Traditional Arabic"/>
          <w:sz w:val="28"/>
          <w:szCs w:val="28"/>
          <w:rtl/>
          <w:lang w:val="en-GB"/>
        </w:rPr>
      </w:pPr>
      <w:r w:rsidRPr="00ED5D50">
        <w:rPr>
          <w:rFonts w:ascii="Traditional Arabic" w:hAnsi="Traditional Arabic" w:cs="Traditional Arabic" w:hint="cs"/>
          <w:b/>
          <w:bCs/>
          <w:sz w:val="28"/>
          <w:szCs w:val="28"/>
          <w:rtl/>
          <w:lang w:val="en-GB"/>
        </w:rPr>
        <w:t>3. المصطلحات</w:t>
      </w:r>
      <w:r w:rsidRPr="00ED5D50">
        <w:rPr>
          <w:rFonts w:ascii="Traditional Arabic" w:hAnsi="Traditional Arabic" w:cs="Traditional Arabic"/>
          <w:b/>
          <w:bCs/>
          <w:sz w:val="28"/>
          <w:szCs w:val="28"/>
          <w:rtl/>
          <w:lang w:val="en-GB"/>
        </w:rPr>
        <w:t xml:space="preserve"> </w:t>
      </w:r>
      <w:r w:rsidRPr="00ED5D50">
        <w:rPr>
          <w:rFonts w:ascii="Traditional Arabic" w:hAnsi="Traditional Arabic" w:cs="Traditional Arabic" w:hint="cs"/>
          <w:b/>
          <w:bCs/>
          <w:sz w:val="28"/>
          <w:szCs w:val="28"/>
          <w:rtl/>
          <w:lang w:val="en-GB"/>
        </w:rPr>
        <w:t>والتعريفات</w:t>
      </w:r>
      <w:r w:rsidRPr="00ED5D50">
        <w:rPr>
          <w:rFonts w:ascii="Traditional Arabic" w:hAnsi="Traditional Arabic" w:cs="Traditional Arabic"/>
          <w:b/>
          <w:bCs/>
          <w:sz w:val="28"/>
          <w:szCs w:val="28"/>
          <w:rtl/>
          <w:lang w:val="en-GB"/>
        </w:rPr>
        <w:t>:</w:t>
      </w:r>
      <w:r w:rsidRPr="00ED5D50">
        <w:rPr>
          <w:rFonts w:ascii="Traditional Arabic" w:hAnsi="Traditional Arabic" w:cs="Traditional Arabic" w:hint="cs"/>
          <w:b/>
          <w:bCs/>
          <w:sz w:val="28"/>
          <w:szCs w:val="28"/>
          <w:rtl/>
          <w:lang w:val="en-GB"/>
        </w:rPr>
        <w:t xml:space="preserve"> </w:t>
      </w:r>
      <w:r w:rsidR="001E03FA" w:rsidRPr="001E03FA">
        <w:rPr>
          <w:rFonts w:ascii="Traditional Arabic" w:hAnsi="Traditional Arabic" w:cs="Traditional Arabic" w:hint="cs"/>
          <w:sz w:val="28"/>
          <w:szCs w:val="28"/>
          <w:rtl/>
          <w:lang w:val="en-GB"/>
        </w:rPr>
        <w:t xml:space="preserve">تحدد المعاني الدقيقة للمفاهيم الأساسية المستعملة في المواصفة لتوحيد الفهم </w:t>
      </w:r>
      <w:r w:rsidR="009F15CC" w:rsidRPr="001E03FA">
        <w:rPr>
          <w:rFonts w:ascii="Traditional Arabic" w:hAnsi="Traditional Arabic" w:cs="Traditional Arabic" w:hint="cs"/>
          <w:sz w:val="28"/>
          <w:szCs w:val="28"/>
          <w:rtl/>
          <w:lang w:val="en-GB"/>
        </w:rPr>
        <w:t>ولاستخدامها</w:t>
      </w:r>
      <w:r w:rsidR="001E03FA" w:rsidRPr="001E03FA">
        <w:rPr>
          <w:rFonts w:ascii="Traditional Arabic" w:hAnsi="Traditional Arabic" w:cs="Traditional Arabic" w:hint="cs"/>
          <w:sz w:val="28"/>
          <w:szCs w:val="28"/>
          <w:rtl/>
          <w:lang w:val="en-GB"/>
        </w:rPr>
        <w:t xml:space="preserve"> في أعمال التقييس </w:t>
      </w:r>
      <w:r w:rsidR="001E03FA">
        <w:rPr>
          <w:rFonts w:ascii="Traditional Arabic" w:hAnsi="Traditional Arabic" w:cs="Traditional Arabic" w:hint="cs"/>
          <w:sz w:val="28"/>
          <w:szCs w:val="28"/>
          <w:rtl/>
          <w:lang w:val="en-GB"/>
        </w:rPr>
        <w:t>مثل منظمة، أصحاب المصلحة، فعالية، سياسات، الهدف، الكفاءة، مراقبة، أداء</w:t>
      </w:r>
      <w:r w:rsidR="002A7FB7">
        <w:rPr>
          <w:rFonts w:ascii="Traditional Arabic" w:hAnsi="Traditional Arabic" w:cs="Traditional Arabic" w:hint="cs"/>
          <w:sz w:val="28"/>
          <w:szCs w:val="28"/>
          <w:rtl/>
          <w:lang w:val="en-GB"/>
        </w:rPr>
        <w:t xml:space="preserve">، مسؤولية </w:t>
      </w:r>
      <w:r w:rsidR="009F15CC">
        <w:rPr>
          <w:rFonts w:ascii="Traditional Arabic" w:hAnsi="Traditional Arabic" w:cs="Traditional Arabic" w:hint="cs"/>
          <w:sz w:val="28"/>
          <w:szCs w:val="28"/>
          <w:rtl/>
          <w:lang w:val="en-GB"/>
        </w:rPr>
        <w:t>اجتماعية</w:t>
      </w:r>
      <w:r w:rsidR="001E03FA">
        <w:rPr>
          <w:rFonts w:ascii="Traditional Arabic" w:hAnsi="Traditional Arabic" w:cs="Traditional Arabic" w:hint="cs"/>
          <w:sz w:val="28"/>
          <w:szCs w:val="28"/>
          <w:rtl/>
          <w:lang w:val="en-GB"/>
        </w:rPr>
        <w:t xml:space="preserve"> .... إلخ.</w:t>
      </w:r>
    </w:p>
    <w:p w14:paraId="5FB4F634" w14:textId="2D87A4C2" w:rsidR="001E03FA" w:rsidRDefault="001E03FA" w:rsidP="00167132">
      <w:pPr>
        <w:bidi/>
        <w:spacing w:after="0" w:line="240" w:lineRule="auto"/>
        <w:jc w:val="both"/>
        <w:rPr>
          <w:rFonts w:ascii="Traditional Arabic" w:hAnsi="Traditional Arabic" w:cs="Traditional Arabic"/>
          <w:sz w:val="28"/>
          <w:szCs w:val="28"/>
          <w:rtl/>
          <w:lang w:val="en-GB"/>
        </w:rPr>
      </w:pPr>
      <w:bookmarkStart w:id="67" w:name="_Hlk209896352"/>
      <w:r>
        <w:rPr>
          <w:rFonts w:ascii="Traditional Arabic" w:hAnsi="Traditional Arabic" w:cs="Traditional Arabic" w:hint="cs"/>
          <w:b/>
          <w:bCs/>
          <w:sz w:val="28"/>
          <w:szCs w:val="28"/>
          <w:rtl/>
          <w:lang w:val="en-GB"/>
        </w:rPr>
        <w:t>4</w:t>
      </w:r>
      <w:r w:rsidRPr="00ED5D50">
        <w:rPr>
          <w:rFonts w:ascii="Traditional Arabic" w:hAnsi="Traditional Arabic" w:cs="Traditional Arabic" w:hint="cs"/>
          <w:b/>
          <w:bCs/>
          <w:sz w:val="28"/>
          <w:szCs w:val="28"/>
          <w:rtl/>
          <w:lang w:val="en-GB"/>
        </w:rPr>
        <w:t xml:space="preserve">. </w:t>
      </w:r>
      <w:r w:rsidR="002A7FB7">
        <w:rPr>
          <w:rFonts w:ascii="Traditional Arabic" w:hAnsi="Traditional Arabic" w:cs="Traditional Arabic" w:hint="cs"/>
          <w:b/>
          <w:bCs/>
          <w:sz w:val="28"/>
          <w:szCs w:val="28"/>
          <w:rtl/>
          <w:lang w:val="en-GB"/>
        </w:rPr>
        <w:t>سياق المنظمة</w:t>
      </w:r>
      <w:r w:rsidRPr="00ED5D50">
        <w:rPr>
          <w:rFonts w:ascii="Traditional Arabic" w:hAnsi="Traditional Arabic" w:cs="Traditional Arabic"/>
          <w:b/>
          <w:bCs/>
          <w:sz w:val="28"/>
          <w:szCs w:val="28"/>
          <w:rtl/>
          <w:lang w:val="en-GB"/>
        </w:rPr>
        <w:t>:</w:t>
      </w:r>
      <w:r w:rsidRPr="00ED5D50">
        <w:rPr>
          <w:rFonts w:ascii="Traditional Arabic" w:hAnsi="Traditional Arabic" w:cs="Traditional Arabic" w:hint="cs"/>
          <w:b/>
          <w:bCs/>
          <w:sz w:val="28"/>
          <w:szCs w:val="28"/>
          <w:rtl/>
          <w:lang w:val="en-GB"/>
        </w:rPr>
        <w:t xml:space="preserve"> </w:t>
      </w:r>
      <w:r w:rsidR="002A7FB7" w:rsidRPr="002A7FB7">
        <w:rPr>
          <w:rFonts w:ascii="Traditional Arabic" w:hAnsi="Traditional Arabic" w:cs="Traditional Arabic" w:hint="cs"/>
          <w:sz w:val="28"/>
          <w:szCs w:val="28"/>
          <w:rtl/>
          <w:lang w:val="en-GB"/>
        </w:rPr>
        <w:t>يش</w:t>
      </w:r>
      <w:r w:rsidR="002A7FB7">
        <w:rPr>
          <w:rFonts w:ascii="Traditional Arabic" w:hAnsi="Traditional Arabic" w:cs="Traditional Arabic" w:hint="cs"/>
          <w:sz w:val="28"/>
          <w:szCs w:val="28"/>
          <w:rtl/>
          <w:lang w:val="en-GB"/>
        </w:rPr>
        <w:t>ت</w:t>
      </w:r>
      <w:r w:rsidR="002A7FB7" w:rsidRPr="002A7FB7">
        <w:rPr>
          <w:rFonts w:ascii="Traditional Arabic" w:hAnsi="Traditional Arabic" w:cs="Traditional Arabic" w:hint="cs"/>
          <w:sz w:val="28"/>
          <w:szCs w:val="28"/>
          <w:rtl/>
          <w:lang w:val="en-GB"/>
        </w:rPr>
        <w:t>مل ه</w:t>
      </w:r>
      <w:r w:rsidR="00C217AC" w:rsidRPr="00C217AC">
        <w:rPr>
          <w:rFonts w:ascii="Traditional Arabic" w:hAnsi="Traditional Arabic" w:cs="Traditional Arabic" w:hint="cs"/>
          <w:sz w:val="28"/>
          <w:szCs w:val="28"/>
          <w:rtl/>
          <w:lang w:val="en-GB"/>
        </w:rPr>
        <w:t>ذ</w:t>
      </w:r>
      <w:r w:rsidR="002A7FB7" w:rsidRPr="002A7FB7">
        <w:rPr>
          <w:rFonts w:ascii="Traditional Arabic" w:hAnsi="Traditional Arabic" w:cs="Traditional Arabic" w:hint="cs"/>
          <w:sz w:val="28"/>
          <w:szCs w:val="28"/>
          <w:rtl/>
          <w:lang w:val="en-GB"/>
        </w:rPr>
        <w:t xml:space="preserve">ا البند </w:t>
      </w:r>
      <w:r w:rsidR="00C217AC">
        <w:rPr>
          <w:rFonts w:ascii="Traditional Arabic" w:hAnsi="Traditional Arabic" w:cs="Traditional Arabic" w:hint="cs"/>
          <w:sz w:val="28"/>
          <w:szCs w:val="28"/>
          <w:rtl/>
          <w:lang w:val="en-GB"/>
        </w:rPr>
        <w:t xml:space="preserve">على </w:t>
      </w:r>
      <w:r w:rsidR="002A7FB7" w:rsidRPr="002A7FB7">
        <w:rPr>
          <w:rFonts w:ascii="Traditional Arabic" w:hAnsi="Traditional Arabic" w:cs="Traditional Arabic"/>
          <w:sz w:val="24"/>
          <w:szCs w:val="24"/>
          <w:lang w:val="en-GB"/>
        </w:rPr>
        <w:t>(04)</w:t>
      </w:r>
      <w:r w:rsidR="002A7FB7">
        <w:rPr>
          <w:rFonts w:ascii="Traditional Arabic" w:hAnsi="Traditional Arabic" w:cs="Traditional Arabic" w:hint="cs"/>
          <w:sz w:val="24"/>
          <w:szCs w:val="24"/>
          <w:rtl/>
          <w:lang w:val="en-GB"/>
        </w:rPr>
        <w:t xml:space="preserve"> </w:t>
      </w:r>
      <w:r w:rsidR="002A7FB7" w:rsidRPr="002A7FB7">
        <w:rPr>
          <w:rFonts w:ascii="Traditional Arabic" w:hAnsi="Traditional Arabic" w:cs="Traditional Arabic" w:hint="cs"/>
          <w:sz w:val="28"/>
          <w:szCs w:val="28"/>
          <w:rtl/>
          <w:lang w:val="en-GB"/>
        </w:rPr>
        <w:t>متطلبات فرعية</w:t>
      </w:r>
      <w:r w:rsidR="002A7FB7">
        <w:rPr>
          <w:rFonts w:ascii="Traditional Arabic" w:hAnsi="Traditional Arabic" w:cs="Traditional Arabic" w:hint="cs"/>
          <w:sz w:val="28"/>
          <w:szCs w:val="28"/>
          <w:rtl/>
          <w:lang w:val="en-GB"/>
        </w:rPr>
        <w:t xml:space="preserve">، </w:t>
      </w:r>
      <w:bookmarkEnd w:id="67"/>
      <w:r w:rsidR="00C217AC">
        <w:rPr>
          <w:rFonts w:ascii="Traditional Arabic" w:hAnsi="Traditional Arabic" w:cs="Traditional Arabic" w:hint="cs"/>
          <w:sz w:val="28"/>
          <w:szCs w:val="28"/>
          <w:rtl/>
          <w:lang w:val="en-GB"/>
        </w:rPr>
        <w:t>تركز في مجملها على ضرورة معرفة</w:t>
      </w:r>
      <w:r w:rsidR="00FE3AAF">
        <w:rPr>
          <w:rFonts w:ascii="Traditional Arabic" w:hAnsi="Traditional Arabic" w:cs="Traditional Arabic" w:hint="cs"/>
          <w:sz w:val="28"/>
          <w:szCs w:val="28"/>
          <w:rtl/>
          <w:lang w:val="en-GB"/>
        </w:rPr>
        <w:t xml:space="preserve"> المؤسسة ل</w:t>
      </w:r>
      <w:r w:rsidR="00C217AC">
        <w:rPr>
          <w:rFonts w:ascii="Traditional Arabic" w:hAnsi="Traditional Arabic" w:cs="Traditional Arabic" w:hint="cs"/>
          <w:sz w:val="28"/>
          <w:szCs w:val="28"/>
          <w:rtl/>
          <w:lang w:val="en-GB"/>
        </w:rPr>
        <w:t xml:space="preserve">لقضايا الداخلية والخارجية </w:t>
      </w:r>
      <w:r w:rsidR="00C217AC" w:rsidRPr="00C217AC">
        <w:rPr>
          <w:rFonts w:ascii="Traditional Arabic" w:hAnsi="Traditional Arabic" w:cs="Traditional Arabic" w:hint="cs"/>
          <w:sz w:val="28"/>
          <w:szCs w:val="28"/>
          <w:rtl/>
          <w:lang w:val="en-GB"/>
        </w:rPr>
        <w:t>ذ</w:t>
      </w:r>
      <w:r w:rsidR="00C217AC">
        <w:rPr>
          <w:rFonts w:ascii="Traditional Arabic" w:hAnsi="Traditional Arabic" w:cs="Traditional Arabic" w:hint="cs"/>
          <w:sz w:val="28"/>
          <w:szCs w:val="28"/>
          <w:rtl/>
          <w:lang w:val="en-GB"/>
        </w:rPr>
        <w:t>ات العلاقة بغرض</w:t>
      </w:r>
      <w:r w:rsidR="00FE3AAF">
        <w:rPr>
          <w:rFonts w:ascii="Traditional Arabic" w:hAnsi="Traditional Arabic" w:cs="Traditional Arabic" w:hint="cs"/>
          <w:sz w:val="28"/>
          <w:szCs w:val="28"/>
          <w:rtl/>
          <w:lang w:val="en-GB"/>
        </w:rPr>
        <w:t>ها</w:t>
      </w:r>
      <w:r w:rsidR="00C217AC">
        <w:rPr>
          <w:rFonts w:ascii="Traditional Arabic" w:hAnsi="Traditional Arabic" w:cs="Traditional Arabic" w:hint="cs"/>
          <w:sz w:val="28"/>
          <w:szCs w:val="28"/>
          <w:rtl/>
          <w:lang w:val="en-GB"/>
        </w:rPr>
        <w:t xml:space="preserve"> ومسؤوليتها الاجتماعية وتوجهها الإستراتيجي</w:t>
      </w:r>
      <w:r w:rsidR="00FE3AAF">
        <w:rPr>
          <w:rFonts w:ascii="Traditional Arabic" w:hAnsi="Traditional Arabic" w:cs="Traditional Arabic" w:hint="cs"/>
          <w:sz w:val="28"/>
          <w:szCs w:val="28"/>
          <w:rtl/>
          <w:lang w:val="en-GB"/>
        </w:rPr>
        <w:t xml:space="preserve"> والتي يمكن أن تحد من النتائج المرجوة من نظام الإدارة للمؤسسات التعليمية. إلى جانب، فهم </w:t>
      </w:r>
      <w:r w:rsidR="009F15CC">
        <w:rPr>
          <w:rFonts w:ascii="Traditional Arabic" w:hAnsi="Traditional Arabic" w:cs="Traditional Arabic" w:hint="cs"/>
          <w:sz w:val="28"/>
          <w:szCs w:val="28"/>
          <w:rtl/>
          <w:lang w:val="en-GB"/>
        </w:rPr>
        <w:t>احتياجات</w:t>
      </w:r>
      <w:r w:rsidR="00FE3AAF">
        <w:rPr>
          <w:rFonts w:ascii="Traditional Arabic" w:hAnsi="Traditional Arabic" w:cs="Traditional Arabic" w:hint="cs"/>
          <w:sz w:val="28"/>
          <w:szCs w:val="28"/>
          <w:rtl/>
          <w:lang w:val="en-GB"/>
        </w:rPr>
        <w:t xml:space="preserve"> وتوقعات الأطراف المهتمة </w:t>
      </w:r>
      <w:r w:rsidR="00FE3AAF" w:rsidRPr="00FE3AAF">
        <w:rPr>
          <w:rFonts w:ascii="Traditional Arabic" w:hAnsi="Traditional Arabic" w:cs="Traditional Arabic" w:hint="cs"/>
          <w:sz w:val="28"/>
          <w:szCs w:val="28"/>
          <w:rtl/>
          <w:lang w:val="en-GB"/>
        </w:rPr>
        <w:t>ذ</w:t>
      </w:r>
      <w:r w:rsidR="00FE3AAF">
        <w:rPr>
          <w:rFonts w:ascii="Traditional Arabic" w:hAnsi="Traditional Arabic" w:cs="Traditional Arabic" w:hint="cs"/>
          <w:sz w:val="28"/>
          <w:szCs w:val="28"/>
          <w:rtl/>
          <w:lang w:val="en-GB"/>
        </w:rPr>
        <w:t xml:space="preserve">ات الصلة نظرا لتأثيرها المحتمل على قدرة المؤسسة في تقديم منتجات وخدمات </w:t>
      </w:r>
      <w:r w:rsidR="00CD45E1">
        <w:rPr>
          <w:rFonts w:ascii="Traditional Arabic" w:hAnsi="Traditional Arabic" w:cs="Traditional Arabic" w:hint="cs"/>
          <w:sz w:val="28"/>
          <w:szCs w:val="28"/>
          <w:rtl/>
          <w:lang w:val="en-GB"/>
        </w:rPr>
        <w:t>تعليمية بشكل مستمر ومستدام. وكدا تحديد مجال تطبيق نظام الإدارة للمؤسسات التعليمية سواء من حيث الحدود وقابلية التطبيق. علاوة على العمليات اللازمة للحفاظ وصيانة نظام الإدارة للمؤسسات التعليمية.</w:t>
      </w:r>
    </w:p>
    <w:p w14:paraId="3D7E6E8B" w14:textId="27764958" w:rsidR="00212D07" w:rsidRDefault="00CD45E1" w:rsidP="00167132">
      <w:pPr>
        <w:bidi/>
        <w:spacing w:after="0" w:line="240" w:lineRule="auto"/>
        <w:jc w:val="both"/>
        <w:rPr>
          <w:rFonts w:ascii="Traditional Arabic" w:hAnsi="Traditional Arabic" w:cs="Traditional Arabic"/>
          <w:sz w:val="28"/>
          <w:szCs w:val="28"/>
          <w:rtl/>
          <w:lang w:val="en-GB"/>
        </w:rPr>
      </w:pPr>
      <w:bookmarkStart w:id="68" w:name="_Hlk209897403"/>
      <w:r>
        <w:rPr>
          <w:rFonts w:ascii="Traditional Arabic" w:hAnsi="Traditional Arabic" w:cs="Traditional Arabic" w:hint="cs"/>
          <w:b/>
          <w:bCs/>
          <w:sz w:val="28"/>
          <w:szCs w:val="28"/>
          <w:rtl/>
          <w:lang w:val="en-GB"/>
        </w:rPr>
        <w:t>5</w:t>
      </w:r>
      <w:r w:rsidRPr="00ED5D50">
        <w:rPr>
          <w:rFonts w:ascii="Traditional Arabic" w:hAnsi="Traditional Arabic" w:cs="Traditional Arabic" w:hint="cs"/>
          <w:b/>
          <w:bCs/>
          <w:sz w:val="28"/>
          <w:szCs w:val="28"/>
          <w:rtl/>
          <w:lang w:val="en-GB"/>
        </w:rPr>
        <w:t xml:space="preserve">. </w:t>
      </w:r>
      <w:r w:rsidR="00017BD5">
        <w:rPr>
          <w:rFonts w:ascii="Traditional Arabic" w:hAnsi="Traditional Arabic" w:cs="Traditional Arabic" w:hint="cs"/>
          <w:b/>
          <w:bCs/>
          <w:sz w:val="28"/>
          <w:szCs w:val="28"/>
          <w:rtl/>
          <w:lang w:val="en-GB"/>
        </w:rPr>
        <w:t>القيادة</w:t>
      </w:r>
      <w:r w:rsidRPr="00ED5D50">
        <w:rPr>
          <w:rFonts w:ascii="Traditional Arabic" w:hAnsi="Traditional Arabic" w:cs="Traditional Arabic"/>
          <w:b/>
          <w:bCs/>
          <w:sz w:val="28"/>
          <w:szCs w:val="28"/>
          <w:rtl/>
          <w:lang w:val="en-GB"/>
        </w:rPr>
        <w:t>:</w:t>
      </w:r>
      <w:r w:rsidRPr="00ED5D50">
        <w:rPr>
          <w:rFonts w:ascii="Traditional Arabic" w:hAnsi="Traditional Arabic" w:cs="Traditional Arabic" w:hint="cs"/>
          <w:b/>
          <w:bCs/>
          <w:sz w:val="28"/>
          <w:szCs w:val="28"/>
          <w:rtl/>
          <w:lang w:val="en-GB"/>
        </w:rPr>
        <w:t xml:space="preserve"> </w:t>
      </w:r>
      <w:r w:rsidR="00017BD5">
        <w:rPr>
          <w:rFonts w:ascii="Traditional Arabic" w:hAnsi="Traditional Arabic" w:cs="Traditional Arabic" w:hint="cs"/>
          <w:sz w:val="28"/>
          <w:szCs w:val="28"/>
          <w:rtl/>
          <w:lang w:val="en-GB"/>
        </w:rPr>
        <w:t>يضم</w:t>
      </w:r>
      <w:r w:rsidRPr="002A7FB7">
        <w:rPr>
          <w:rFonts w:ascii="Traditional Arabic" w:hAnsi="Traditional Arabic" w:cs="Traditional Arabic" w:hint="cs"/>
          <w:sz w:val="28"/>
          <w:szCs w:val="28"/>
          <w:rtl/>
          <w:lang w:val="en-GB"/>
        </w:rPr>
        <w:t xml:space="preserve"> ه</w:t>
      </w:r>
      <w:bookmarkStart w:id="69" w:name="_Hlk209897309"/>
      <w:r w:rsidRPr="00C217AC">
        <w:rPr>
          <w:rFonts w:ascii="Traditional Arabic" w:hAnsi="Traditional Arabic" w:cs="Traditional Arabic" w:hint="cs"/>
          <w:sz w:val="28"/>
          <w:szCs w:val="28"/>
          <w:rtl/>
          <w:lang w:val="en-GB"/>
        </w:rPr>
        <w:t>ذ</w:t>
      </w:r>
      <w:bookmarkEnd w:id="69"/>
      <w:r w:rsidRPr="002A7FB7">
        <w:rPr>
          <w:rFonts w:ascii="Traditional Arabic" w:hAnsi="Traditional Arabic" w:cs="Traditional Arabic" w:hint="cs"/>
          <w:sz w:val="28"/>
          <w:szCs w:val="28"/>
          <w:rtl/>
          <w:lang w:val="en-GB"/>
        </w:rPr>
        <w:t xml:space="preserve">ا البند </w:t>
      </w:r>
      <w:r>
        <w:rPr>
          <w:rFonts w:ascii="Traditional Arabic" w:hAnsi="Traditional Arabic" w:cs="Traditional Arabic" w:hint="cs"/>
          <w:sz w:val="28"/>
          <w:szCs w:val="28"/>
          <w:rtl/>
          <w:lang w:val="en-GB"/>
        </w:rPr>
        <w:t xml:space="preserve">على </w:t>
      </w:r>
      <w:r w:rsidRPr="002A7FB7">
        <w:rPr>
          <w:rFonts w:ascii="Traditional Arabic" w:hAnsi="Traditional Arabic" w:cs="Traditional Arabic"/>
          <w:sz w:val="24"/>
          <w:szCs w:val="24"/>
          <w:lang w:val="en-GB"/>
        </w:rPr>
        <w:t>(0</w:t>
      </w:r>
      <w:r w:rsidR="00017BD5">
        <w:rPr>
          <w:rFonts w:ascii="Traditional Arabic" w:hAnsi="Traditional Arabic" w:cs="Traditional Arabic"/>
          <w:sz w:val="24"/>
          <w:szCs w:val="24"/>
          <w:lang w:val="en-GB"/>
        </w:rPr>
        <w:t>3</w:t>
      </w:r>
      <w:r w:rsidRPr="002A7FB7">
        <w:rPr>
          <w:rFonts w:ascii="Traditional Arabic" w:hAnsi="Traditional Arabic" w:cs="Traditional Arabic"/>
          <w:sz w:val="24"/>
          <w:szCs w:val="24"/>
          <w:lang w:val="en-GB"/>
        </w:rPr>
        <w:t>)</w:t>
      </w:r>
      <w:r>
        <w:rPr>
          <w:rFonts w:ascii="Traditional Arabic" w:hAnsi="Traditional Arabic" w:cs="Traditional Arabic" w:hint="cs"/>
          <w:sz w:val="24"/>
          <w:szCs w:val="24"/>
          <w:rtl/>
          <w:lang w:val="en-GB"/>
        </w:rPr>
        <w:t xml:space="preserve"> </w:t>
      </w:r>
      <w:r w:rsidRPr="002A7FB7">
        <w:rPr>
          <w:rFonts w:ascii="Traditional Arabic" w:hAnsi="Traditional Arabic" w:cs="Traditional Arabic" w:hint="cs"/>
          <w:sz w:val="28"/>
          <w:szCs w:val="28"/>
          <w:rtl/>
          <w:lang w:val="en-GB"/>
        </w:rPr>
        <w:t>متطلبات فرعية</w:t>
      </w:r>
      <w:r>
        <w:rPr>
          <w:rFonts w:ascii="Traditional Arabic" w:hAnsi="Traditional Arabic" w:cs="Traditional Arabic" w:hint="cs"/>
          <w:sz w:val="28"/>
          <w:szCs w:val="28"/>
          <w:rtl/>
          <w:lang w:val="en-GB"/>
        </w:rPr>
        <w:t>،</w:t>
      </w:r>
      <w:r w:rsidR="00017BD5">
        <w:rPr>
          <w:rFonts w:ascii="Traditional Arabic" w:hAnsi="Traditional Arabic" w:cs="Traditional Arabic"/>
          <w:sz w:val="28"/>
          <w:szCs w:val="28"/>
          <w:lang w:val="en-GB"/>
        </w:rPr>
        <w:t xml:space="preserve"> </w:t>
      </w:r>
      <w:bookmarkEnd w:id="68"/>
      <w:r w:rsidR="00017BD5">
        <w:rPr>
          <w:rFonts w:ascii="Traditional Arabic" w:hAnsi="Traditional Arabic" w:cs="Traditional Arabic" w:hint="cs"/>
          <w:sz w:val="28"/>
          <w:szCs w:val="28"/>
          <w:rtl/>
          <w:lang w:val="en-GB"/>
        </w:rPr>
        <w:t xml:space="preserve">تختص بدور القيادة العليا في المؤسسة </w:t>
      </w:r>
      <w:r w:rsidR="003C4BBF">
        <w:rPr>
          <w:rFonts w:ascii="Traditional Arabic" w:hAnsi="Traditional Arabic" w:cs="Traditional Arabic" w:hint="cs"/>
          <w:sz w:val="28"/>
          <w:szCs w:val="28"/>
          <w:rtl/>
          <w:lang w:val="en-GB"/>
        </w:rPr>
        <w:t xml:space="preserve">من حيث إثبات الإلتزام والعمل بنظام الإدارة للمؤسسات التعليمية سواء من خلال المساءلة أو توفير الموارد اللازمة والتشجيع الكافي. </w:t>
      </w:r>
      <w:r w:rsidR="00A95818">
        <w:rPr>
          <w:rFonts w:ascii="Traditional Arabic" w:hAnsi="Traditional Arabic" w:cs="Traditional Arabic" w:hint="cs"/>
          <w:sz w:val="28"/>
          <w:szCs w:val="28"/>
          <w:rtl/>
          <w:lang w:val="en-GB"/>
        </w:rPr>
        <w:t>ومن خلال التركيز على</w:t>
      </w:r>
      <w:r w:rsidR="003C4BBF">
        <w:rPr>
          <w:rFonts w:ascii="Traditional Arabic" w:hAnsi="Traditional Arabic" w:cs="Traditional Arabic" w:hint="cs"/>
          <w:sz w:val="28"/>
          <w:szCs w:val="28"/>
          <w:rtl/>
          <w:lang w:val="en-GB"/>
        </w:rPr>
        <w:t xml:space="preserve"> المتعلمين والمستفيدين الأخرين </w:t>
      </w:r>
      <w:r w:rsidR="00A95818">
        <w:rPr>
          <w:rFonts w:ascii="Traditional Arabic" w:hAnsi="Traditional Arabic" w:cs="Traditional Arabic" w:hint="cs"/>
          <w:sz w:val="28"/>
          <w:szCs w:val="28"/>
          <w:rtl/>
          <w:lang w:val="en-GB"/>
        </w:rPr>
        <w:t>ب</w:t>
      </w:r>
      <w:r w:rsidR="003C4BBF">
        <w:rPr>
          <w:rFonts w:ascii="Traditional Arabic" w:hAnsi="Traditional Arabic" w:cs="Traditional Arabic" w:hint="cs"/>
          <w:sz w:val="28"/>
          <w:szCs w:val="28"/>
          <w:rtl/>
          <w:lang w:val="en-GB"/>
        </w:rPr>
        <w:t xml:space="preserve">فهم </w:t>
      </w:r>
      <w:r w:rsidR="009F15CC">
        <w:rPr>
          <w:rFonts w:ascii="Traditional Arabic" w:hAnsi="Traditional Arabic" w:cs="Traditional Arabic" w:hint="cs"/>
          <w:sz w:val="28"/>
          <w:szCs w:val="28"/>
          <w:rtl/>
          <w:lang w:val="en-GB"/>
        </w:rPr>
        <w:t>احتياجاتهم</w:t>
      </w:r>
      <w:r w:rsidR="003C4BBF">
        <w:rPr>
          <w:rFonts w:ascii="Traditional Arabic" w:hAnsi="Traditional Arabic" w:cs="Traditional Arabic" w:hint="cs"/>
          <w:sz w:val="28"/>
          <w:szCs w:val="28"/>
          <w:rtl/>
          <w:lang w:val="en-GB"/>
        </w:rPr>
        <w:t xml:space="preserve"> وتوقعاتهم </w:t>
      </w:r>
      <w:r w:rsidR="009F15CC">
        <w:rPr>
          <w:rFonts w:ascii="Traditional Arabic" w:hAnsi="Traditional Arabic" w:cs="Traditional Arabic" w:hint="cs"/>
          <w:sz w:val="28"/>
          <w:szCs w:val="28"/>
          <w:rtl/>
          <w:lang w:val="en-GB"/>
        </w:rPr>
        <w:t>واستفائها</w:t>
      </w:r>
      <w:r w:rsidR="00A95818">
        <w:rPr>
          <w:rFonts w:ascii="Traditional Arabic" w:hAnsi="Traditional Arabic" w:cs="Traditional Arabic" w:hint="cs"/>
          <w:sz w:val="28"/>
          <w:szCs w:val="28"/>
          <w:rtl/>
          <w:lang w:val="en-GB"/>
        </w:rPr>
        <w:t xml:space="preserve"> </w:t>
      </w:r>
      <w:r w:rsidR="009F15CC">
        <w:rPr>
          <w:rFonts w:ascii="Traditional Arabic" w:hAnsi="Traditional Arabic" w:cs="Traditional Arabic" w:hint="cs"/>
          <w:sz w:val="28"/>
          <w:szCs w:val="28"/>
          <w:rtl/>
          <w:lang w:val="en-GB"/>
        </w:rPr>
        <w:t>باستمرار</w:t>
      </w:r>
      <w:r w:rsidR="00A95818">
        <w:rPr>
          <w:rFonts w:ascii="Traditional Arabic" w:hAnsi="Traditional Arabic" w:cs="Traditional Arabic" w:hint="cs"/>
          <w:sz w:val="28"/>
          <w:szCs w:val="28"/>
          <w:rtl/>
          <w:lang w:val="en-GB"/>
        </w:rPr>
        <w:t xml:space="preserve">. علاوة على </w:t>
      </w:r>
      <w:r w:rsidR="009F15CC">
        <w:rPr>
          <w:rFonts w:ascii="Traditional Arabic" w:hAnsi="Traditional Arabic" w:cs="Traditional Arabic" w:hint="cs"/>
          <w:sz w:val="28"/>
          <w:szCs w:val="28"/>
          <w:rtl/>
          <w:lang w:val="en-GB"/>
        </w:rPr>
        <w:t>التزامها</w:t>
      </w:r>
      <w:r w:rsidR="00A95818">
        <w:rPr>
          <w:rFonts w:ascii="Traditional Arabic" w:hAnsi="Traditional Arabic" w:cs="Traditional Arabic" w:hint="cs"/>
          <w:sz w:val="28"/>
          <w:szCs w:val="28"/>
          <w:rtl/>
          <w:lang w:val="en-GB"/>
        </w:rPr>
        <w:t xml:space="preserve"> بوضع سياسة المؤسسة التعليمية ومراجعتها بشكل مس</w:t>
      </w:r>
      <w:r w:rsidR="009F15CC">
        <w:rPr>
          <w:rFonts w:ascii="Traditional Arabic" w:hAnsi="Traditional Arabic" w:cs="Traditional Arabic" w:hint="cs"/>
          <w:sz w:val="28"/>
          <w:szCs w:val="28"/>
          <w:rtl/>
          <w:lang w:val="en-GB"/>
        </w:rPr>
        <w:t>ت</w:t>
      </w:r>
      <w:r w:rsidR="00A95818">
        <w:rPr>
          <w:rFonts w:ascii="Traditional Arabic" w:hAnsi="Traditional Arabic" w:cs="Traditional Arabic" w:hint="cs"/>
          <w:sz w:val="28"/>
          <w:szCs w:val="28"/>
          <w:rtl/>
          <w:lang w:val="en-GB"/>
        </w:rPr>
        <w:t xml:space="preserve">مر والمحافظة عليها وتحديد المسؤوليات والسلطات اللازمة لنجاح نظام </w:t>
      </w:r>
      <w:bookmarkStart w:id="70" w:name="_Hlk209909803"/>
      <w:bookmarkStart w:id="71" w:name="_Hlk209897875"/>
      <w:r w:rsidR="00A95818">
        <w:rPr>
          <w:rFonts w:ascii="Traditional Arabic" w:hAnsi="Traditional Arabic" w:cs="Traditional Arabic" w:hint="cs"/>
          <w:sz w:val="28"/>
          <w:szCs w:val="28"/>
          <w:rtl/>
          <w:lang w:val="en-GB"/>
        </w:rPr>
        <w:t>الإدارة للمؤسسات التعليمية</w:t>
      </w:r>
      <w:bookmarkEnd w:id="70"/>
      <w:r w:rsidR="00A95818">
        <w:rPr>
          <w:rFonts w:ascii="Traditional Arabic" w:hAnsi="Traditional Arabic" w:cs="Traditional Arabic" w:hint="cs"/>
          <w:sz w:val="28"/>
          <w:szCs w:val="28"/>
          <w:rtl/>
          <w:lang w:val="en-GB"/>
        </w:rPr>
        <w:t>.</w:t>
      </w:r>
      <w:bookmarkEnd w:id="71"/>
    </w:p>
    <w:p w14:paraId="22E9CA85" w14:textId="166DFBE0" w:rsidR="00A95818" w:rsidRDefault="00A95818" w:rsidP="00167132">
      <w:pPr>
        <w:bidi/>
        <w:spacing w:after="0" w:line="240" w:lineRule="auto"/>
        <w:jc w:val="both"/>
        <w:rPr>
          <w:lang w:val="en-GB"/>
        </w:rPr>
      </w:pPr>
      <w:r>
        <w:rPr>
          <w:rFonts w:ascii="Traditional Arabic" w:hAnsi="Traditional Arabic" w:cs="Traditional Arabic" w:hint="cs"/>
          <w:b/>
          <w:bCs/>
          <w:sz w:val="28"/>
          <w:szCs w:val="28"/>
          <w:rtl/>
          <w:lang w:val="en-GB"/>
        </w:rPr>
        <w:t>6</w:t>
      </w:r>
      <w:r w:rsidRPr="00ED5D50">
        <w:rPr>
          <w:rFonts w:ascii="Traditional Arabic" w:hAnsi="Traditional Arabic" w:cs="Traditional Arabic" w:hint="cs"/>
          <w:b/>
          <w:bCs/>
          <w:sz w:val="28"/>
          <w:szCs w:val="28"/>
          <w:rtl/>
          <w:lang w:val="en-GB"/>
        </w:rPr>
        <w:t xml:space="preserve">. </w:t>
      </w:r>
      <w:r>
        <w:rPr>
          <w:rFonts w:ascii="Traditional Arabic" w:hAnsi="Traditional Arabic" w:cs="Traditional Arabic" w:hint="cs"/>
          <w:b/>
          <w:bCs/>
          <w:sz w:val="28"/>
          <w:szCs w:val="28"/>
          <w:rtl/>
          <w:lang w:val="en-GB"/>
        </w:rPr>
        <w:t>ال</w:t>
      </w:r>
      <w:r w:rsidR="0041412E">
        <w:rPr>
          <w:rFonts w:ascii="Traditional Arabic" w:hAnsi="Traditional Arabic" w:cs="Traditional Arabic" w:hint="cs"/>
          <w:b/>
          <w:bCs/>
          <w:sz w:val="28"/>
          <w:szCs w:val="28"/>
          <w:rtl/>
          <w:lang w:val="en-GB"/>
        </w:rPr>
        <w:t>تخطيط</w:t>
      </w:r>
      <w:r w:rsidRPr="00ED5D50">
        <w:rPr>
          <w:rFonts w:ascii="Traditional Arabic" w:hAnsi="Traditional Arabic" w:cs="Traditional Arabic"/>
          <w:b/>
          <w:bCs/>
          <w:sz w:val="28"/>
          <w:szCs w:val="28"/>
          <w:rtl/>
          <w:lang w:val="en-GB"/>
        </w:rPr>
        <w:t>:</w:t>
      </w:r>
      <w:r w:rsidRPr="00ED5D50">
        <w:rPr>
          <w:rFonts w:ascii="Traditional Arabic" w:hAnsi="Traditional Arabic" w:cs="Traditional Arabic" w:hint="cs"/>
          <w:b/>
          <w:bCs/>
          <w:sz w:val="28"/>
          <w:szCs w:val="28"/>
          <w:rtl/>
          <w:lang w:val="en-GB"/>
        </w:rPr>
        <w:t xml:space="preserve"> </w:t>
      </w:r>
      <w:r>
        <w:rPr>
          <w:rFonts w:ascii="Traditional Arabic" w:hAnsi="Traditional Arabic" w:cs="Traditional Arabic" w:hint="cs"/>
          <w:sz w:val="28"/>
          <w:szCs w:val="28"/>
          <w:rtl/>
          <w:lang w:val="en-GB"/>
        </w:rPr>
        <w:t>يضم</w:t>
      </w:r>
      <w:r w:rsidRPr="002A7FB7">
        <w:rPr>
          <w:rFonts w:ascii="Traditional Arabic" w:hAnsi="Traditional Arabic" w:cs="Traditional Arabic" w:hint="cs"/>
          <w:sz w:val="28"/>
          <w:szCs w:val="28"/>
          <w:rtl/>
          <w:lang w:val="en-GB"/>
        </w:rPr>
        <w:t xml:space="preserve"> ه</w:t>
      </w:r>
      <w:bookmarkStart w:id="72" w:name="_Hlk209910106"/>
      <w:r w:rsidRPr="00C217AC">
        <w:rPr>
          <w:rFonts w:ascii="Traditional Arabic" w:hAnsi="Traditional Arabic" w:cs="Traditional Arabic" w:hint="cs"/>
          <w:sz w:val="28"/>
          <w:szCs w:val="28"/>
          <w:rtl/>
          <w:lang w:val="en-GB"/>
        </w:rPr>
        <w:t>ذ</w:t>
      </w:r>
      <w:bookmarkEnd w:id="72"/>
      <w:r w:rsidRPr="002A7FB7">
        <w:rPr>
          <w:rFonts w:ascii="Traditional Arabic" w:hAnsi="Traditional Arabic" w:cs="Traditional Arabic" w:hint="cs"/>
          <w:sz w:val="28"/>
          <w:szCs w:val="28"/>
          <w:rtl/>
          <w:lang w:val="en-GB"/>
        </w:rPr>
        <w:t xml:space="preserve">ا البند </w:t>
      </w:r>
      <w:r>
        <w:rPr>
          <w:rFonts w:ascii="Traditional Arabic" w:hAnsi="Traditional Arabic" w:cs="Traditional Arabic" w:hint="cs"/>
          <w:sz w:val="28"/>
          <w:szCs w:val="28"/>
          <w:rtl/>
          <w:lang w:val="en-GB"/>
        </w:rPr>
        <w:t xml:space="preserve">على </w:t>
      </w:r>
      <w:r w:rsidRPr="002A7FB7">
        <w:rPr>
          <w:rFonts w:ascii="Traditional Arabic" w:hAnsi="Traditional Arabic" w:cs="Traditional Arabic"/>
          <w:sz w:val="24"/>
          <w:szCs w:val="24"/>
          <w:lang w:val="en-GB"/>
        </w:rPr>
        <w:t>(0</w:t>
      </w:r>
      <w:r>
        <w:rPr>
          <w:rFonts w:ascii="Traditional Arabic" w:hAnsi="Traditional Arabic" w:cs="Traditional Arabic"/>
          <w:sz w:val="24"/>
          <w:szCs w:val="24"/>
          <w:lang w:val="en-GB"/>
        </w:rPr>
        <w:t>3</w:t>
      </w:r>
      <w:r w:rsidRPr="002A7FB7">
        <w:rPr>
          <w:rFonts w:ascii="Traditional Arabic" w:hAnsi="Traditional Arabic" w:cs="Traditional Arabic"/>
          <w:sz w:val="24"/>
          <w:szCs w:val="24"/>
          <w:lang w:val="en-GB"/>
        </w:rPr>
        <w:t>)</w:t>
      </w:r>
      <w:r>
        <w:rPr>
          <w:rFonts w:ascii="Traditional Arabic" w:hAnsi="Traditional Arabic" w:cs="Traditional Arabic" w:hint="cs"/>
          <w:sz w:val="24"/>
          <w:szCs w:val="24"/>
          <w:rtl/>
          <w:lang w:val="en-GB"/>
        </w:rPr>
        <w:t xml:space="preserve"> </w:t>
      </w:r>
      <w:r w:rsidRPr="002A7FB7">
        <w:rPr>
          <w:rFonts w:ascii="Traditional Arabic" w:hAnsi="Traditional Arabic" w:cs="Traditional Arabic" w:hint="cs"/>
          <w:sz w:val="28"/>
          <w:szCs w:val="28"/>
          <w:rtl/>
          <w:lang w:val="en-GB"/>
        </w:rPr>
        <w:t>متطلبات فرعية</w:t>
      </w:r>
      <w:r>
        <w:rPr>
          <w:rFonts w:ascii="Traditional Arabic" w:hAnsi="Traditional Arabic" w:cs="Traditional Arabic" w:hint="cs"/>
          <w:sz w:val="28"/>
          <w:szCs w:val="28"/>
          <w:rtl/>
          <w:lang w:val="en-GB"/>
        </w:rPr>
        <w:t>،</w:t>
      </w:r>
      <w:r w:rsidR="0041412E">
        <w:rPr>
          <w:rFonts w:ascii="Traditional Arabic" w:hAnsi="Traditional Arabic" w:cs="Traditional Arabic" w:hint="cs"/>
          <w:sz w:val="28"/>
          <w:szCs w:val="28"/>
          <w:rtl/>
          <w:lang w:val="en-GB"/>
        </w:rPr>
        <w:t xml:space="preserve"> يجب على المؤسسة مراعاتها في عملية التخطيط والتي تشمل التأكد من قدرة النظام على تحقيق الأهداف والنتائج المرجوة، ومدى مناسبة الإجراءات المتخذة لمعالجة المخاطر والفرص مع </w:t>
      </w:r>
      <w:r w:rsidR="009F15CC">
        <w:rPr>
          <w:rFonts w:ascii="Traditional Arabic" w:hAnsi="Traditional Arabic" w:cs="Traditional Arabic" w:hint="cs"/>
          <w:sz w:val="28"/>
          <w:szCs w:val="28"/>
          <w:rtl/>
          <w:lang w:val="en-GB"/>
        </w:rPr>
        <w:t>احتمال</w:t>
      </w:r>
      <w:r w:rsidR="0041412E">
        <w:rPr>
          <w:rFonts w:ascii="Traditional Arabic" w:hAnsi="Traditional Arabic" w:cs="Traditional Arabic" w:hint="cs"/>
          <w:sz w:val="28"/>
          <w:szCs w:val="28"/>
          <w:rtl/>
          <w:lang w:val="en-GB"/>
        </w:rPr>
        <w:t xml:space="preserve"> حدوثها والتأثير المحتمل على المنتجات والخدمات التعليمية</w:t>
      </w:r>
      <w:r w:rsidR="00E95A81">
        <w:rPr>
          <w:rFonts w:ascii="Traditional Arabic" w:hAnsi="Traditional Arabic" w:cs="Traditional Arabic" w:hint="cs"/>
          <w:sz w:val="28"/>
          <w:szCs w:val="28"/>
          <w:rtl/>
          <w:lang w:val="en-GB"/>
        </w:rPr>
        <w:t>. إلى جانب، وضع أهداف تعليمية في الوظائف والمستويات والعمليات اللازمة في نظام الإدارة للمؤسسات التعليمية مترجمة على شكل خطة والموارد اللازمة.</w:t>
      </w:r>
    </w:p>
    <w:p w14:paraId="2967949D" w14:textId="391E2B0F" w:rsidR="00212D07" w:rsidRDefault="00C83CCF" w:rsidP="00167132">
      <w:pPr>
        <w:bidi/>
        <w:spacing w:after="0" w:line="240" w:lineRule="auto"/>
        <w:jc w:val="both"/>
        <w:rPr>
          <w:rFonts w:ascii="Traditional Arabic" w:hAnsi="Traditional Arabic" w:cs="Traditional Arabic"/>
          <w:sz w:val="28"/>
          <w:szCs w:val="28"/>
          <w:rtl/>
          <w:lang w:val="en-GB"/>
        </w:rPr>
      </w:pPr>
      <w:bookmarkStart w:id="73" w:name="_Hlk209910220"/>
      <w:r>
        <w:rPr>
          <w:rFonts w:ascii="Traditional Arabic" w:hAnsi="Traditional Arabic" w:cs="Traditional Arabic" w:hint="cs"/>
          <w:b/>
          <w:bCs/>
          <w:sz w:val="28"/>
          <w:szCs w:val="28"/>
          <w:rtl/>
          <w:lang w:val="en-GB"/>
        </w:rPr>
        <w:t>7</w:t>
      </w:r>
      <w:r w:rsidRPr="00ED5D50">
        <w:rPr>
          <w:rFonts w:ascii="Traditional Arabic" w:hAnsi="Traditional Arabic" w:cs="Traditional Arabic" w:hint="cs"/>
          <w:b/>
          <w:bCs/>
          <w:sz w:val="28"/>
          <w:szCs w:val="28"/>
          <w:rtl/>
          <w:lang w:val="en-GB"/>
        </w:rPr>
        <w:t xml:space="preserve">. </w:t>
      </w:r>
      <w:r>
        <w:rPr>
          <w:rFonts w:ascii="Traditional Arabic" w:hAnsi="Traditional Arabic" w:cs="Traditional Arabic" w:hint="cs"/>
          <w:b/>
          <w:bCs/>
          <w:sz w:val="28"/>
          <w:szCs w:val="28"/>
          <w:rtl/>
          <w:lang w:val="en-GB"/>
        </w:rPr>
        <w:t>الدعم</w:t>
      </w:r>
      <w:r w:rsidRPr="00ED5D50">
        <w:rPr>
          <w:rFonts w:ascii="Traditional Arabic" w:hAnsi="Traditional Arabic" w:cs="Traditional Arabic"/>
          <w:b/>
          <w:bCs/>
          <w:sz w:val="28"/>
          <w:szCs w:val="28"/>
          <w:rtl/>
          <w:lang w:val="en-GB"/>
        </w:rPr>
        <w:t>:</w:t>
      </w:r>
      <w:r w:rsidRPr="00ED5D50">
        <w:rPr>
          <w:rFonts w:ascii="Traditional Arabic" w:hAnsi="Traditional Arabic" w:cs="Traditional Arabic" w:hint="cs"/>
          <w:b/>
          <w:bCs/>
          <w:sz w:val="28"/>
          <w:szCs w:val="28"/>
          <w:rtl/>
          <w:lang w:val="en-GB"/>
        </w:rPr>
        <w:t xml:space="preserve"> </w:t>
      </w:r>
      <w:r w:rsidR="00146F0F">
        <w:rPr>
          <w:rFonts w:ascii="Traditional Arabic" w:hAnsi="Traditional Arabic" w:cs="Traditional Arabic" w:hint="cs"/>
          <w:sz w:val="28"/>
          <w:szCs w:val="28"/>
          <w:rtl/>
          <w:lang w:val="en-GB"/>
        </w:rPr>
        <w:t>يتضمن</w:t>
      </w:r>
      <w:r w:rsidRPr="002A7FB7">
        <w:rPr>
          <w:rFonts w:ascii="Traditional Arabic" w:hAnsi="Traditional Arabic" w:cs="Traditional Arabic" w:hint="cs"/>
          <w:sz w:val="28"/>
          <w:szCs w:val="28"/>
          <w:rtl/>
          <w:lang w:val="en-GB"/>
        </w:rPr>
        <w:t xml:space="preserve"> ه</w:t>
      </w:r>
      <w:r w:rsidRPr="00C217AC">
        <w:rPr>
          <w:rFonts w:ascii="Traditional Arabic" w:hAnsi="Traditional Arabic" w:cs="Traditional Arabic" w:hint="cs"/>
          <w:sz w:val="28"/>
          <w:szCs w:val="28"/>
          <w:rtl/>
          <w:lang w:val="en-GB"/>
        </w:rPr>
        <w:t>ذ</w:t>
      </w:r>
      <w:r w:rsidRPr="002A7FB7">
        <w:rPr>
          <w:rFonts w:ascii="Traditional Arabic" w:hAnsi="Traditional Arabic" w:cs="Traditional Arabic" w:hint="cs"/>
          <w:sz w:val="28"/>
          <w:szCs w:val="28"/>
          <w:rtl/>
          <w:lang w:val="en-GB"/>
        </w:rPr>
        <w:t xml:space="preserve">ا البند </w:t>
      </w:r>
      <w:r>
        <w:rPr>
          <w:rFonts w:ascii="Traditional Arabic" w:hAnsi="Traditional Arabic" w:cs="Traditional Arabic" w:hint="cs"/>
          <w:sz w:val="28"/>
          <w:szCs w:val="28"/>
          <w:rtl/>
          <w:lang w:val="en-GB"/>
        </w:rPr>
        <w:t xml:space="preserve">على </w:t>
      </w:r>
      <w:r w:rsidRPr="002A7FB7">
        <w:rPr>
          <w:rFonts w:ascii="Traditional Arabic" w:hAnsi="Traditional Arabic" w:cs="Traditional Arabic"/>
          <w:sz w:val="24"/>
          <w:szCs w:val="24"/>
          <w:lang w:val="en-GB"/>
        </w:rPr>
        <w:t>(0</w:t>
      </w:r>
      <w:r w:rsidR="00146F0F">
        <w:rPr>
          <w:rFonts w:ascii="Traditional Arabic" w:hAnsi="Traditional Arabic" w:cs="Traditional Arabic"/>
          <w:sz w:val="24"/>
          <w:szCs w:val="24"/>
          <w:lang w:val="en-GB"/>
        </w:rPr>
        <w:t>5</w:t>
      </w:r>
      <w:r w:rsidRPr="002A7FB7">
        <w:rPr>
          <w:rFonts w:ascii="Traditional Arabic" w:hAnsi="Traditional Arabic" w:cs="Traditional Arabic"/>
          <w:sz w:val="24"/>
          <w:szCs w:val="24"/>
          <w:lang w:val="en-GB"/>
        </w:rPr>
        <w:t>)</w:t>
      </w:r>
      <w:r>
        <w:rPr>
          <w:rFonts w:ascii="Traditional Arabic" w:hAnsi="Traditional Arabic" w:cs="Traditional Arabic" w:hint="cs"/>
          <w:sz w:val="24"/>
          <w:szCs w:val="24"/>
          <w:rtl/>
          <w:lang w:val="en-GB"/>
        </w:rPr>
        <w:t xml:space="preserve"> </w:t>
      </w:r>
      <w:r w:rsidRPr="002A7FB7">
        <w:rPr>
          <w:rFonts w:ascii="Traditional Arabic" w:hAnsi="Traditional Arabic" w:cs="Traditional Arabic" w:hint="cs"/>
          <w:sz w:val="28"/>
          <w:szCs w:val="28"/>
          <w:rtl/>
          <w:lang w:val="en-GB"/>
        </w:rPr>
        <w:t>متطلبات فرعية</w:t>
      </w:r>
      <w:r>
        <w:rPr>
          <w:rFonts w:ascii="Traditional Arabic" w:hAnsi="Traditional Arabic" w:cs="Traditional Arabic" w:hint="cs"/>
          <w:sz w:val="28"/>
          <w:szCs w:val="28"/>
          <w:rtl/>
          <w:lang w:val="en-GB"/>
        </w:rPr>
        <w:t>،</w:t>
      </w:r>
      <w:r w:rsidR="00146F0F">
        <w:rPr>
          <w:rFonts w:ascii="Traditional Arabic" w:hAnsi="Traditional Arabic" w:cs="Traditional Arabic"/>
          <w:sz w:val="28"/>
          <w:szCs w:val="28"/>
          <w:lang w:val="en-GB"/>
        </w:rPr>
        <w:t xml:space="preserve"> </w:t>
      </w:r>
      <w:bookmarkEnd w:id="73"/>
      <w:r w:rsidR="006127A5">
        <w:rPr>
          <w:rFonts w:ascii="Traditional Arabic" w:hAnsi="Traditional Arabic" w:cs="Traditional Arabic" w:hint="cs"/>
          <w:sz w:val="28"/>
          <w:szCs w:val="28"/>
          <w:rtl/>
          <w:lang w:val="en-GB"/>
        </w:rPr>
        <w:t xml:space="preserve">يتعين على المؤسسة التركيز عليها </w:t>
      </w:r>
      <w:r w:rsidR="00E322FE">
        <w:rPr>
          <w:rFonts w:ascii="Traditional Arabic" w:hAnsi="Traditional Arabic" w:cs="Traditional Arabic" w:hint="cs"/>
          <w:sz w:val="28"/>
          <w:szCs w:val="28"/>
          <w:rtl/>
          <w:lang w:val="en-GB"/>
        </w:rPr>
        <w:t xml:space="preserve">لضمان نجاح نظام </w:t>
      </w:r>
      <w:bookmarkStart w:id="74" w:name="_Hlk209911365"/>
      <w:r w:rsidR="00E322FE">
        <w:rPr>
          <w:rFonts w:ascii="Traditional Arabic" w:hAnsi="Traditional Arabic" w:cs="Traditional Arabic" w:hint="cs"/>
          <w:sz w:val="28"/>
          <w:szCs w:val="28"/>
          <w:rtl/>
          <w:lang w:val="en-GB"/>
        </w:rPr>
        <w:t xml:space="preserve">الإدارة للمؤسسات التعليمية </w:t>
      </w:r>
      <w:bookmarkEnd w:id="74"/>
      <w:r w:rsidR="00E322FE">
        <w:rPr>
          <w:rFonts w:ascii="Traditional Arabic" w:hAnsi="Traditional Arabic" w:cs="Traditional Arabic" w:hint="cs"/>
          <w:sz w:val="28"/>
          <w:szCs w:val="28"/>
          <w:rtl/>
          <w:lang w:val="en-GB"/>
        </w:rPr>
        <w:t xml:space="preserve">وتشمل تحديد وتوفير الموارد اللازمة لإنشاء </w:t>
      </w:r>
      <w:r w:rsidR="008D57CB">
        <w:rPr>
          <w:rFonts w:ascii="Traditional Arabic" w:hAnsi="Traditional Arabic" w:cs="Traditional Arabic" w:hint="cs"/>
          <w:sz w:val="28"/>
          <w:szCs w:val="28"/>
          <w:rtl/>
          <w:lang w:val="en-GB"/>
        </w:rPr>
        <w:t>وتنفيذ</w:t>
      </w:r>
      <w:r w:rsidR="00E322FE">
        <w:rPr>
          <w:rFonts w:ascii="Traditional Arabic" w:hAnsi="Traditional Arabic" w:cs="Traditional Arabic" w:hint="cs"/>
          <w:sz w:val="28"/>
          <w:szCs w:val="28"/>
          <w:rtl/>
          <w:lang w:val="en-GB"/>
        </w:rPr>
        <w:t xml:space="preserve"> وصيانة وتحسين النظام سواء ما تعلق بالموارد البشرية والتسهيلات</w:t>
      </w:r>
      <w:r w:rsidR="008D57CB">
        <w:rPr>
          <w:rFonts w:ascii="Traditional Arabic" w:hAnsi="Traditional Arabic" w:cs="Traditional Arabic" w:hint="cs"/>
          <w:sz w:val="28"/>
          <w:szCs w:val="28"/>
          <w:rtl/>
          <w:lang w:val="en-GB"/>
        </w:rPr>
        <w:t>،</w:t>
      </w:r>
      <w:r w:rsidR="00E322FE">
        <w:rPr>
          <w:rFonts w:ascii="Traditional Arabic" w:hAnsi="Traditional Arabic" w:cs="Traditional Arabic" w:hint="cs"/>
          <w:sz w:val="28"/>
          <w:szCs w:val="28"/>
          <w:rtl/>
          <w:lang w:val="en-GB"/>
        </w:rPr>
        <w:t xml:space="preserve"> إلى جانب الكفاءة والتوعية في الأشخاص ال</w:t>
      </w:r>
      <w:r w:rsidR="008D57CB" w:rsidRPr="008D57CB">
        <w:rPr>
          <w:rFonts w:ascii="Traditional Arabic" w:hAnsi="Traditional Arabic" w:cs="Traditional Arabic" w:hint="cs"/>
          <w:sz w:val="28"/>
          <w:szCs w:val="28"/>
          <w:rtl/>
          <w:lang w:val="en-GB"/>
        </w:rPr>
        <w:t>ذ</w:t>
      </w:r>
      <w:r w:rsidR="00E322FE">
        <w:rPr>
          <w:rFonts w:ascii="Traditional Arabic" w:hAnsi="Traditional Arabic" w:cs="Traditional Arabic" w:hint="cs"/>
          <w:sz w:val="28"/>
          <w:szCs w:val="28"/>
          <w:rtl/>
          <w:lang w:val="en-GB"/>
        </w:rPr>
        <w:t xml:space="preserve">ين يعملون </w:t>
      </w:r>
      <w:r w:rsidR="008D57CB">
        <w:rPr>
          <w:rFonts w:ascii="Traditional Arabic" w:hAnsi="Traditional Arabic" w:cs="Traditional Arabic" w:hint="cs"/>
          <w:sz w:val="28"/>
          <w:szCs w:val="28"/>
          <w:rtl/>
          <w:lang w:val="en-GB"/>
        </w:rPr>
        <w:t>تحت إشراف المؤسسة، إضافة إلى تحديد الاتصالات الداخلية والخارجية الخاصة بنظام الإدارة للمؤسسات التعليمية والمعلومات الموثقة الضرورية لفعالية النظام.</w:t>
      </w:r>
    </w:p>
    <w:p w14:paraId="3051E4B2" w14:textId="2D5F4408" w:rsidR="008D57CB" w:rsidRDefault="008D57CB" w:rsidP="00167132">
      <w:pPr>
        <w:bidi/>
        <w:spacing w:after="0" w:line="240" w:lineRule="auto"/>
        <w:jc w:val="both"/>
        <w:rPr>
          <w:rFonts w:ascii="Traditional Arabic" w:hAnsi="Traditional Arabic" w:cs="Traditional Arabic"/>
          <w:sz w:val="28"/>
          <w:szCs w:val="28"/>
          <w:rtl/>
          <w:lang w:val="en-GB"/>
        </w:rPr>
      </w:pPr>
      <w:bookmarkStart w:id="75" w:name="_Hlk209910668"/>
      <w:r>
        <w:rPr>
          <w:rFonts w:ascii="Traditional Arabic" w:hAnsi="Traditional Arabic" w:cs="Traditional Arabic" w:hint="cs"/>
          <w:b/>
          <w:bCs/>
          <w:sz w:val="28"/>
          <w:szCs w:val="28"/>
          <w:rtl/>
          <w:lang w:val="en-GB"/>
        </w:rPr>
        <w:t>8</w:t>
      </w:r>
      <w:r w:rsidRPr="00ED5D50">
        <w:rPr>
          <w:rFonts w:ascii="Traditional Arabic" w:hAnsi="Traditional Arabic" w:cs="Traditional Arabic" w:hint="cs"/>
          <w:b/>
          <w:bCs/>
          <w:sz w:val="28"/>
          <w:szCs w:val="28"/>
          <w:rtl/>
          <w:lang w:val="en-GB"/>
        </w:rPr>
        <w:t xml:space="preserve">. </w:t>
      </w:r>
      <w:r>
        <w:rPr>
          <w:rFonts w:ascii="Traditional Arabic" w:hAnsi="Traditional Arabic" w:cs="Traditional Arabic" w:hint="cs"/>
          <w:b/>
          <w:bCs/>
          <w:sz w:val="28"/>
          <w:szCs w:val="28"/>
          <w:rtl/>
          <w:lang w:val="en-GB"/>
        </w:rPr>
        <w:t>التشغيل</w:t>
      </w:r>
      <w:r w:rsidRPr="00ED5D50">
        <w:rPr>
          <w:rFonts w:ascii="Traditional Arabic" w:hAnsi="Traditional Arabic" w:cs="Traditional Arabic"/>
          <w:b/>
          <w:bCs/>
          <w:sz w:val="28"/>
          <w:szCs w:val="28"/>
          <w:rtl/>
          <w:lang w:val="en-GB"/>
        </w:rPr>
        <w:t>:</w:t>
      </w:r>
      <w:r w:rsidRPr="00ED5D50">
        <w:rPr>
          <w:rFonts w:ascii="Traditional Arabic" w:hAnsi="Traditional Arabic" w:cs="Traditional Arabic" w:hint="cs"/>
          <w:b/>
          <w:bCs/>
          <w:sz w:val="28"/>
          <w:szCs w:val="28"/>
          <w:rtl/>
          <w:lang w:val="en-GB"/>
        </w:rPr>
        <w:t xml:space="preserve"> </w:t>
      </w:r>
      <w:bookmarkEnd w:id="75"/>
      <w:r>
        <w:rPr>
          <w:rFonts w:ascii="Traditional Arabic" w:hAnsi="Traditional Arabic" w:cs="Traditional Arabic" w:hint="cs"/>
          <w:sz w:val="28"/>
          <w:szCs w:val="28"/>
          <w:rtl/>
          <w:lang w:val="en-GB"/>
        </w:rPr>
        <w:t>يتضمن</w:t>
      </w:r>
      <w:r w:rsidRPr="002A7FB7">
        <w:rPr>
          <w:rFonts w:ascii="Traditional Arabic" w:hAnsi="Traditional Arabic" w:cs="Traditional Arabic" w:hint="cs"/>
          <w:sz w:val="28"/>
          <w:szCs w:val="28"/>
          <w:rtl/>
          <w:lang w:val="en-GB"/>
        </w:rPr>
        <w:t xml:space="preserve"> ه</w:t>
      </w:r>
      <w:r w:rsidRPr="00C217AC">
        <w:rPr>
          <w:rFonts w:ascii="Traditional Arabic" w:hAnsi="Traditional Arabic" w:cs="Traditional Arabic" w:hint="cs"/>
          <w:sz w:val="28"/>
          <w:szCs w:val="28"/>
          <w:rtl/>
          <w:lang w:val="en-GB"/>
        </w:rPr>
        <w:t>ذ</w:t>
      </w:r>
      <w:r w:rsidRPr="002A7FB7">
        <w:rPr>
          <w:rFonts w:ascii="Traditional Arabic" w:hAnsi="Traditional Arabic" w:cs="Traditional Arabic" w:hint="cs"/>
          <w:sz w:val="28"/>
          <w:szCs w:val="28"/>
          <w:rtl/>
          <w:lang w:val="en-GB"/>
        </w:rPr>
        <w:t xml:space="preserve">ا البند </w:t>
      </w:r>
      <w:r>
        <w:rPr>
          <w:rFonts w:ascii="Traditional Arabic" w:hAnsi="Traditional Arabic" w:cs="Traditional Arabic" w:hint="cs"/>
          <w:sz w:val="28"/>
          <w:szCs w:val="28"/>
          <w:rtl/>
          <w:lang w:val="en-GB"/>
        </w:rPr>
        <w:t xml:space="preserve">على </w:t>
      </w:r>
      <w:r w:rsidRPr="002A7FB7">
        <w:rPr>
          <w:rFonts w:ascii="Traditional Arabic" w:hAnsi="Traditional Arabic" w:cs="Traditional Arabic"/>
          <w:sz w:val="24"/>
          <w:szCs w:val="24"/>
          <w:lang w:val="en-GB"/>
        </w:rPr>
        <w:t>(0</w:t>
      </w:r>
      <w:r>
        <w:rPr>
          <w:rFonts w:ascii="Traditional Arabic" w:hAnsi="Traditional Arabic" w:cs="Traditional Arabic"/>
          <w:sz w:val="24"/>
          <w:szCs w:val="24"/>
          <w:lang w:val="en-GB"/>
        </w:rPr>
        <w:t>7</w:t>
      </w:r>
      <w:r w:rsidRPr="002A7FB7">
        <w:rPr>
          <w:rFonts w:ascii="Traditional Arabic" w:hAnsi="Traditional Arabic" w:cs="Traditional Arabic"/>
          <w:sz w:val="24"/>
          <w:szCs w:val="24"/>
          <w:lang w:val="en-GB"/>
        </w:rPr>
        <w:t>)</w:t>
      </w:r>
      <w:r>
        <w:rPr>
          <w:rFonts w:ascii="Traditional Arabic" w:hAnsi="Traditional Arabic" w:cs="Traditional Arabic" w:hint="cs"/>
          <w:sz w:val="24"/>
          <w:szCs w:val="24"/>
          <w:rtl/>
          <w:lang w:val="en-GB"/>
        </w:rPr>
        <w:t xml:space="preserve"> </w:t>
      </w:r>
      <w:r w:rsidRPr="002A7FB7">
        <w:rPr>
          <w:rFonts w:ascii="Traditional Arabic" w:hAnsi="Traditional Arabic" w:cs="Traditional Arabic" w:hint="cs"/>
          <w:sz w:val="28"/>
          <w:szCs w:val="28"/>
          <w:rtl/>
          <w:lang w:val="en-GB"/>
        </w:rPr>
        <w:t>متطلبات فرعية</w:t>
      </w:r>
      <w:r>
        <w:rPr>
          <w:rFonts w:ascii="Traditional Arabic" w:hAnsi="Traditional Arabic" w:cs="Traditional Arabic" w:hint="cs"/>
          <w:sz w:val="28"/>
          <w:szCs w:val="28"/>
          <w:rtl/>
          <w:lang w:val="en-GB"/>
        </w:rPr>
        <w:t>،</w:t>
      </w:r>
      <w:r>
        <w:rPr>
          <w:rFonts w:ascii="Traditional Arabic" w:hAnsi="Traditional Arabic" w:cs="Traditional Arabic"/>
          <w:sz w:val="28"/>
          <w:szCs w:val="28"/>
          <w:lang w:val="en-GB"/>
        </w:rPr>
        <w:t xml:space="preserve"> </w:t>
      </w:r>
      <w:r>
        <w:rPr>
          <w:rFonts w:ascii="Traditional Arabic" w:hAnsi="Traditional Arabic" w:cs="Traditional Arabic" w:hint="cs"/>
          <w:sz w:val="28"/>
          <w:szCs w:val="28"/>
          <w:rtl/>
          <w:lang w:val="en-GB"/>
        </w:rPr>
        <w:t xml:space="preserve">تتعلق بتخطيط وتنفيذ ومراقبة العمليات وتحديد متطلبات المنتجات والخدمات التعليمية </w:t>
      </w:r>
    </w:p>
    <w:p w14:paraId="1215D6C3" w14:textId="7D3CE64E" w:rsidR="008D57CB" w:rsidRDefault="008D57CB" w:rsidP="00167132">
      <w:pPr>
        <w:bidi/>
        <w:spacing w:after="0" w:line="240" w:lineRule="auto"/>
        <w:jc w:val="both"/>
        <w:rPr>
          <w:rFonts w:ascii="Traditional Arabic" w:hAnsi="Traditional Arabic" w:cs="Traditional Arabic"/>
          <w:sz w:val="28"/>
          <w:szCs w:val="28"/>
          <w:rtl/>
          <w:lang w:val="en-GB"/>
        </w:rPr>
      </w:pPr>
      <w:bookmarkStart w:id="76" w:name="_Hlk209911158"/>
      <w:r>
        <w:rPr>
          <w:rFonts w:ascii="Traditional Arabic" w:hAnsi="Traditional Arabic" w:cs="Traditional Arabic" w:hint="cs"/>
          <w:b/>
          <w:bCs/>
          <w:sz w:val="28"/>
          <w:szCs w:val="28"/>
          <w:rtl/>
          <w:lang w:val="en-GB"/>
        </w:rPr>
        <w:t>9</w:t>
      </w:r>
      <w:r w:rsidRPr="00ED5D50">
        <w:rPr>
          <w:rFonts w:ascii="Traditional Arabic" w:hAnsi="Traditional Arabic" w:cs="Traditional Arabic" w:hint="cs"/>
          <w:b/>
          <w:bCs/>
          <w:sz w:val="28"/>
          <w:szCs w:val="28"/>
          <w:rtl/>
          <w:lang w:val="en-GB"/>
        </w:rPr>
        <w:t xml:space="preserve">. </w:t>
      </w:r>
      <w:r>
        <w:rPr>
          <w:rFonts w:ascii="Traditional Arabic" w:hAnsi="Traditional Arabic" w:cs="Traditional Arabic" w:hint="cs"/>
          <w:b/>
          <w:bCs/>
          <w:sz w:val="28"/>
          <w:szCs w:val="28"/>
          <w:rtl/>
          <w:lang w:val="en-GB"/>
        </w:rPr>
        <w:t>تقييم الأداء</w:t>
      </w:r>
      <w:r w:rsidRPr="00ED5D50">
        <w:rPr>
          <w:rFonts w:ascii="Traditional Arabic" w:hAnsi="Traditional Arabic" w:cs="Traditional Arabic"/>
          <w:b/>
          <w:bCs/>
          <w:sz w:val="28"/>
          <w:szCs w:val="28"/>
          <w:rtl/>
          <w:lang w:val="en-GB"/>
        </w:rPr>
        <w:t>:</w:t>
      </w:r>
      <w:r w:rsidR="000E5D20" w:rsidRPr="000E5D20">
        <w:rPr>
          <w:rFonts w:ascii="Traditional Arabic" w:hAnsi="Traditional Arabic" w:cs="Traditional Arabic" w:hint="cs"/>
          <w:sz w:val="28"/>
          <w:szCs w:val="28"/>
          <w:rtl/>
          <w:lang w:val="en-GB"/>
        </w:rPr>
        <w:t xml:space="preserve"> </w:t>
      </w:r>
      <w:r w:rsidR="000E5D20">
        <w:rPr>
          <w:rFonts w:ascii="Traditional Arabic" w:hAnsi="Traditional Arabic" w:cs="Traditional Arabic" w:hint="cs"/>
          <w:sz w:val="28"/>
          <w:szCs w:val="28"/>
          <w:rtl/>
          <w:lang w:val="en-GB"/>
        </w:rPr>
        <w:t>يشتمل</w:t>
      </w:r>
      <w:r w:rsidR="000E5D20" w:rsidRPr="002A7FB7">
        <w:rPr>
          <w:rFonts w:ascii="Traditional Arabic" w:hAnsi="Traditional Arabic" w:cs="Traditional Arabic" w:hint="cs"/>
          <w:sz w:val="28"/>
          <w:szCs w:val="28"/>
          <w:rtl/>
          <w:lang w:val="en-GB"/>
        </w:rPr>
        <w:t xml:space="preserve"> ه</w:t>
      </w:r>
      <w:r w:rsidR="000E5D20" w:rsidRPr="00C217AC">
        <w:rPr>
          <w:rFonts w:ascii="Traditional Arabic" w:hAnsi="Traditional Arabic" w:cs="Traditional Arabic" w:hint="cs"/>
          <w:sz w:val="28"/>
          <w:szCs w:val="28"/>
          <w:rtl/>
          <w:lang w:val="en-GB"/>
        </w:rPr>
        <w:t>ذ</w:t>
      </w:r>
      <w:r w:rsidR="000E5D20" w:rsidRPr="002A7FB7">
        <w:rPr>
          <w:rFonts w:ascii="Traditional Arabic" w:hAnsi="Traditional Arabic" w:cs="Traditional Arabic" w:hint="cs"/>
          <w:sz w:val="28"/>
          <w:szCs w:val="28"/>
          <w:rtl/>
          <w:lang w:val="en-GB"/>
        </w:rPr>
        <w:t xml:space="preserve">ا البند </w:t>
      </w:r>
      <w:r w:rsidR="000E5D20">
        <w:rPr>
          <w:rFonts w:ascii="Traditional Arabic" w:hAnsi="Traditional Arabic" w:cs="Traditional Arabic" w:hint="cs"/>
          <w:sz w:val="28"/>
          <w:szCs w:val="28"/>
          <w:rtl/>
          <w:lang w:val="en-GB"/>
        </w:rPr>
        <w:t xml:space="preserve">على </w:t>
      </w:r>
      <w:r w:rsidR="000E5D20" w:rsidRPr="002A7FB7">
        <w:rPr>
          <w:rFonts w:ascii="Traditional Arabic" w:hAnsi="Traditional Arabic" w:cs="Traditional Arabic"/>
          <w:sz w:val="24"/>
          <w:szCs w:val="24"/>
          <w:lang w:val="en-GB"/>
        </w:rPr>
        <w:t>(0</w:t>
      </w:r>
      <w:r w:rsidR="000E5D20">
        <w:rPr>
          <w:rFonts w:ascii="Traditional Arabic" w:hAnsi="Traditional Arabic" w:cs="Traditional Arabic"/>
          <w:sz w:val="24"/>
          <w:szCs w:val="24"/>
          <w:lang w:val="en-GB"/>
        </w:rPr>
        <w:t>3</w:t>
      </w:r>
      <w:r w:rsidR="000E5D20" w:rsidRPr="002A7FB7">
        <w:rPr>
          <w:rFonts w:ascii="Traditional Arabic" w:hAnsi="Traditional Arabic" w:cs="Traditional Arabic"/>
          <w:sz w:val="24"/>
          <w:szCs w:val="24"/>
          <w:lang w:val="en-GB"/>
        </w:rPr>
        <w:t>)</w:t>
      </w:r>
      <w:r w:rsidR="000E5D20">
        <w:rPr>
          <w:rFonts w:ascii="Traditional Arabic" w:hAnsi="Traditional Arabic" w:cs="Traditional Arabic" w:hint="cs"/>
          <w:sz w:val="24"/>
          <w:szCs w:val="24"/>
          <w:rtl/>
          <w:lang w:val="en-GB"/>
        </w:rPr>
        <w:t xml:space="preserve"> </w:t>
      </w:r>
      <w:r w:rsidR="000E5D20" w:rsidRPr="002A7FB7">
        <w:rPr>
          <w:rFonts w:ascii="Traditional Arabic" w:hAnsi="Traditional Arabic" w:cs="Traditional Arabic" w:hint="cs"/>
          <w:sz w:val="28"/>
          <w:szCs w:val="28"/>
          <w:rtl/>
          <w:lang w:val="en-GB"/>
        </w:rPr>
        <w:t>متطلبات فرعية</w:t>
      </w:r>
      <w:r w:rsidR="000E5D20">
        <w:rPr>
          <w:rFonts w:ascii="Traditional Arabic" w:hAnsi="Traditional Arabic" w:cs="Traditional Arabic" w:hint="cs"/>
          <w:sz w:val="28"/>
          <w:szCs w:val="28"/>
          <w:rtl/>
          <w:lang w:val="en-GB"/>
        </w:rPr>
        <w:t>،</w:t>
      </w:r>
      <w:r w:rsidR="000E5D20">
        <w:rPr>
          <w:rFonts w:ascii="Traditional Arabic" w:hAnsi="Traditional Arabic" w:cs="Traditional Arabic"/>
          <w:sz w:val="28"/>
          <w:szCs w:val="28"/>
          <w:lang w:val="en-GB"/>
        </w:rPr>
        <w:t xml:space="preserve"> </w:t>
      </w:r>
      <w:bookmarkEnd w:id="76"/>
      <w:r w:rsidR="000E5D20">
        <w:rPr>
          <w:rFonts w:ascii="Traditional Arabic" w:hAnsi="Traditional Arabic" w:cs="Traditional Arabic"/>
          <w:sz w:val="28"/>
          <w:szCs w:val="28"/>
          <w:rtl/>
          <w:lang w:val="en-GB"/>
        </w:rPr>
        <w:t>تتعلق</w:t>
      </w:r>
      <w:r w:rsidR="000E5D20">
        <w:rPr>
          <w:rFonts w:ascii="Traditional Arabic" w:hAnsi="Traditional Arabic" w:cs="Traditional Arabic" w:hint="cs"/>
          <w:sz w:val="28"/>
          <w:szCs w:val="28"/>
          <w:rtl/>
          <w:lang w:val="en-GB"/>
        </w:rPr>
        <w:t xml:space="preserve"> بالرصد والقياس والتحليل والتقييم. إلى جانب إجراء عمليات تدقيق داخلية خلال فترات مخطط لها لتقديم معلومات حول مدى توافق النظام ومتطلبات المواصفة ومتطلبات المؤسسة. إضافة إلى مراجعة الإدارة العليا للنظام والإستراتيجية وتحديثها. </w:t>
      </w:r>
      <w:r w:rsidR="000E5D20">
        <w:rPr>
          <w:rFonts w:ascii="Traditional Arabic" w:hAnsi="Traditional Arabic" w:cs="Traditional Arabic"/>
          <w:sz w:val="28"/>
          <w:szCs w:val="28"/>
          <w:lang w:val="en-GB"/>
        </w:rPr>
        <w:t xml:space="preserve"> </w:t>
      </w:r>
    </w:p>
    <w:p w14:paraId="245C2A29" w14:textId="2034F4F9" w:rsidR="000E5D20" w:rsidRDefault="000E5D20" w:rsidP="00167132">
      <w:pPr>
        <w:bidi/>
        <w:spacing w:after="0" w:line="240" w:lineRule="auto"/>
        <w:jc w:val="both"/>
        <w:rPr>
          <w:rFonts w:ascii="Traditional Arabic" w:hAnsi="Traditional Arabic" w:cs="Traditional Arabic"/>
          <w:sz w:val="28"/>
          <w:szCs w:val="28"/>
          <w:rtl/>
          <w:lang w:val="en-GB"/>
        </w:rPr>
      </w:pPr>
      <w:r>
        <w:rPr>
          <w:rFonts w:ascii="Traditional Arabic" w:hAnsi="Traditional Arabic" w:cs="Traditional Arabic" w:hint="cs"/>
          <w:b/>
          <w:bCs/>
          <w:sz w:val="28"/>
          <w:szCs w:val="28"/>
          <w:rtl/>
          <w:lang w:val="en-GB"/>
        </w:rPr>
        <w:t>10</w:t>
      </w:r>
      <w:r w:rsidRPr="00ED5D50">
        <w:rPr>
          <w:rFonts w:ascii="Traditional Arabic" w:hAnsi="Traditional Arabic" w:cs="Traditional Arabic" w:hint="cs"/>
          <w:b/>
          <w:bCs/>
          <w:sz w:val="28"/>
          <w:szCs w:val="28"/>
          <w:rtl/>
          <w:lang w:val="en-GB"/>
        </w:rPr>
        <w:t xml:space="preserve">. </w:t>
      </w:r>
      <w:r>
        <w:rPr>
          <w:rFonts w:ascii="Traditional Arabic" w:hAnsi="Traditional Arabic" w:cs="Traditional Arabic" w:hint="cs"/>
          <w:b/>
          <w:bCs/>
          <w:sz w:val="28"/>
          <w:szCs w:val="28"/>
          <w:rtl/>
          <w:lang w:val="en-GB"/>
        </w:rPr>
        <w:t>التحسين</w:t>
      </w:r>
      <w:r w:rsidRPr="00ED5D50">
        <w:rPr>
          <w:rFonts w:ascii="Traditional Arabic" w:hAnsi="Traditional Arabic" w:cs="Traditional Arabic"/>
          <w:b/>
          <w:bCs/>
          <w:sz w:val="28"/>
          <w:szCs w:val="28"/>
          <w:rtl/>
          <w:lang w:val="en-GB"/>
        </w:rPr>
        <w:t>:</w:t>
      </w:r>
      <w:r w:rsidRPr="000E5D20">
        <w:rPr>
          <w:rFonts w:ascii="Traditional Arabic" w:hAnsi="Traditional Arabic" w:cs="Traditional Arabic" w:hint="cs"/>
          <w:sz w:val="28"/>
          <w:szCs w:val="28"/>
          <w:rtl/>
          <w:lang w:val="en-GB"/>
        </w:rPr>
        <w:t xml:space="preserve"> </w:t>
      </w:r>
      <w:r>
        <w:rPr>
          <w:rFonts w:ascii="Traditional Arabic" w:hAnsi="Traditional Arabic" w:cs="Traditional Arabic" w:hint="cs"/>
          <w:sz w:val="28"/>
          <w:szCs w:val="28"/>
          <w:rtl/>
          <w:lang w:val="en-GB"/>
        </w:rPr>
        <w:t>يضم</w:t>
      </w:r>
      <w:r w:rsidRPr="002A7FB7">
        <w:rPr>
          <w:rFonts w:ascii="Traditional Arabic" w:hAnsi="Traditional Arabic" w:cs="Traditional Arabic" w:hint="cs"/>
          <w:sz w:val="28"/>
          <w:szCs w:val="28"/>
          <w:rtl/>
          <w:lang w:val="en-GB"/>
        </w:rPr>
        <w:t xml:space="preserve"> ه</w:t>
      </w:r>
      <w:r w:rsidRPr="00C217AC">
        <w:rPr>
          <w:rFonts w:ascii="Traditional Arabic" w:hAnsi="Traditional Arabic" w:cs="Traditional Arabic" w:hint="cs"/>
          <w:sz w:val="28"/>
          <w:szCs w:val="28"/>
          <w:rtl/>
          <w:lang w:val="en-GB"/>
        </w:rPr>
        <w:t>ذ</w:t>
      </w:r>
      <w:r w:rsidRPr="002A7FB7">
        <w:rPr>
          <w:rFonts w:ascii="Traditional Arabic" w:hAnsi="Traditional Arabic" w:cs="Traditional Arabic" w:hint="cs"/>
          <w:sz w:val="28"/>
          <w:szCs w:val="28"/>
          <w:rtl/>
          <w:lang w:val="en-GB"/>
        </w:rPr>
        <w:t xml:space="preserve">ا البند </w:t>
      </w:r>
      <w:r>
        <w:rPr>
          <w:rFonts w:ascii="Traditional Arabic" w:hAnsi="Traditional Arabic" w:cs="Traditional Arabic" w:hint="cs"/>
          <w:sz w:val="28"/>
          <w:szCs w:val="28"/>
          <w:rtl/>
          <w:lang w:val="en-GB"/>
        </w:rPr>
        <w:t xml:space="preserve">على </w:t>
      </w:r>
      <w:r w:rsidRPr="002A7FB7">
        <w:rPr>
          <w:rFonts w:ascii="Traditional Arabic" w:hAnsi="Traditional Arabic" w:cs="Traditional Arabic"/>
          <w:sz w:val="24"/>
          <w:szCs w:val="24"/>
          <w:lang w:val="en-GB"/>
        </w:rPr>
        <w:t>(0</w:t>
      </w:r>
      <w:r>
        <w:rPr>
          <w:rFonts w:ascii="Traditional Arabic" w:hAnsi="Traditional Arabic" w:cs="Traditional Arabic"/>
          <w:sz w:val="24"/>
          <w:szCs w:val="24"/>
          <w:lang w:val="en-GB"/>
        </w:rPr>
        <w:t>3</w:t>
      </w:r>
      <w:r w:rsidRPr="002A7FB7">
        <w:rPr>
          <w:rFonts w:ascii="Traditional Arabic" w:hAnsi="Traditional Arabic" w:cs="Traditional Arabic"/>
          <w:sz w:val="24"/>
          <w:szCs w:val="24"/>
          <w:lang w:val="en-GB"/>
        </w:rPr>
        <w:t>)</w:t>
      </w:r>
      <w:r>
        <w:rPr>
          <w:rFonts w:ascii="Traditional Arabic" w:hAnsi="Traditional Arabic" w:cs="Traditional Arabic" w:hint="cs"/>
          <w:sz w:val="24"/>
          <w:szCs w:val="24"/>
          <w:rtl/>
          <w:lang w:val="en-GB"/>
        </w:rPr>
        <w:t xml:space="preserve"> </w:t>
      </w:r>
      <w:r w:rsidRPr="002A7FB7">
        <w:rPr>
          <w:rFonts w:ascii="Traditional Arabic" w:hAnsi="Traditional Arabic" w:cs="Traditional Arabic" w:hint="cs"/>
          <w:sz w:val="28"/>
          <w:szCs w:val="28"/>
          <w:rtl/>
          <w:lang w:val="en-GB"/>
        </w:rPr>
        <w:t>متطلبات فرعية</w:t>
      </w:r>
      <w:r>
        <w:rPr>
          <w:rFonts w:ascii="Traditional Arabic" w:hAnsi="Traditional Arabic" w:cs="Traditional Arabic" w:hint="cs"/>
          <w:sz w:val="28"/>
          <w:szCs w:val="28"/>
          <w:rtl/>
          <w:lang w:val="en-GB"/>
        </w:rPr>
        <w:t xml:space="preserve">، تعني بحالات عدم المطابقة والإجراءات التصحيحية الملائمة لها والعمل على </w:t>
      </w:r>
      <w:r w:rsidR="00BA0363">
        <w:rPr>
          <w:rFonts w:ascii="Traditional Arabic" w:hAnsi="Traditional Arabic" w:cs="Traditional Arabic" w:hint="cs"/>
          <w:sz w:val="28"/>
          <w:szCs w:val="28"/>
          <w:rtl/>
          <w:lang w:val="en-GB"/>
        </w:rPr>
        <w:t xml:space="preserve">تحسين ملاءمة وكفاءة وفعالية نظام الإدارة للمؤسسات التعليمية </w:t>
      </w:r>
      <w:r w:rsidR="009F15CC">
        <w:rPr>
          <w:rFonts w:ascii="Traditional Arabic" w:hAnsi="Traditional Arabic" w:cs="Traditional Arabic" w:hint="cs"/>
          <w:sz w:val="28"/>
          <w:szCs w:val="28"/>
          <w:rtl/>
          <w:lang w:val="en-GB"/>
        </w:rPr>
        <w:t>باستمرار</w:t>
      </w:r>
      <w:r w:rsidR="00BA0363">
        <w:rPr>
          <w:rFonts w:ascii="Traditional Arabic" w:hAnsi="Traditional Arabic" w:cs="Traditional Arabic" w:hint="cs"/>
          <w:sz w:val="28"/>
          <w:szCs w:val="28"/>
          <w:rtl/>
          <w:lang w:val="en-GB"/>
        </w:rPr>
        <w:t xml:space="preserve">. إلى جانب، تحديد </w:t>
      </w:r>
      <w:r w:rsidR="009F15CC">
        <w:rPr>
          <w:rFonts w:ascii="Traditional Arabic" w:hAnsi="Traditional Arabic" w:cs="Traditional Arabic" w:hint="cs"/>
          <w:sz w:val="28"/>
          <w:szCs w:val="28"/>
          <w:rtl/>
          <w:lang w:val="en-GB"/>
        </w:rPr>
        <w:t>واختيار</w:t>
      </w:r>
      <w:r w:rsidR="00BA0363">
        <w:rPr>
          <w:rFonts w:ascii="Traditional Arabic" w:hAnsi="Traditional Arabic" w:cs="Traditional Arabic" w:hint="cs"/>
          <w:sz w:val="28"/>
          <w:szCs w:val="28"/>
          <w:rtl/>
          <w:lang w:val="en-GB"/>
        </w:rPr>
        <w:t xml:space="preserve"> فرص التحسين المناسبة</w:t>
      </w:r>
      <w:r w:rsidR="00BB2FF2">
        <w:rPr>
          <w:rFonts w:ascii="Traditional Arabic" w:hAnsi="Traditional Arabic" w:cs="Traditional Arabic" w:hint="cs"/>
          <w:sz w:val="28"/>
          <w:szCs w:val="28"/>
          <w:rtl/>
          <w:lang w:val="en-GB"/>
        </w:rPr>
        <w:t xml:space="preserve"> </w:t>
      </w:r>
      <w:r w:rsidR="00BB2FF2">
        <w:rPr>
          <w:rFonts w:ascii="Traditional Arabic" w:hAnsi="Traditional Arabic" w:cs="Traditional Arabic"/>
          <w:sz w:val="28"/>
          <w:szCs w:val="28"/>
        </w:rPr>
        <w:t>(</w:t>
      </w:r>
      <w:r w:rsidR="00BB2FF2" w:rsidRPr="009F3688">
        <w:rPr>
          <w:rFonts w:asciiTheme="majorBidi" w:hAnsiTheme="majorBidi" w:cstheme="majorBidi"/>
          <w:sz w:val="24"/>
          <w:szCs w:val="24"/>
        </w:rPr>
        <w:t>ISO, 2018, p</w:t>
      </w:r>
      <w:r w:rsidR="009F3688" w:rsidRPr="009F3688">
        <w:rPr>
          <w:rFonts w:asciiTheme="majorBidi" w:hAnsiTheme="majorBidi" w:cstheme="majorBidi"/>
          <w:sz w:val="24"/>
          <w:szCs w:val="24"/>
        </w:rPr>
        <w:t>p</w:t>
      </w:r>
      <w:r w:rsidR="00BB2FF2" w:rsidRPr="009F3688">
        <w:rPr>
          <w:rFonts w:asciiTheme="majorBidi" w:hAnsiTheme="majorBidi" w:cstheme="majorBidi"/>
          <w:sz w:val="24"/>
          <w:szCs w:val="24"/>
        </w:rPr>
        <w:t xml:space="preserve">. </w:t>
      </w:r>
      <w:r w:rsidR="009F3688" w:rsidRPr="009F3688">
        <w:rPr>
          <w:rFonts w:asciiTheme="majorBidi" w:hAnsiTheme="majorBidi" w:cstheme="majorBidi"/>
          <w:sz w:val="24"/>
          <w:szCs w:val="24"/>
        </w:rPr>
        <w:t>01-48</w:t>
      </w:r>
      <w:r w:rsidR="00BB2FF2">
        <w:rPr>
          <w:rFonts w:asciiTheme="majorBidi" w:hAnsiTheme="majorBidi" w:cstheme="majorBidi"/>
          <w:sz w:val="24"/>
          <w:szCs w:val="24"/>
        </w:rPr>
        <w:t>)</w:t>
      </w:r>
      <w:r w:rsidR="00BA0363">
        <w:rPr>
          <w:rFonts w:ascii="Traditional Arabic" w:hAnsi="Traditional Arabic" w:cs="Traditional Arabic" w:hint="cs"/>
          <w:sz w:val="28"/>
          <w:szCs w:val="28"/>
          <w:rtl/>
          <w:lang w:val="en-GB"/>
        </w:rPr>
        <w:t>.</w:t>
      </w:r>
    </w:p>
    <w:p w14:paraId="2AA6C1A3" w14:textId="5A5F4123" w:rsidR="006D57CA" w:rsidRDefault="006D57CA" w:rsidP="006D57CA">
      <w:pPr>
        <w:bidi/>
        <w:spacing w:after="0" w:line="240" w:lineRule="auto"/>
        <w:jc w:val="both"/>
        <w:rPr>
          <w:rFonts w:ascii="Traditional Arabic" w:hAnsi="Traditional Arabic" w:cs="Traditional Arabic"/>
          <w:sz w:val="28"/>
          <w:szCs w:val="28"/>
          <w:rtl/>
          <w:lang w:val="en-GB"/>
        </w:rPr>
      </w:pPr>
    </w:p>
    <w:p w14:paraId="21197EC8" w14:textId="7816DF91" w:rsidR="009F15CC" w:rsidRPr="006D57CA" w:rsidRDefault="009F15CC" w:rsidP="00C5586A">
      <w:pPr>
        <w:bidi/>
        <w:spacing w:after="0"/>
        <w:jc w:val="both"/>
        <w:rPr>
          <w:rFonts w:ascii="Traditional Arabic" w:hAnsi="Traditional Arabic" w:cs="Traditional Arabic"/>
          <w:b/>
          <w:bCs/>
          <w:sz w:val="28"/>
          <w:szCs w:val="28"/>
          <w:rtl/>
          <w:lang w:val="en-GB"/>
        </w:rPr>
      </w:pPr>
      <w:r w:rsidRPr="006D57CA">
        <w:rPr>
          <w:rFonts w:ascii="Traditional Arabic" w:hAnsi="Traditional Arabic" w:cs="Traditional Arabic"/>
          <w:b/>
          <w:bCs/>
          <w:sz w:val="28"/>
          <w:szCs w:val="28"/>
          <w:rtl/>
          <w:lang w:val="en-GB"/>
        </w:rPr>
        <w:lastRenderedPageBreak/>
        <w:t xml:space="preserve">خاتمة: </w:t>
      </w:r>
    </w:p>
    <w:p w14:paraId="208BC0D7" w14:textId="2050B02D" w:rsidR="009F15CC" w:rsidRDefault="005D0A0D" w:rsidP="00C5586A">
      <w:pPr>
        <w:bidi/>
        <w:spacing w:after="0"/>
        <w:ind w:firstLine="454"/>
        <w:jc w:val="both"/>
        <w:rPr>
          <w:rFonts w:ascii="Traditional Arabic" w:hAnsi="Traditional Arabic" w:cs="Traditional Arabic"/>
          <w:sz w:val="28"/>
          <w:szCs w:val="28"/>
          <w:rtl/>
          <w:lang w:val="en-GB"/>
        </w:rPr>
      </w:pPr>
      <w:r w:rsidRPr="005D0A0D">
        <w:rPr>
          <w:rFonts w:ascii="Traditional Arabic" w:hAnsi="Traditional Arabic" w:cs="Traditional Arabic" w:hint="cs"/>
          <w:sz w:val="28"/>
          <w:szCs w:val="28"/>
          <w:rtl/>
          <w:lang w:val="en-GB"/>
        </w:rPr>
        <w:t xml:space="preserve">إن المواصفة الدولية </w:t>
      </w:r>
      <w:bookmarkStart w:id="77" w:name="_Hlk210159064"/>
      <w:r w:rsidRPr="00C5586A">
        <w:rPr>
          <w:rFonts w:asciiTheme="majorBidi" w:hAnsiTheme="majorBidi" w:cstheme="majorBidi"/>
          <w:sz w:val="24"/>
          <w:szCs w:val="24"/>
        </w:rPr>
        <w:t>ISO 21001:2018</w:t>
      </w:r>
      <w:r w:rsidR="004C728D" w:rsidRPr="00C5586A">
        <w:rPr>
          <w:rFonts w:asciiTheme="majorBidi" w:hAnsiTheme="majorBidi" w:cstheme="majorBidi"/>
          <w:sz w:val="24"/>
          <w:szCs w:val="24"/>
          <w:rtl/>
          <w:lang w:val="en-GB"/>
        </w:rPr>
        <w:t xml:space="preserve"> </w:t>
      </w:r>
      <w:bookmarkEnd w:id="77"/>
      <w:r w:rsidR="004C728D">
        <w:rPr>
          <w:rFonts w:ascii="Traditional Arabic" w:hAnsi="Traditional Arabic" w:cs="Traditional Arabic" w:hint="cs"/>
          <w:sz w:val="28"/>
          <w:szCs w:val="28"/>
          <w:rtl/>
          <w:lang w:val="en-GB"/>
        </w:rPr>
        <w:t xml:space="preserve">تعتبر منهج متكامل يساعد مؤسسات التعليم العالي </w:t>
      </w:r>
      <w:r w:rsidR="00C5586A">
        <w:rPr>
          <w:rFonts w:ascii="Traditional Arabic" w:hAnsi="Traditional Arabic" w:cs="Traditional Arabic" w:hint="cs"/>
          <w:sz w:val="28"/>
          <w:szCs w:val="28"/>
          <w:rtl/>
          <w:lang w:val="en-GB"/>
        </w:rPr>
        <w:t>على</w:t>
      </w:r>
      <w:r w:rsidR="004C728D">
        <w:rPr>
          <w:rFonts w:ascii="Traditional Arabic" w:hAnsi="Traditional Arabic" w:cs="Traditional Arabic" w:hint="cs"/>
          <w:sz w:val="28"/>
          <w:szCs w:val="28"/>
          <w:rtl/>
          <w:lang w:val="en-GB"/>
        </w:rPr>
        <w:t xml:space="preserve"> تحقيق الجودة والتطوير المستمر لقدراتها التعليمية والأكاديمية كونه يركز بشكل أساسي على تلبية </w:t>
      </w:r>
      <w:r w:rsidR="00EA376C">
        <w:rPr>
          <w:rFonts w:ascii="Traditional Arabic" w:hAnsi="Traditional Arabic" w:cs="Traditional Arabic" w:hint="cs"/>
          <w:sz w:val="28"/>
          <w:szCs w:val="28"/>
          <w:rtl/>
          <w:lang w:val="en-GB"/>
        </w:rPr>
        <w:t>احتياجات</w:t>
      </w:r>
      <w:r w:rsidR="004C728D">
        <w:rPr>
          <w:rFonts w:ascii="Traditional Arabic" w:hAnsi="Traditional Arabic" w:cs="Traditional Arabic" w:hint="cs"/>
          <w:sz w:val="28"/>
          <w:szCs w:val="28"/>
          <w:rtl/>
          <w:lang w:val="en-GB"/>
        </w:rPr>
        <w:t xml:space="preserve"> المتعلمين وأصحاب المصلحة </w:t>
      </w:r>
      <w:r w:rsidR="00C5586A">
        <w:rPr>
          <w:rFonts w:ascii="Traditional Arabic" w:hAnsi="Traditional Arabic" w:cs="Traditional Arabic" w:hint="cs"/>
          <w:sz w:val="28"/>
          <w:szCs w:val="28"/>
          <w:rtl/>
          <w:lang w:val="en-GB"/>
        </w:rPr>
        <w:t xml:space="preserve">وتكيف البرامج التعليمية لتتماشى مع توقعاتهم. إلى جانب دلك، تطبيق هدا المعيار </w:t>
      </w:r>
      <w:r w:rsidR="005666D7">
        <w:rPr>
          <w:rFonts w:ascii="Traditional Arabic" w:hAnsi="Traditional Arabic" w:cs="Traditional Arabic" w:hint="cs"/>
          <w:sz w:val="28"/>
          <w:szCs w:val="28"/>
          <w:rtl/>
          <w:lang w:val="en-GB"/>
        </w:rPr>
        <w:t xml:space="preserve">الدولي </w:t>
      </w:r>
      <w:r w:rsidR="00C5586A">
        <w:rPr>
          <w:rFonts w:ascii="Traditional Arabic" w:hAnsi="Traditional Arabic" w:cs="Traditional Arabic" w:hint="cs"/>
          <w:sz w:val="28"/>
          <w:szCs w:val="28"/>
          <w:rtl/>
          <w:lang w:val="en-GB"/>
        </w:rPr>
        <w:t>من شأنه زرع ثقافة الجودة وترسيخها في الجامعات الجزائرية كمكون رئيسي لتحقيق المكانة العلمية والتعلمية سواء على المستوى المحلي أو الدولي.</w:t>
      </w:r>
    </w:p>
    <w:p w14:paraId="1D981DBC" w14:textId="50ADC74D" w:rsidR="009F15CC" w:rsidRDefault="00C5586A" w:rsidP="00E7225B">
      <w:pPr>
        <w:bidi/>
        <w:spacing w:after="0"/>
        <w:ind w:firstLine="454"/>
        <w:jc w:val="both"/>
        <w:rPr>
          <w:rFonts w:ascii="Traditional Arabic" w:hAnsi="Traditional Arabic" w:cs="Traditional Arabic"/>
          <w:sz w:val="28"/>
          <w:szCs w:val="28"/>
          <w:rtl/>
          <w:lang w:val="en-GB"/>
        </w:rPr>
      </w:pPr>
      <w:r>
        <w:rPr>
          <w:rFonts w:ascii="Traditional Arabic" w:hAnsi="Traditional Arabic" w:cs="Traditional Arabic" w:hint="cs"/>
          <w:sz w:val="28"/>
          <w:szCs w:val="28"/>
          <w:rtl/>
          <w:lang w:val="en-GB"/>
        </w:rPr>
        <w:t xml:space="preserve">يسمح نظام الإدارة للمؤسسات التعليمية من خلال دورة تخطيط </w:t>
      </w:r>
      <w:r>
        <w:rPr>
          <w:rFonts w:ascii="Traditional Arabic" w:hAnsi="Traditional Arabic" w:cs="Traditional Arabic"/>
          <w:sz w:val="28"/>
          <w:szCs w:val="28"/>
          <w:rtl/>
          <w:lang w:val="en-GB"/>
        </w:rPr>
        <w:t>–</w:t>
      </w:r>
      <w:r>
        <w:rPr>
          <w:rFonts w:ascii="Traditional Arabic" w:hAnsi="Traditional Arabic" w:cs="Traditional Arabic" w:hint="cs"/>
          <w:sz w:val="28"/>
          <w:szCs w:val="28"/>
          <w:rtl/>
          <w:lang w:val="en-GB"/>
        </w:rPr>
        <w:t xml:space="preserve"> </w:t>
      </w:r>
      <w:r w:rsidR="00E7225B">
        <w:rPr>
          <w:rFonts w:ascii="Traditional Arabic" w:hAnsi="Traditional Arabic" w:cs="Traditional Arabic" w:hint="cs"/>
          <w:sz w:val="28"/>
          <w:szCs w:val="28"/>
          <w:rtl/>
          <w:lang w:val="en-GB"/>
        </w:rPr>
        <w:t>تنفيذ</w:t>
      </w:r>
      <w:r>
        <w:rPr>
          <w:rFonts w:ascii="Traditional Arabic" w:hAnsi="Traditional Arabic" w:cs="Traditional Arabic" w:hint="cs"/>
          <w:sz w:val="28"/>
          <w:szCs w:val="28"/>
          <w:rtl/>
          <w:lang w:val="en-GB"/>
        </w:rPr>
        <w:t xml:space="preserve"> </w:t>
      </w:r>
      <w:r>
        <w:rPr>
          <w:rFonts w:ascii="Traditional Arabic" w:hAnsi="Traditional Arabic" w:cs="Traditional Arabic"/>
          <w:sz w:val="28"/>
          <w:szCs w:val="28"/>
          <w:rtl/>
          <w:lang w:val="en-GB"/>
        </w:rPr>
        <w:t>–</w:t>
      </w:r>
      <w:r>
        <w:rPr>
          <w:rFonts w:ascii="Traditional Arabic" w:hAnsi="Traditional Arabic" w:cs="Traditional Arabic" w:hint="cs"/>
          <w:sz w:val="28"/>
          <w:szCs w:val="28"/>
          <w:rtl/>
          <w:lang w:val="en-GB"/>
        </w:rPr>
        <w:t xml:space="preserve"> فحص </w:t>
      </w:r>
      <w:r w:rsidR="00E7225B">
        <w:rPr>
          <w:rFonts w:ascii="Traditional Arabic" w:hAnsi="Traditional Arabic" w:cs="Traditional Arabic"/>
          <w:sz w:val="28"/>
          <w:szCs w:val="28"/>
          <w:rtl/>
          <w:lang w:val="en-GB"/>
        </w:rPr>
        <w:t>–</w:t>
      </w:r>
      <w:r>
        <w:rPr>
          <w:rFonts w:ascii="Traditional Arabic" w:hAnsi="Traditional Arabic" w:cs="Traditional Arabic" w:hint="cs"/>
          <w:sz w:val="28"/>
          <w:szCs w:val="28"/>
          <w:rtl/>
          <w:lang w:val="en-GB"/>
        </w:rPr>
        <w:t xml:space="preserve"> </w:t>
      </w:r>
      <w:r w:rsidR="00E7225B">
        <w:rPr>
          <w:rFonts w:ascii="Traditional Arabic" w:hAnsi="Traditional Arabic" w:cs="Traditional Arabic" w:hint="cs"/>
          <w:sz w:val="28"/>
          <w:szCs w:val="28"/>
          <w:rtl/>
          <w:lang w:val="en-GB"/>
        </w:rPr>
        <w:t xml:space="preserve">التحسين </w:t>
      </w:r>
      <w:r w:rsidR="00E7225B" w:rsidRPr="00E7225B">
        <w:rPr>
          <w:rFonts w:asciiTheme="majorBidi" w:hAnsiTheme="majorBidi" w:cstheme="majorBidi"/>
          <w:sz w:val="24"/>
          <w:szCs w:val="24"/>
          <w:lang w:val="en-GB"/>
        </w:rPr>
        <w:t>(PDCA)</w:t>
      </w:r>
      <w:r w:rsidR="00E7225B" w:rsidRPr="00E7225B">
        <w:rPr>
          <w:rFonts w:asciiTheme="majorBidi" w:hAnsiTheme="majorBidi" w:cstheme="majorBidi"/>
          <w:sz w:val="24"/>
          <w:szCs w:val="24"/>
          <w:rtl/>
          <w:lang w:val="en-GB"/>
        </w:rPr>
        <w:t xml:space="preserve"> </w:t>
      </w:r>
      <w:r w:rsidR="00E7225B" w:rsidRPr="00E7225B">
        <w:rPr>
          <w:rFonts w:ascii="Traditional Arabic" w:hAnsi="Traditional Arabic" w:cs="Traditional Arabic"/>
          <w:sz w:val="28"/>
          <w:szCs w:val="28"/>
          <w:rtl/>
          <w:lang w:val="en-GB"/>
        </w:rPr>
        <w:t xml:space="preserve">بضمان التحسين المستمر </w:t>
      </w:r>
      <w:r w:rsidR="00E7225B">
        <w:rPr>
          <w:rFonts w:ascii="Traditional Arabic" w:hAnsi="Traditional Arabic" w:cs="Traditional Arabic" w:hint="cs"/>
          <w:sz w:val="28"/>
          <w:szCs w:val="28"/>
          <w:rtl/>
          <w:lang w:val="en-GB"/>
        </w:rPr>
        <w:t xml:space="preserve">ما يعزز من مستوى الكفاءة والفاعلية والقدرة على </w:t>
      </w:r>
      <w:r w:rsidR="00EA376C">
        <w:rPr>
          <w:rFonts w:ascii="Traditional Arabic" w:hAnsi="Traditional Arabic" w:cs="Traditional Arabic" w:hint="cs"/>
          <w:sz w:val="28"/>
          <w:szCs w:val="28"/>
          <w:rtl/>
          <w:lang w:val="en-GB"/>
        </w:rPr>
        <w:t>الاستجابة</w:t>
      </w:r>
      <w:r w:rsidR="00E7225B">
        <w:rPr>
          <w:rFonts w:ascii="Traditional Arabic" w:hAnsi="Traditional Arabic" w:cs="Traditional Arabic" w:hint="cs"/>
          <w:sz w:val="28"/>
          <w:szCs w:val="28"/>
          <w:rtl/>
          <w:lang w:val="en-GB"/>
        </w:rPr>
        <w:t xml:space="preserve"> لمتطلبات المتعلمين وسوق العمل، إلى جانب تعزيز الثقة بين الجامعات وأصحاب المصالح المرتبطين بها. </w:t>
      </w:r>
      <w:r w:rsidR="005666D7">
        <w:rPr>
          <w:rFonts w:ascii="Traditional Arabic" w:hAnsi="Traditional Arabic" w:cs="Traditional Arabic" w:hint="cs"/>
          <w:sz w:val="28"/>
          <w:szCs w:val="28"/>
          <w:rtl/>
          <w:lang w:val="en-GB"/>
        </w:rPr>
        <w:t xml:space="preserve">من جهة أخرى، تطبيق المتطلبات الأساسية الخاصة بهده المواصفة الدولية للجودة من شأنه مساعدة مؤسسات التعليم العالي على </w:t>
      </w:r>
      <w:r w:rsidR="00EA376C">
        <w:rPr>
          <w:rFonts w:ascii="Traditional Arabic" w:hAnsi="Traditional Arabic" w:cs="Traditional Arabic" w:hint="cs"/>
          <w:sz w:val="28"/>
          <w:szCs w:val="28"/>
          <w:rtl/>
          <w:lang w:val="en-GB"/>
        </w:rPr>
        <w:t>الاندماج</w:t>
      </w:r>
      <w:r w:rsidR="005666D7">
        <w:rPr>
          <w:rFonts w:ascii="Traditional Arabic" w:hAnsi="Traditional Arabic" w:cs="Traditional Arabic" w:hint="cs"/>
          <w:sz w:val="28"/>
          <w:szCs w:val="28"/>
          <w:rtl/>
          <w:lang w:val="en-GB"/>
        </w:rPr>
        <w:t xml:space="preserve"> بسهولة مع التحولات التي تفرضها العولمة وتحقيق التحول الرقمي إلى </w:t>
      </w:r>
      <w:r w:rsidR="00727ED5">
        <w:rPr>
          <w:rFonts w:ascii="Traditional Arabic" w:hAnsi="Traditional Arabic" w:cs="Traditional Arabic" w:hint="cs"/>
          <w:sz w:val="28"/>
          <w:szCs w:val="28"/>
          <w:rtl/>
          <w:lang w:val="en-GB"/>
        </w:rPr>
        <w:t>جانب الرفع من مكانتها وتنافسيتها.</w:t>
      </w:r>
    </w:p>
    <w:p w14:paraId="6766A3ED" w14:textId="44EF575C" w:rsidR="00727ED5" w:rsidRDefault="00727ED5" w:rsidP="00727ED5">
      <w:pPr>
        <w:bidi/>
        <w:spacing w:after="0"/>
        <w:ind w:firstLine="454"/>
        <w:jc w:val="both"/>
        <w:rPr>
          <w:rFonts w:ascii="Traditional Arabic" w:hAnsi="Traditional Arabic" w:cs="Traditional Arabic"/>
          <w:sz w:val="28"/>
          <w:szCs w:val="28"/>
          <w:rtl/>
        </w:rPr>
      </w:pPr>
      <w:r>
        <w:rPr>
          <w:rFonts w:ascii="Traditional Arabic" w:hAnsi="Traditional Arabic" w:cs="Traditional Arabic" w:hint="cs"/>
          <w:sz w:val="28"/>
          <w:szCs w:val="28"/>
          <w:rtl/>
          <w:lang w:val="en-GB"/>
        </w:rPr>
        <w:t xml:space="preserve">وبشكل عام، يمكن القول إن المواصفة الدولية </w:t>
      </w:r>
      <w:r w:rsidRPr="00C5586A">
        <w:rPr>
          <w:rFonts w:asciiTheme="majorBidi" w:hAnsiTheme="majorBidi" w:cstheme="majorBidi"/>
          <w:sz w:val="24"/>
          <w:szCs w:val="24"/>
        </w:rPr>
        <w:t>ISO 21001:2018</w:t>
      </w:r>
      <w:r>
        <w:rPr>
          <w:rFonts w:asciiTheme="majorBidi" w:hAnsiTheme="majorBidi" w:cstheme="majorBidi" w:hint="cs"/>
          <w:sz w:val="24"/>
          <w:szCs w:val="24"/>
          <w:rtl/>
        </w:rPr>
        <w:t xml:space="preserve"> </w:t>
      </w:r>
      <w:r w:rsidRPr="00727ED5">
        <w:rPr>
          <w:rFonts w:ascii="Traditional Arabic" w:hAnsi="Traditional Arabic" w:cs="Traditional Arabic"/>
          <w:sz w:val="28"/>
          <w:szCs w:val="28"/>
          <w:rtl/>
        </w:rPr>
        <w:t>توفر نظام مبني على الجودة يسمح</w:t>
      </w:r>
      <w:r w:rsidRPr="00727ED5">
        <w:rPr>
          <w:rFonts w:asciiTheme="majorBidi" w:hAnsiTheme="majorBidi" w:cstheme="majorBidi" w:hint="cs"/>
          <w:sz w:val="28"/>
          <w:szCs w:val="28"/>
          <w:rtl/>
        </w:rPr>
        <w:t xml:space="preserve"> </w:t>
      </w:r>
      <w:r w:rsidRPr="00727ED5">
        <w:rPr>
          <w:rFonts w:ascii="Traditional Arabic" w:hAnsi="Traditional Arabic" w:cs="Traditional Arabic"/>
          <w:sz w:val="28"/>
          <w:szCs w:val="28"/>
          <w:rtl/>
        </w:rPr>
        <w:t xml:space="preserve">بإدارة المؤسسات التعليمية </w:t>
      </w:r>
      <w:r w:rsidR="00EB2140">
        <w:rPr>
          <w:rFonts w:ascii="Traditional Arabic" w:hAnsi="Traditional Arabic" w:cs="Traditional Arabic" w:hint="cs"/>
          <w:sz w:val="28"/>
          <w:szCs w:val="28"/>
          <w:rtl/>
        </w:rPr>
        <w:t xml:space="preserve">بنجاعة كبيرة وبتكاليف أقل وبمخرجات يمكن أن تساهم بشكل كبير في تحقيق التنمية الاقتصادية </w:t>
      </w:r>
      <w:r w:rsidR="00EA376C">
        <w:rPr>
          <w:rFonts w:ascii="Traditional Arabic" w:hAnsi="Traditional Arabic" w:cs="Traditional Arabic" w:hint="cs"/>
          <w:sz w:val="28"/>
          <w:szCs w:val="28"/>
          <w:rtl/>
        </w:rPr>
        <w:t>والاجتماعية</w:t>
      </w:r>
      <w:r w:rsidR="00EB2140">
        <w:rPr>
          <w:rFonts w:ascii="Traditional Arabic" w:hAnsi="Traditional Arabic" w:cs="Traditional Arabic" w:hint="cs"/>
          <w:sz w:val="28"/>
          <w:szCs w:val="28"/>
          <w:rtl/>
        </w:rPr>
        <w:t>.</w:t>
      </w:r>
    </w:p>
    <w:p w14:paraId="2CF73DD0" w14:textId="240B22CA" w:rsidR="00882FAE" w:rsidRDefault="00882FAE" w:rsidP="00882FAE">
      <w:pPr>
        <w:bidi/>
        <w:spacing w:after="0"/>
        <w:ind w:firstLine="454"/>
        <w:jc w:val="both"/>
        <w:rPr>
          <w:rFonts w:ascii="Traditional Arabic" w:hAnsi="Traditional Arabic" w:cs="Traditional Arabic"/>
          <w:sz w:val="28"/>
          <w:szCs w:val="28"/>
          <w:rtl/>
        </w:rPr>
      </w:pPr>
    </w:p>
    <w:p w14:paraId="5A426B22" w14:textId="4114E9B1" w:rsidR="00882FAE" w:rsidRDefault="00882FAE" w:rsidP="00882FAE">
      <w:pPr>
        <w:bidi/>
        <w:spacing w:after="0"/>
        <w:ind w:firstLine="454"/>
        <w:jc w:val="both"/>
        <w:rPr>
          <w:rFonts w:ascii="Traditional Arabic" w:hAnsi="Traditional Arabic" w:cs="Traditional Arabic"/>
          <w:sz w:val="28"/>
          <w:szCs w:val="28"/>
          <w:rtl/>
        </w:rPr>
      </w:pPr>
    </w:p>
    <w:p w14:paraId="5A560C2F" w14:textId="321E3B98" w:rsidR="00882FAE" w:rsidRDefault="00882FAE" w:rsidP="00882FAE">
      <w:pPr>
        <w:bidi/>
        <w:spacing w:after="0"/>
        <w:ind w:firstLine="454"/>
        <w:jc w:val="both"/>
        <w:rPr>
          <w:rFonts w:ascii="Traditional Arabic" w:hAnsi="Traditional Arabic" w:cs="Traditional Arabic"/>
          <w:sz w:val="28"/>
          <w:szCs w:val="28"/>
          <w:rtl/>
        </w:rPr>
      </w:pPr>
    </w:p>
    <w:p w14:paraId="4CE10BDC" w14:textId="7090E85C" w:rsidR="00882FAE" w:rsidRDefault="00882FAE" w:rsidP="00882FAE">
      <w:pPr>
        <w:bidi/>
        <w:spacing w:after="0"/>
        <w:ind w:firstLine="454"/>
        <w:jc w:val="both"/>
        <w:rPr>
          <w:rFonts w:ascii="Traditional Arabic" w:hAnsi="Traditional Arabic" w:cs="Traditional Arabic"/>
          <w:sz w:val="28"/>
          <w:szCs w:val="28"/>
          <w:rtl/>
        </w:rPr>
      </w:pPr>
    </w:p>
    <w:p w14:paraId="022F11C7" w14:textId="62C9B89C" w:rsidR="00882FAE" w:rsidRDefault="00882FAE" w:rsidP="00882FAE">
      <w:pPr>
        <w:bidi/>
        <w:spacing w:after="0"/>
        <w:ind w:firstLine="454"/>
        <w:jc w:val="both"/>
        <w:rPr>
          <w:rFonts w:ascii="Traditional Arabic" w:hAnsi="Traditional Arabic" w:cs="Traditional Arabic"/>
          <w:sz w:val="28"/>
          <w:szCs w:val="28"/>
          <w:rtl/>
        </w:rPr>
      </w:pPr>
    </w:p>
    <w:p w14:paraId="6FBC3727" w14:textId="229CB507" w:rsidR="00882FAE" w:rsidRDefault="00882FAE" w:rsidP="00882FAE">
      <w:pPr>
        <w:bidi/>
        <w:spacing w:after="0"/>
        <w:ind w:firstLine="454"/>
        <w:jc w:val="both"/>
        <w:rPr>
          <w:rFonts w:ascii="Traditional Arabic" w:hAnsi="Traditional Arabic" w:cs="Traditional Arabic"/>
          <w:sz w:val="28"/>
          <w:szCs w:val="28"/>
          <w:rtl/>
        </w:rPr>
      </w:pPr>
    </w:p>
    <w:p w14:paraId="70D989B5" w14:textId="6484DF7C" w:rsidR="00882FAE" w:rsidRDefault="00882FAE" w:rsidP="00882FAE">
      <w:pPr>
        <w:bidi/>
        <w:spacing w:after="0"/>
        <w:ind w:firstLine="454"/>
        <w:jc w:val="both"/>
        <w:rPr>
          <w:rFonts w:ascii="Traditional Arabic" w:hAnsi="Traditional Arabic" w:cs="Traditional Arabic"/>
          <w:sz w:val="28"/>
          <w:szCs w:val="28"/>
          <w:rtl/>
        </w:rPr>
      </w:pPr>
    </w:p>
    <w:p w14:paraId="587E8644" w14:textId="08F1BFF7" w:rsidR="00882FAE" w:rsidRDefault="00882FAE" w:rsidP="00882FAE">
      <w:pPr>
        <w:bidi/>
        <w:spacing w:after="0"/>
        <w:ind w:firstLine="454"/>
        <w:jc w:val="both"/>
        <w:rPr>
          <w:rFonts w:ascii="Traditional Arabic" w:hAnsi="Traditional Arabic" w:cs="Traditional Arabic"/>
          <w:sz w:val="28"/>
          <w:szCs w:val="28"/>
          <w:rtl/>
        </w:rPr>
      </w:pPr>
    </w:p>
    <w:p w14:paraId="3D5E115D" w14:textId="5CCD042F" w:rsidR="00882FAE" w:rsidRDefault="00882FAE" w:rsidP="00882FAE">
      <w:pPr>
        <w:bidi/>
        <w:spacing w:after="0"/>
        <w:ind w:firstLine="454"/>
        <w:jc w:val="both"/>
        <w:rPr>
          <w:rFonts w:ascii="Traditional Arabic" w:hAnsi="Traditional Arabic" w:cs="Traditional Arabic"/>
          <w:sz w:val="28"/>
          <w:szCs w:val="28"/>
          <w:rtl/>
        </w:rPr>
      </w:pPr>
    </w:p>
    <w:p w14:paraId="40267264" w14:textId="1DFF2EB6" w:rsidR="00882FAE" w:rsidRDefault="00882FAE" w:rsidP="00882FAE">
      <w:pPr>
        <w:bidi/>
        <w:spacing w:after="0"/>
        <w:ind w:firstLine="454"/>
        <w:jc w:val="both"/>
        <w:rPr>
          <w:rFonts w:ascii="Traditional Arabic" w:hAnsi="Traditional Arabic" w:cs="Traditional Arabic"/>
          <w:sz w:val="28"/>
          <w:szCs w:val="28"/>
          <w:rtl/>
        </w:rPr>
      </w:pPr>
    </w:p>
    <w:p w14:paraId="61AFC16D" w14:textId="2E9C4D1D" w:rsidR="00882FAE" w:rsidRDefault="00882FAE" w:rsidP="00882FAE">
      <w:pPr>
        <w:bidi/>
        <w:spacing w:after="0"/>
        <w:ind w:firstLine="454"/>
        <w:jc w:val="both"/>
        <w:rPr>
          <w:rFonts w:ascii="Traditional Arabic" w:hAnsi="Traditional Arabic" w:cs="Traditional Arabic"/>
          <w:sz w:val="28"/>
          <w:szCs w:val="28"/>
          <w:rtl/>
        </w:rPr>
      </w:pPr>
    </w:p>
    <w:p w14:paraId="3D471532" w14:textId="6B04F9D3" w:rsidR="00882FAE" w:rsidRDefault="00882FAE" w:rsidP="00882FAE">
      <w:pPr>
        <w:bidi/>
        <w:spacing w:after="0"/>
        <w:ind w:firstLine="454"/>
        <w:jc w:val="both"/>
        <w:rPr>
          <w:rFonts w:ascii="Traditional Arabic" w:hAnsi="Traditional Arabic" w:cs="Traditional Arabic"/>
          <w:sz w:val="28"/>
          <w:szCs w:val="28"/>
          <w:rtl/>
        </w:rPr>
      </w:pPr>
    </w:p>
    <w:p w14:paraId="38F10B9D" w14:textId="12575889" w:rsidR="00882FAE" w:rsidRDefault="00882FAE" w:rsidP="00882FAE">
      <w:pPr>
        <w:bidi/>
        <w:spacing w:after="0"/>
        <w:ind w:firstLine="454"/>
        <w:jc w:val="both"/>
        <w:rPr>
          <w:rFonts w:ascii="Traditional Arabic" w:hAnsi="Traditional Arabic" w:cs="Traditional Arabic"/>
          <w:sz w:val="28"/>
          <w:szCs w:val="28"/>
          <w:rtl/>
        </w:rPr>
      </w:pPr>
    </w:p>
    <w:p w14:paraId="3BEC32B9" w14:textId="6F62AA76" w:rsidR="00882FAE" w:rsidRDefault="00882FAE" w:rsidP="00882FAE">
      <w:pPr>
        <w:bidi/>
        <w:spacing w:after="0"/>
        <w:ind w:firstLine="454"/>
        <w:jc w:val="both"/>
        <w:rPr>
          <w:rFonts w:ascii="Traditional Arabic" w:hAnsi="Traditional Arabic" w:cs="Traditional Arabic"/>
          <w:sz w:val="28"/>
          <w:szCs w:val="28"/>
          <w:rtl/>
        </w:rPr>
      </w:pPr>
    </w:p>
    <w:p w14:paraId="3732671B" w14:textId="23AA4290" w:rsidR="00882FAE" w:rsidRDefault="00882FAE" w:rsidP="00882FAE">
      <w:pPr>
        <w:bidi/>
        <w:spacing w:after="0"/>
        <w:ind w:firstLine="454"/>
        <w:jc w:val="both"/>
        <w:rPr>
          <w:rFonts w:ascii="Traditional Arabic" w:hAnsi="Traditional Arabic" w:cs="Traditional Arabic"/>
          <w:sz w:val="28"/>
          <w:szCs w:val="28"/>
          <w:rtl/>
        </w:rPr>
      </w:pPr>
    </w:p>
    <w:p w14:paraId="55C85A4A" w14:textId="023CA9C5" w:rsidR="00882FAE" w:rsidRDefault="00882FAE" w:rsidP="00882FAE">
      <w:pPr>
        <w:bidi/>
        <w:spacing w:after="0"/>
        <w:ind w:firstLine="454"/>
        <w:jc w:val="both"/>
        <w:rPr>
          <w:rFonts w:ascii="Traditional Arabic" w:hAnsi="Traditional Arabic" w:cs="Traditional Arabic"/>
          <w:sz w:val="28"/>
          <w:szCs w:val="28"/>
          <w:rtl/>
        </w:rPr>
      </w:pPr>
    </w:p>
    <w:p w14:paraId="6C4998B8" w14:textId="5E74C6DA" w:rsidR="00882FAE" w:rsidRDefault="00882FAE" w:rsidP="00882FAE">
      <w:pPr>
        <w:bidi/>
        <w:spacing w:after="0"/>
        <w:ind w:firstLine="454"/>
        <w:jc w:val="both"/>
        <w:rPr>
          <w:rFonts w:ascii="Traditional Arabic" w:hAnsi="Traditional Arabic" w:cs="Traditional Arabic"/>
          <w:sz w:val="28"/>
          <w:szCs w:val="28"/>
          <w:rtl/>
        </w:rPr>
      </w:pPr>
    </w:p>
    <w:p w14:paraId="40FD7B47" w14:textId="576F23B7" w:rsidR="00882FAE" w:rsidRDefault="00882FAE" w:rsidP="00882FAE">
      <w:pPr>
        <w:bidi/>
        <w:spacing w:after="0"/>
        <w:ind w:firstLine="454"/>
        <w:jc w:val="both"/>
        <w:rPr>
          <w:rFonts w:ascii="Traditional Arabic" w:hAnsi="Traditional Arabic" w:cs="Traditional Arabic"/>
          <w:sz w:val="28"/>
          <w:szCs w:val="28"/>
          <w:rtl/>
        </w:rPr>
      </w:pPr>
    </w:p>
    <w:p w14:paraId="5DBA03E9" w14:textId="4434F915" w:rsidR="00882FAE" w:rsidRDefault="00882FAE" w:rsidP="00882FAE">
      <w:pPr>
        <w:bidi/>
        <w:spacing w:after="0"/>
        <w:ind w:firstLine="454"/>
        <w:jc w:val="both"/>
        <w:rPr>
          <w:rFonts w:ascii="Traditional Arabic" w:hAnsi="Traditional Arabic" w:cs="Traditional Arabic"/>
          <w:sz w:val="28"/>
          <w:szCs w:val="28"/>
          <w:rtl/>
        </w:rPr>
      </w:pPr>
    </w:p>
    <w:p w14:paraId="3F4462A3" w14:textId="7FB39FC9" w:rsidR="00882FAE" w:rsidRDefault="00882FAE" w:rsidP="00133D63">
      <w:pPr>
        <w:bidi/>
        <w:spacing w:after="0"/>
        <w:jc w:val="both"/>
        <w:rPr>
          <w:rFonts w:ascii="Traditional Arabic" w:hAnsi="Traditional Arabic" w:cs="Traditional Arabic"/>
          <w:b/>
          <w:bCs/>
          <w:sz w:val="28"/>
          <w:szCs w:val="28"/>
          <w:lang w:val="en-GB"/>
        </w:rPr>
      </w:pPr>
      <w:r w:rsidRPr="00882FAE">
        <w:rPr>
          <w:rFonts w:ascii="Traditional Arabic" w:hAnsi="Traditional Arabic" w:cs="Traditional Arabic" w:hint="cs"/>
          <w:b/>
          <w:bCs/>
          <w:sz w:val="28"/>
          <w:szCs w:val="28"/>
          <w:rtl/>
        </w:rPr>
        <w:lastRenderedPageBreak/>
        <w:t>قائمة المراجع:</w:t>
      </w:r>
      <w:r w:rsidRPr="00882FAE">
        <w:rPr>
          <w:rFonts w:ascii="Traditional Arabic" w:hAnsi="Traditional Arabic" w:cs="Traditional Arabic" w:hint="cs"/>
          <w:b/>
          <w:bCs/>
          <w:sz w:val="28"/>
          <w:szCs w:val="28"/>
          <w:rtl/>
          <w:lang w:val="en-GB"/>
        </w:rPr>
        <w:t xml:space="preserve"> </w:t>
      </w:r>
    </w:p>
    <w:p w14:paraId="41B94444" w14:textId="77777777" w:rsidR="00133D63" w:rsidRPr="00133D63" w:rsidRDefault="00133D63" w:rsidP="00133D63">
      <w:pPr>
        <w:pStyle w:val="Paragraphedeliste"/>
        <w:numPr>
          <w:ilvl w:val="0"/>
          <w:numId w:val="31"/>
        </w:numPr>
        <w:bidi/>
        <w:rPr>
          <w:rFonts w:ascii="Traditional Arabic" w:hAnsi="Traditional Arabic" w:cs="Traditional Arabic"/>
          <w:sz w:val="28"/>
          <w:szCs w:val="28"/>
          <w:rtl/>
        </w:rPr>
      </w:pPr>
      <w:r w:rsidRPr="00133D63">
        <w:rPr>
          <w:rFonts w:ascii="Traditional Arabic" w:hAnsi="Traditional Arabic" w:cs="Traditional Arabic" w:hint="cs"/>
          <w:sz w:val="28"/>
          <w:szCs w:val="28"/>
          <w:rtl/>
          <w:lang w:val="en-GB"/>
        </w:rPr>
        <w:t xml:space="preserve">البوهي، ع. ا.، </w:t>
      </w:r>
      <w:r w:rsidRPr="00133D63">
        <w:rPr>
          <w:rFonts w:ascii="Traditional Arabic" w:hAnsi="Traditional Arabic" w:cs="Traditional Arabic"/>
          <w:sz w:val="28"/>
          <w:szCs w:val="28"/>
          <w:rtl/>
        </w:rPr>
        <w:t>&amp;</w:t>
      </w:r>
      <w:r w:rsidRPr="00133D63">
        <w:rPr>
          <w:rFonts w:ascii="Traditional Arabic" w:hAnsi="Traditional Arabic" w:cs="Traditional Arabic" w:hint="cs"/>
          <w:sz w:val="28"/>
          <w:szCs w:val="28"/>
          <w:rtl/>
          <w:lang w:val="en-GB"/>
        </w:rPr>
        <w:t xml:space="preserve"> المصري، ا. ج.، </w:t>
      </w:r>
      <w:r w:rsidRPr="00133D63">
        <w:rPr>
          <w:rFonts w:ascii="Traditional Arabic" w:hAnsi="Traditional Arabic" w:cs="Traditional Arabic"/>
          <w:sz w:val="28"/>
          <w:szCs w:val="28"/>
          <w:rtl/>
        </w:rPr>
        <w:t>&amp;</w:t>
      </w:r>
      <w:r w:rsidRPr="00133D63">
        <w:rPr>
          <w:rFonts w:ascii="Traditional Arabic" w:hAnsi="Traditional Arabic" w:cs="Traditional Arabic" w:hint="cs"/>
          <w:sz w:val="28"/>
          <w:szCs w:val="28"/>
          <w:rtl/>
          <w:lang w:val="en-GB"/>
        </w:rPr>
        <w:t xml:space="preserve"> ماجد، ا. م.،</w:t>
      </w:r>
      <w:r w:rsidRPr="00133D63">
        <w:rPr>
          <w:rFonts w:ascii="Traditional Arabic" w:hAnsi="Traditional Arabic" w:cs="Traditional Arabic"/>
          <w:sz w:val="28"/>
          <w:szCs w:val="28"/>
          <w:rtl/>
        </w:rPr>
        <w:t xml:space="preserve"> &amp;</w:t>
      </w:r>
      <w:r w:rsidRPr="00133D63">
        <w:rPr>
          <w:rFonts w:ascii="Traditional Arabic" w:hAnsi="Traditional Arabic" w:cs="Traditional Arabic" w:hint="cs"/>
          <w:sz w:val="28"/>
          <w:szCs w:val="28"/>
          <w:rtl/>
          <w:lang w:val="en-GB"/>
        </w:rPr>
        <w:t xml:space="preserve"> عبد الرحيم، م. أ.</w:t>
      </w:r>
      <w:r w:rsidRPr="00133D63">
        <w:rPr>
          <w:rFonts w:ascii="Traditional Arabic" w:hAnsi="Traditional Arabic" w:cs="Traditional Arabic" w:hint="cs"/>
          <w:sz w:val="28"/>
          <w:szCs w:val="28"/>
          <w:rtl/>
        </w:rPr>
        <w:t xml:space="preserve"> </w:t>
      </w:r>
      <w:r w:rsidRPr="00133D63">
        <w:rPr>
          <w:rFonts w:ascii="Traditional Arabic" w:hAnsi="Traditional Arabic" w:cs="Traditional Arabic"/>
          <w:sz w:val="28"/>
          <w:szCs w:val="28"/>
        </w:rPr>
        <w:t>)</w:t>
      </w:r>
      <w:r w:rsidRPr="00133D63">
        <w:rPr>
          <w:rFonts w:ascii="Traditional Arabic" w:hAnsi="Traditional Arabic" w:cs="Traditional Arabic" w:hint="cs"/>
          <w:sz w:val="28"/>
          <w:szCs w:val="28"/>
          <w:rtl/>
          <w:lang w:val="en-GB"/>
        </w:rPr>
        <w:t>2022</w:t>
      </w:r>
      <w:r w:rsidRPr="00133D63">
        <w:rPr>
          <w:rFonts w:ascii="Traditional Arabic" w:hAnsi="Traditional Arabic" w:cs="Traditional Arabic"/>
          <w:sz w:val="28"/>
          <w:szCs w:val="28"/>
        </w:rPr>
        <w:t>(</w:t>
      </w:r>
      <w:r w:rsidRPr="00133D63">
        <w:rPr>
          <w:rFonts w:ascii="Traditional Arabic" w:hAnsi="Traditional Arabic" w:cs="Traditional Arabic" w:hint="cs"/>
          <w:sz w:val="28"/>
          <w:szCs w:val="28"/>
          <w:rtl/>
          <w:lang w:val="en-GB"/>
        </w:rPr>
        <w:t>.</w:t>
      </w:r>
      <w:r w:rsidRPr="00133D63">
        <w:rPr>
          <w:rFonts w:ascii="Traditional Arabic" w:hAnsi="Traditional Arabic" w:cs="Traditional Arabic"/>
          <w:sz w:val="28"/>
          <w:szCs w:val="28"/>
        </w:rPr>
        <w:t xml:space="preserve"> </w:t>
      </w:r>
      <w:r w:rsidRPr="00133D63">
        <w:rPr>
          <w:rFonts w:ascii="Traditional Arabic" w:hAnsi="Traditional Arabic" w:cs="Traditional Arabic" w:hint="cs"/>
          <w:sz w:val="28"/>
          <w:szCs w:val="28"/>
          <w:rtl/>
        </w:rPr>
        <w:t>الجودة الشاملة في التعليم</w:t>
      </w:r>
      <w:r w:rsidRPr="00133D63">
        <w:rPr>
          <w:rFonts w:ascii="Traditional Arabic" w:hAnsi="Traditional Arabic" w:cs="Traditional Arabic" w:hint="cs"/>
          <w:sz w:val="28"/>
          <w:szCs w:val="28"/>
          <w:rtl/>
          <w:lang w:val="en-GB"/>
        </w:rPr>
        <w:t>.</w:t>
      </w:r>
      <w:r w:rsidRPr="00133D63">
        <w:rPr>
          <w:rFonts w:ascii="Traditional Arabic" w:hAnsi="Traditional Arabic" w:cs="Traditional Arabic"/>
          <w:sz w:val="28"/>
          <w:szCs w:val="28"/>
        </w:rPr>
        <w:t xml:space="preserve"> </w:t>
      </w:r>
      <w:r w:rsidRPr="00133D63">
        <w:rPr>
          <w:rFonts w:ascii="Traditional Arabic" w:hAnsi="Traditional Arabic" w:cs="Traditional Arabic" w:hint="cs"/>
          <w:sz w:val="28"/>
          <w:szCs w:val="28"/>
          <w:rtl/>
        </w:rPr>
        <w:t>دار العلم والإيمان للنشر والتوزيع.</w:t>
      </w:r>
    </w:p>
    <w:p w14:paraId="7B7CC8F4" w14:textId="77777777" w:rsidR="00133D63" w:rsidRPr="00133D63" w:rsidRDefault="00133D63" w:rsidP="00133D63">
      <w:pPr>
        <w:pStyle w:val="Paragraphedeliste"/>
        <w:numPr>
          <w:ilvl w:val="0"/>
          <w:numId w:val="31"/>
        </w:numPr>
        <w:bidi/>
        <w:jc w:val="both"/>
        <w:rPr>
          <w:rFonts w:ascii="Traditional Arabic" w:hAnsi="Traditional Arabic" w:cs="Traditional Arabic"/>
          <w:sz w:val="28"/>
          <w:szCs w:val="28"/>
          <w:rtl/>
        </w:rPr>
      </w:pPr>
      <w:r w:rsidRPr="00133D63">
        <w:rPr>
          <w:rFonts w:ascii="Traditional Arabic" w:hAnsi="Traditional Arabic" w:cs="Traditional Arabic" w:hint="cs"/>
          <w:sz w:val="28"/>
          <w:szCs w:val="28"/>
          <w:rtl/>
        </w:rPr>
        <w:t>مقيمح</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ص.،</w:t>
      </w:r>
      <w:r w:rsidRPr="00133D63">
        <w:rPr>
          <w:rFonts w:ascii="Traditional Arabic" w:hAnsi="Traditional Arabic" w:cs="Traditional Arabic"/>
          <w:sz w:val="28"/>
          <w:szCs w:val="28"/>
          <w:rtl/>
        </w:rPr>
        <w:t xml:space="preserve"> &amp; </w:t>
      </w:r>
      <w:r w:rsidRPr="00133D63">
        <w:rPr>
          <w:rFonts w:ascii="Traditional Arabic" w:hAnsi="Traditional Arabic" w:cs="Traditional Arabic" w:hint="cs"/>
          <w:sz w:val="28"/>
          <w:szCs w:val="28"/>
          <w:rtl/>
        </w:rPr>
        <w:t>مقيطع</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ح</w:t>
      </w:r>
      <w:r w:rsidRPr="00133D63">
        <w:rPr>
          <w:rFonts w:ascii="Traditional Arabic" w:hAnsi="Traditional Arabic" w:cs="Traditional Arabic"/>
          <w:sz w:val="28"/>
          <w:szCs w:val="28"/>
          <w:rtl/>
        </w:rPr>
        <w:t xml:space="preserve">. (2020). </w:t>
      </w:r>
      <w:r w:rsidRPr="00133D63">
        <w:rPr>
          <w:rFonts w:ascii="Traditional Arabic" w:hAnsi="Traditional Arabic" w:cs="Traditional Arabic" w:hint="cs"/>
          <w:sz w:val="28"/>
          <w:szCs w:val="28"/>
          <w:rtl/>
        </w:rPr>
        <w:t>تشخيص</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واقع</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نظام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إدارة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المؤسسات</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التعليمية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ضمن</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المعايير</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الدولية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الايزو</w:t>
      </w:r>
      <w:r w:rsidRPr="00133D63">
        <w:rPr>
          <w:rFonts w:ascii="Traditional Arabic" w:hAnsi="Traditional Arabic" w:cs="Traditional Arabic"/>
          <w:sz w:val="28"/>
          <w:szCs w:val="28"/>
          <w:rtl/>
        </w:rPr>
        <w:t xml:space="preserve"> 21001</w:t>
      </w:r>
      <w:r w:rsidRPr="00133D63">
        <w:rPr>
          <w:rFonts w:ascii="Traditional Arabic" w:hAnsi="Traditional Arabic" w:cs="Traditional Arabic" w:hint="cs"/>
          <w:sz w:val="28"/>
          <w:szCs w:val="28"/>
          <w:rtl/>
        </w:rPr>
        <w:t>،</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دراسة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حالة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جامعة</w:t>
      </w:r>
      <w:r w:rsidRPr="00133D63">
        <w:rPr>
          <w:rFonts w:ascii="Traditional Arabic" w:hAnsi="Traditional Arabic" w:cs="Traditional Arabic"/>
          <w:sz w:val="28"/>
          <w:szCs w:val="28"/>
          <w:rtl/>
        </w:rPr>
        <w:t xml:space="preserve"> 20</w:t>
      </w:r>
      <w:r w:rsidRPr="00133D63">
        <w:rPr>
          <w:rFonts w:ascii="Traditional Arabic" w:hAnsi="Traditional Arabic" w:cs="Traditional Arabic" w:hint="cs"/>
          <w:sz w:val="28"/>
          <w:szCs w:val="28"/>
          <w:rtl/>
        </w:rPr>
        <w:t>أوت</w:t>
      </w:r>
      <w:r w:rsidRPr="00133D63">
        <w:rPr>
          <w:rFonts w:ascii="Traditional Arabic" w:hAnsi="Traditional Arabic" w:cs="Traditional Arabic"/>
          <w:sz w:val="28"/>
          <w:szCs w:val="28"/>
          <w:rtl/>
        </w:rPr>
        <w:t xml:space="preserve"> 1955</w:t>
      </w:r>
      <w:r w:rsidRPr="00133D63">
        <w:rPr>
          <w:rFonts w:ascii="Traditional Arabic" w:hAnsi="Traditional Arabic" w:cs="Traditional Arabic" w:hint="cs"/>
          <w:sz w:val="28"/>
          <w:szCs w:val="28"/>
          <w:rtl/>
        </w:rPr>
        <w:t>سكيكدة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المجلة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الجزائرية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للعلوم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الإجتماعية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والإنسانية،</w:t>
      </w:r>
      <w:r w:rsidRPr="00133D63">
        <w:rPr>
          <w:rFonts w:ascii="Traditional Arabic" w:hAnsi="Traditional Arabic" w:cs="Traditional Arabic"/>
          <w:sz w:val="28"/>
          <w:szCs w:val="28"/>
          <w:rtl/>
        </w:rPr>
        <w:t xml:space="preserve"> 8(2)</w:t>
      </w:r>
      <w:r w:rsidRPr="00133D63">
        <w:rPr>
          <w:rFonts w:ascii="Traditional Arabic" w:hAnsi="Traditional Arabic" w:cs="Traditional Arabic" w:hint="cs"/>
          <w:sz w:val="28"/>
          <w:szCs w:val="28"/>
          <w:rtl/>
        </w:rPr>
        <w:t>،</w:t>
      </w:r>
      <w:r w:rsidRPr="00133D63">
        <w:rPr>
          <w:rFonts w:ascii="Traditional Arabic" w:hAnsi="Traditional Arabic" w:cs="Traditional Arabic"/>
          <w:sz w:val="28"/>
          <w:szCs w:val="28"/>
          <w:rtl/>
        </w:rPr>
        <w:t xml:space="preserve"> 67-90. </w:t>
      </w:r>
      <w:hyperlink r:id="rId9" w:history="1">
        <w:r w:rsidRPr="00133D63">
          <w:rPr>
            <w:rStyle w:val="Lienhypertexte"/>
            <w:rFonts w:asciiTheme="majorBidi" w:hAnsiTheme="majorBidi" w:cstheme="majorBidi"/>
            <w:sz w:val="24"/>
            <w:szCs w:val="24"/>
          </w:rPr>
          <w:t>https://asjp.cerist.dz/en/article/140214</w:t>
        </w:r>
      </w:hyperlink>
    </w:p>
    <w:p w14:paraId="7D363A30" w14:textId="77777777" w:rsidR="00133D63" w:rsidRPr="00133D63" w:rsidRDefault="00133D63" w:rsidP="00133D63">
      <w:pPr>
        <w:pStyle w:val="Paragraphedeliste"/>
        <w:numPr>
          <w:ilvl w:val="0"/>
          <w:numId w:val="31"/>
        </w:numPr>
        <w:bidi/>
        <w:jc w:val="both"/>
        <w:rPr>
          <w:rFonts w:ascii="Traditional Arabic" w:hAnsi="Traditional Arabic" w:cs="Traditional Arabic"/>
          <w:sz w:val="28"/>
          <w:szCs w:val="28"/>
          <w:rtl/>
        </w:rPr>
      </w:pPr>
      <w:r w:rsidRPr="00133D63">
        <w:rPr>
          <w:rFonts w:ascii="Traditional Arabic" w:hAnsi="Traditional Arabic" w:cs="Traditional Arabic" w:hint="cs"/>
          <w:sz w:val="28"/>
          <w:szCs w:val="28"/>
          <w:rtl/>
        </w:rPr>
        <w:t>حبشي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ف</w:t>
      </w:r>
      <w:r w:rsidRPr="00133D63">
        <w:rPr>
          <w:rFonts w:ascii="Traditional Arabic" w:hAnsi="Traditional Arabic" w:cs="Traditional Arabic"/>
          <w:sz w:val="28"/>
          <w:szCs w:val="28"/>
          <w:rtl/>
        </w:rPr>
        <w:t xml:space="preserve">. (2007). </w:t>
      </w:r>
      <w:r w:rsidRPr="00133D63">
        <w:rPr>
          <w:rFonts w:ascii="Traditional Arabic" w:hAnsi="Traditional Arabic" w:cs="Traditional Arabic" w:hint="cs"/>
          <w:sz w:val="28"/>
          <w:szCs w:val="28"/>
          <w:rtl/>
        </w:rPr>
        <w:t>إدارة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الجودة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الشاملة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والإيزو</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في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التعليم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العالي</w:t>
      </w:r>
      <w:r w:rsidRPr="00133D63">
        <w:rPr>
          <w:rFonts w:ascii="Traditional Arabic" w:hAnsi="Traditional Arabic" w:cs="Traditional Arabic"/>
          <w:sz w:val="28"/>
          <w:szCs w:val="28"/>
          <w:rtl/>
        </w:rPr>
        <w:t>.</w:t>
      </w:r>
      <w:r w:rsidRPr="00133D63">
        <w:rPr>
          <w:rFonts w:ascii="Traditional Arabic" w:hAnsi="Traditional Arabic" w:cs="Traditional Arabic" w:hint="cs"/>
          <w:sz w:val="28"/>
          <w:szCs w:val="28"/>
          <w:rtl/>
        </w:rPr>
        <w:t xml:space="preserve"> مجلة العلوم الإنسانية،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1</w:t>
      </w:r>
      <w:r w:rsidRPr="00133D63">
        <w:rPr>
          <w:rFonts w:ascii="Traditional Arabic" w:hAnsi="Traditional Arabic" w:cs="Traditional Arabic"/>
          <w:sz w:val="28"/>
          <w:szCs w:val="28"/>
          <w:rtl/>
        </w:rPr>
        <w:t>8(</w:t>
      </w:r>
      <w:r w:rsidRPr="00133D63">
        <w:rPr>
          <w:rFonts w:ascii="Traditional Arabic" w:hAnsi="Traditional Arabic" w:cs="Traditional Arabic" w:hint="cs"/>
          <w:sz w:val="28"/>
          <w:szCs w:val="28"/>
          <w:rtl/>
        </w:rPr>
        <w:t>3</w:t>
      </w:r>
      <w:r w:rsidRPr="00133D63">
        <w:rPr>
          <w:rFonts w:ascii="Traditional Arabic" w:hAnsi="Traditional Arabic" w:cs="Traditional Arabic"/>
          <w:sz w:val="28"/>
          <w:szCs w:val="28"/>
          <w:rtl/>
        </w:rPr>
        <w:t>)</w:t>
      </w:r>
      <w:r w:rsidRPr="00133D63">
        <w:rPr>
          <w:rFonts w:ascii="Traditional Arabic" w:hAnsi="Traditional Arabic" w:cs="Traditional Arabic" w:hint="cs"/>
          <w:sz w:val="28"/>
          <w:szCs w:val="28"/>
          <w:rtl/>
        </w:rPr>
        <w:t>،</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145</w:t>
      </w:r>
      <w:r w:rsidRPr="00133D63">
        <w:rPr>
          <w:rFonts w:ascii="Traditional Arabic" w:hAnsi="Traditional Arabic" w:cs="Traditional Arabic"/>
          <w:sz w:val="28"/>
          <w:szCs w:val="28"/>
          <w:rtl/>
        </w:rPr>
        <w:t>-</w:t>
      </w:r>
      <w:r w:rsidRPr="00133D63">
        <w:rPr>
          <w:rFonts w:ascii="Traditional Arabic" w:hAnsi="Traditional Arabic" w:cs="Traditional Arabic" w:hint="cs"/>
          <w:sz w:val="28"/>
          <w:szCs w:val="28"/>
          <w:rtl/>
        </w:rPr>
        <w:t>127</w:t>
      </w:r>
      <w:r w:rsidRPr="00133D63">
        <w:rPr>
          <w:rFonts w:ascii="Traditional Arabic" w:hAnsi="Traditional Arabic" w:cs="Traditional Arabic"/>
          <w:sz w:val="28"/>
          <w:szCs w:val="28"/>
          <w:rtl/>
        </w:rPr>
        <w:t>.</w:t>
      </w:r>
      <w:r w:rsidRPr="00133D63">
        <w:rPr>
          <w:rFonts w:ascii="Traditional Arabic" w:hAnsi="Traditional Arabic" w:cs="Traditional Arabic" w:hint="cs"/>
          <w:sz w:val="28"/>
          <w:szCs w:val="28"/>
          <w:rtl/>
        </w:rPr>
        <w:t xml:space="preserve"> </w:t>
      </w:r>
      <w:bookmarkStart w:id="78" w:name="_Hlk210238587"/>
      <w:r w:rsidRPr="00133D63">
        <w:rPr>
          <w:rFonts w:asciiTheme="majorBidi" w:hAnsiTheme="majorBidi" w:cstheme="majorBidi"/>
          <w:sz w:val="24"/>
          <w:szCs w:val="24"/>
        </w:rPr>
        <w:fldChar w:fldCharType="begin"/>
      </w:r>
      <w:r w:rsidRPr="00133D63">
        <w:rPr>
          <w:rFonts w:asciiTheme="majorBidi" w:hAnsiTheme="majorBidi" w:cstheme="majorBidi"/>
          <w:sz w:val="24"/>
          <w:szCs w:val="24"/>
        </w:rPr>
        <w:instrText xml:space="preserve"> HYPERLINK "https://asjp.cerist.dz/en/article/3723" </w:instrText>
      </w:r>
      <w:r w:rsidRPr="00133D63">
        <w:rPr>
          <w:rFonts w:asciiTheme="majorBidi" w:hAnsiTheme="majorBidi" w:cstheme="majorBidi"/>
          <w:sz w:val="24"/>
          <w:szCs w:val="24"/>
        </w:rPr>
        <w:fldChar w:fldCharType="separate"/>
      </w:r>
      <w:r w:rsidRPr="00133D63">
        <w:rPr>
          <w:rStyle w:val="Lienhypertexte"/>
          <w:rFonts w:asciiTheme="majorBidi" w:hAnsiTheme="majorBidi" w:cstheme="majorBidi"/>
          <w:sz w:val="24"/>
          <w:szCs w:val="24"/>
        </w:rPr>
        <w:t>https://asjp.cerist.dz/en/article/</w:t>
      </w:r>
      <w:bookmarkStart w:id="79" w:name="_Hlk210238553"/>
      <w:r w:rsidRPr="00133D63">
        <w:rPr>
          <w:rStyle w:val="Lienhypertexte"/>
          <w:rFonts w:asciiTheme="majorBidi" w:hAnsiTheme="majorBidi" w:cstheme="majorBidi"/>
          <w:sz w:val="24"/>
          <w:szCs w:val="24"/>
        </w:rPr>
        <w:t>3723</w:t>
      </w:r>
      <w:bookmarkEnd w:id="79"/>
      <w:r w:rsidRPr="00133D63">
        <w:rPr>
          <w:rFonts w:asciiTheme="majorBidi" w:hAnsiTheme="majorBidi" w:cstheme="majorBidi"/>
          <w:sz w:val="24"/>
          <w:szCs w:val="24"/>
        </w:rPr>
        <w:fldChar w:fldCharType="end"/>
      </w:r>
      <w:bookmarkEnd w:id="78"/>
    </w:p>
    <w:p w14:paraId="246345E4" w14:textId="77777777" w:rsidR="00133D63" w:rsidRPr="00133D63" w:rsidRDefault="00133D63" w:rsidP="00133D63">
      <w:pPr>
        <w:pStyle w:val="Paragraphedeliste"/>
        <w:numPr>
          <w:ilvl w:val="0"/>
          <w:numId w:val="31"/>
        </w:numPr>
        <w:bidi/>
        <w:rPr>
          <w:rFonts w:ascii="Traditional Arabic" w:hAnsi="Traditional Arabic" w:cs="Traditional Arabic"/>
          <w:sz w:val="28"/>
          <w:szCs w:val="28"/>
          <w:rtl/>
        </w:rPr>
      </w:pPr>
      <w:r w:rsidRPr="00133D63">
        <w:rPr>
          <w:rFonts w:ascii="Traditional Arabic" w:hAnsi="Traditional Arabic" w:cs="Traditional Arabic" w:hint="cs"/>
          <w:sz w:val="28"/>
          <w:szCs w:val="28"/>
          <w:rtl/>
          <w:lang w:val="en-GB"/>
        </w:rPr>
        <w:t xml:space="preserve">الطروانة، ا.، </w:t>
      </w:r>
      <w:r w:rsidRPr="00133D63">
        <w:rPr>
          <w:rFonts w:ascii="Traditional Arabic" w:hAnsi="Traditional Arabic" w:cs="Traditional Arabic"/>
          <w:sz w:val="28"/>
          <w:szCs w:val="28"/>
          <w:rtl/>
        </w:rPr>
        <w:t>&amp;</w:t>
      </w:r>
      <w:r w:rsidRPr="00133D63">
        <w:rPr>
          <w:rFonts w:ascii="Traditional Arabic" w:hAnsi="Traditional Arabic" w:cs="Traditional Arabic" w:hint="cs"/>
          <w:sz w:val="28"/>
          <w:szCs w:val="28"/>
          <w:rtl/>
          <w:lang w:val="en-GB"/>
        </w:rPr>
        <w:t xml:space="preserve"> أبو عيادة، ه.</w:t>
      </w:r>
      <w:r w:rsidRPr="00133D63">
        <w:rPr>
          <w:rFonts w:ascii="Traditional Arabic" w:hAnsi="Traditional Arabic" w:cs="Traditional Arabic" w:hint="cs"/>
          <w:sz w:val="28"/>
          <w:szCs w:val="28"/>
          <w:rtl/>
        </w:rPr>
        <w:t xml:space="preserve"> </w:t>
      </w:r>
      <w:r w:rsidRPr="00133D63">
        <w:rPr>
          <w:rFonts w:ascii="Traditional Arabic" w:hAnsi="Traditional Arabic" w:cs="Traditional Arabic"/>
          <w:sz w:val="28"/>
          <w:szCs w:val="28"/>
        </w:rPr>
        <w:t>)</w:t>
      </w:r>
      <w:r w:rsidRPr="00133D63">
        <w:rPr>
          <w:rFonts w:ascii="Traditional Arabic" w:hAnsi="Traditional Arabic" w:cs="Traditional Arabic" w:hint="cs"/>
          <w:sz w:val="28"/>
          <w:szCs w:val="28"/>
          <w:rtl/>
          <w:lang w:val="en-GB"/>
        </w:rPr>
        <w:t>2024</w:t>
      </w:r>
      <w:r w:rsidRPr="00133D63">
        <w:rPr>
          <w:rFonts w:ascii="Traditional Arabic" w:hAnsi="Traditional Arabic" w:cs="Traditional Arabic"/>
          <w:sz w:val="28"/>
          <w:szCs w:val="28"/>
        </w:rPr>
        <w:t>(</w:t>
      </w:r>
      <w:r w:rsidRPr="00133D63">
        <w:rPr>
          <w:rFonts w:ascii="Traditional Arabic" w:hAnsi="Traditional Arabic" w:cs="Traditional Arabic" w:hint="cs"/>
          <w:sz w:val="28"/>
          <w:szCs w:val="28"/>
          <w:rtl/>
          <w:lang w:val="en-GB"/>
        </w:rPr>
        <w:t>.</w:t>
      </w:r>
      <w:r w:rsidRPr="00133D63">
        <w:rPr>
          <w:rFonts w:ascii="Traditional Arabic" w:hAnsi="Traditional Arabic" w:cs="Traditional Arabic"/>
          <w:sz w:val="28"/>
          <w:szCs w:val="28"/>
        </w:rPr>
        <w:t xml:space="preserve"> </w:t>
      </w:r>
      <w:r w:rsidRPr="00133D63">
        <w:rPr>
          <w:rFonts w:ascii="Traditional Arabic" w:hAnsi="Traditional Arabic" w:cs="Traditional Arabic" w:hint="cs"/>
          <w:sz w:val="28"/>
          <w:szCs w:val="28"/>
          <w:rtl/>
        </w:rPr>
        <w:t>نماذج</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وقضايا</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في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التعليم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العال</w:t>
      </w:r>
      <w:r w:rsidRPr="00133D63">
        <w:rPr>
          <w:rFonts w:ascii="Traditional Arabic" w:hAnsi="Traditional Arabic" w:cs="Traditional Arabic" w:hint="cs"/>
          <w:sz w:val="28"/>
          <w:szCs w:val="28"/>
          <w:rtl/>
          <w:lang w:val="en-GB"/>
        </w:rPr>
        <w:t>ي.</w:t>
      </w:r>
      <w:r w:rsidRPr="00133D63">
        <w:rPr>
          <w:rFonts w:ascii="Traditional Arabic" w:hAnsi="Traditional Arabic" w:cs="Traditional Arabic"/>
          <w:sz w:val="28"/>
          <w:szCs w:val="28"/>
        </w:rPr>
        <w:t xml:space="preserve"> </w:t>
      </w:r>
      <w:r w:rsidRPr="00133D63">
        <w:rPr>
          <w:rFonts w:ascii="Traditional Arabic" w:hAnsi="Traditional Arabic" w:cs="Traditional Arabic" w:hint="cs"/>
          <w:sz w:val="28"/>
          <w:szCs w:val="28"/>
          <w:rtl/>
        </w:rPr>
        <w:t>الآن</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ناشرون</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وموزعون.</w:t>
      </w:r>
    </w:p>
    <w:p w14:paraId="0F7CF873" w14:textId="77777777" w:rsidR="00133D63" w:rsidRPr="00133D63" w:rsidRDefault="00133D63" w:rsidP="00133D63">
      <w:pPr>
        <w:pStyle w:val="Paragraphedeliste"/>
        <w:numPr>
          <w:ilvl w:val="0"/>
          <w:numId w:val="31"/>
        </w:numPr>
        <w:bidi/>
        <w:jc w:val="both"/>
        <w:rPr>
          <w:rFonts w:ascii="Traditional Arabic" w:hAnsi="Traditional Arabic" w:cs="Traditional Arabic"/>
          <w:sz w:val="28"/>
          <w:szCs w:val="28"/>
          <w:rtl/>
        </w:rPr>
      </w:pPr>
      <w:r w:rsidRPr="00133D63">
        <w:rPr>
          <w:rFonts w:ascii="Traditional Arabic" w:hAnsi="Traditional Arabic" w:cs="Traditional Arabic" w:hint="cs"/>
          <w:sz w:val="28"/>
          <w:szCs w:val="28"/>
          <w:rtl/>
        </w:rPr>
        <w:t>منصوري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ه.،</w:t>
      </w:r>
      <w:r w:rsidRPr="00133D63">
        <w:rPr>
          <w:rFonts w:ascii="Traditional Arabic" w:hAnsi="Traditional Arabic" w:cs="Traditional Arabic"/>
          <w:sz w:val="28"/>
          <w:szCs w:val="28"/>
          <w:rtl/>
        </w:rPr>
        <w:t xml:space="preserve"> &amp; </w:t>
      </w:r>
      <w:r w:rsidRPr="00133D63">
        <w:rPr>
          <w:rFonts w:ascii="Traditional Arabic" w:hAnsi="Traditional Arabic" w:cs="Traditional Arabic" w:hint="cs"/>
          <w:sz w:val="28"/>
          <w:szCs w:val="28"/>
          <w:rtl/>
        </w:rPr>
        <w:t>يحياوي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ل</w:t>
      </w:r>
      <w:r w:rsidRPr="00133D63">
        <w:rPr>
          <w:rFonts w:ascii="Traditional Arabic" w:hAnsi="Traditional Arabic" w:cs="Traditional Arabic"/>
          <w:sz w:val="28"/>
          <w:szCs w:val="28"/>
          <w:rtl/>
        </w:rPr>
        <w:t xml:space="preserve">. (2017). </w:t>
      </w:r>
      <w:r w:rsidRPr="00133D63">
        <w:rPr>
          <w:rFonts w:ascii="Traditional Arabic" w:hAnsi="Traditional Arabic" w:cs="Traditional Arabic" w:hint="cs"/>
          <w:sz w:val="28"/>
          <w:szCs w:val="28"/>
          <w:rtl/>
        </w:rPr>
        <w:t>الجودة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في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التعليم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العالي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متطلباتها</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وتحدياتها</w:t>
      </w:r>
      <w:r w:rsidRPr="00133D63">
        <w:rPr>
          <w:rFonts w:ascii="Traditional Arabic" w:hAnsi="Traditional Arabic" w:cs="Traditional Arabic"/>
          <w:sz w:val="28"/>
          <w:szCs w:val="28"/>
          <w:rtl/>
        </w:rPr>
        <w:t xml:space="preserve"> </w:t>
      </w:r>
      <w:r w:rsidRPr="00133D63">
        <w:rPr>
          <w:rFonts w:asciiTheme="majorBidi" w:hAnsiTheme="majorBidi" w:cstheme="majorBidi"/>
          <w:sz w:val="24"/>
          <w:szCs w:val="24"/>
        </w:rPr>
        <w:t>Quality in Higher Education- Requirements and challenges</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مجلة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الدراسات</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المالية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والمحاسبية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والإدارية</w:t>
      </w:r>
      <w:r w:rsidRPr="00133D63">
        <w:rPr>
          <w:rFonts w:ascii="Traditional Arabic" w:hAnsi="Traditional Arabic" w:cs="Traditional Arabic"/>
          <w:sz w:val="28"/>
          <w:szCs w:val="28"/>
          <w:rtl/>
        </w:rPr>
        <w:t>, 4(1)</w:t>
      </w:r>
      <w:r w:rsidRPr="00133D63">
        <w:rPr>
          <w:rFonts w:ascii="Traditional Arabic" w:hAnsi="Traditional Arabic" w:cs="Traditional Arabic" w:hint="cs"/>
          <w:sz w:val="28"/>
          <w:szCs w:val="28"/>
          <w:rtl/>
        </w:rPr>
        <w:t>،</w:t>
      </w:r>
      <w:r w:rsidRPr="00133D63">
        <w:rPr>
          <w:rFonts w:ascii="Traditional Arabic" w:hAnsi="Traditional Arabic" w:cs="Traditional Arabic"/>
          <w:sz w:val="28"/>
          <w:szCs w:val="28"/>
          <w:rtl/>
        </w:rPr>
        <w:t xml:space="preserve"> 631-646. </w:t>
      </w:r>
      <w:hyperlink r:id="rId10" w:history="1">
        <w:r w:rsidRPr="00133D63">
          <w:rPr>
            <w:rStyle w:val="Lienhypertexte"/>
            <w:rFonts w:asciiTheme="majorBidi" w:hAnsiTheme="majorBidi" w:cstheme="majorBidi"/>
            <w:sz w:val="24"/>
            <w:szCs w:val="24"/>
          </w:rPr>
          <w:t>https://asjp.cerist.dz/en/article/21980</w:t>
        </w:r>
      </w:hyperlink>
    </w:p>
    <w:p w14:paraId="4854053B" w14:textId="77777777" w:rsidR="00133D63" w:rsidRPr="00133D63" w:rsidRDefault="00133D63" w:rsidP="00133D63">
      <w:pPr>
        <w:pStyle w:val="Paragraphedeliste"/>
        <w:numPr>
          <w:ilvl w:val="0"/>
          <w:numId w:val="31"/>
        </w:numPr>
        <w:bidi/>
        <w:jc w:val="both"/>
        <w:rPr>
          <w:rFonts w:ascii="Traditional Arabic" w:hAnsi="Traditional Arabic" w:cs="Traditional Arabic"/>
          <w:sz w:val="28"/>
          <w:szCs w:val="28"/>
          <w:rtl/>
        </w:rPr>
      </w:pPr>
      <w:r w:rsidRPr="00133D63">
        <w:rPr>
          <w:rFonts w:ascii="Traditional Arabic" w:hAnsi="Traditional Arabic" w:cs="Traditional Arabic" w:hint="cs"/>
          <w:sz w:val="28"/>
          <w:szCs w:val="28"/>
          <w:rtl/>
        </w:rPr>
        <w:t>عيساوي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w:t>
      </w:r>
      <w:r w:rsidRPr="00133D63">
        <w:rPr>
          <w:rFonts w:ascii="Traditional Arabic" w:hAnsi="Traditional Arabic" w:cs="Traditional Arabic"/>
          <w:sz w:val="28"/>
          <w:szCs w:val="28"/>
          <w:rtl/>
        </w:rPr>
        <w:t xml:space="preserve">. (2024). </w:t>
      </w:r>
      <w:r w:rsidRPr="00133D63">
        <w:rPr>
          <w:rFonts w:ascii="Traditional Arabic" w:hAnsi="Traditional Arabic" w:cs="Traditional Arabic" w:hint="cs"/>
          <w:sz w:val="28"/>
          <w:szCs w:val="28"/>
          <w:rtl/>
        </w:rPr>
        <w:t>معايير</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وأساليب</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تحقيق</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الجودة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في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مؤسسات</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التعليم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العالي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مجلة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الباحث</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في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العلوم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الإنسانية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والإجتماعية،</w:t>
      </w:r>
      <w:r w:rsidRPr="00133D63">
        <w:rPr>
          <w:rFonts w:ascii="Traditional Arabic" w:hAnsi="Traditional Arabic" w:cs="Traditional Arabic"/>
          <w:sz w:val="28"/>
          <w:szCs w:val="28"/>
          <w:rtl/>
        </w:rPr>
        <w:t xml:space="preserve"> 16(1)</w:t>
      </w:r>
      <w:r w:rsidRPr="00133D63">
        <w:rPr>
          <w:rFonts w:ascii="Traditional Arabic" w:hAnsi="Traditional Arabic" w:cs="Traditional Arabic" w:hint="cs"/>
          <w:sz w:val="28"/>
          <w:szCs w:val="28"/>
          <w:rtl/>
        </w:rPr>
        <w:t>،</w:t>
      </w:r>
      <w:r w:rsidRPr="00133D63">
        <w:rPr>
          <w:rFonts w:ascii="Traditional Arabic" w:hAnsi="Traditional Arabic" w:cs="Traditional Arabic"/>
          <w:sz w:val="28"/>
          <w:szCs w:val="28"/>
          <w:rtl/>
        </w:rPr>
        <w:t xml:space="preserve"> 125-134. </w:t>
      </w:r>
      <w:hyperlink r:id="rId11" w:history="1">
        <w:r w:rsidRPr="00133D63">
          <w:rPr>
            <w:rStyle w:val="Lienhypertexte"/>
            <w:rFonts w:asciiTheme="majorBidi" w:hAnsiTheme="majorBidi" w:cstheme="majorBidi"/>
            <w:sz w:val="24"/>
            <w:szCs w:val="24"/>
          </w:rPr>
          <w:t>https://asjp.cerist.dz/en/article/247949</w:t>
        </w:r>
      </w:hyperlink>
    </w:p>
    <w:p w14:paraId="5A597DC7" w14:textId="77777777" w:rsidR="00133D63" w:rsidRPr="00133D63" w:rsidRDefault="00133D63" w:rsidP="00133D63">
      <w:pPr>
        <w:pStyle w:val="Paragraphedeliste"/>
        <w:numPr>
          <w:ilvl w:val="0"/>
          <w:numId w:val="31"/>
        </w:numPr>
        <w:bidi/>
        <w:jc w:val="both"/>
        <w:rPr>
          <w:rFonts w:ascii="Traditional Arabic" w:hAnsi="Traditional Arabic" w:cs="Traditional Arabic"/>
          <w:sz w:val="28"/>
          <w:szCs w:val="28"/>
          <w:u w:val="single"/>
        </w:rPr>
      </w:pPr>
      <w:bookmarkStart w:id="80" w:name="_Hlk210238787"/>
      <w:r w:rsidRPr="00133D63">
        <w:rPr>
          <w:rFonts w:ascii="Traditional Arabic" w:hAnsi="Traditional Arabic" w:cs="Traditional Arabic" w:hint="cs"/>
          <w:sz w:val="28"/>
          <w:szCs w:val="28"/>
          <w:rtl/>
        </w:rPr>
        <w:t>شناف</w:t>
      </w:r>
      <w:bookmarkEnd w:id="80"/>
      <w:r w:rsidRPr="00133D63">
        <w:rPr>
          <w:rFonts w:ascii="Traditional Arabic" w:hAnsi="Traditional Arabic" w:cs="Traditional Arabic" w:hint="cs"/>
          <w:sz w:val="28"/>
          <w:szCs w:val="28"/>
          <w:rtl/>
        </w:rPr>
        <w:t xml:space="preserve"> خ.،</w:t>
      </w:r>
      <w:r w:rsidRPr="00133D63">
        <w:rPr>
          <w:rFonts w:ascii="Traditional Arabic" w:hAnsi="Traditional Arabic" w:cs="Traditional Arabic"/>
          <w:sz w:val="28"/>
          <w:szCs w:val="28"/>
          <w:rtl/>
        </w:rPr>
        <w:t xml:space="preserve"> &amp; </w:t>
      </w:r>
      <w:bookmarkStart w:id="81" w:name="_Hlk210238808"/>
      <w:r w:rsidRPr="00133D63">
        <w:rPr>
          <w:rFonts w:ascii="Traditional Arabic" w:hAnsi="Traditional Arabic" w:cs="Traditional Arabic" w:hint="cs"/>
          <w:sz w:val="28"/>
          <w:szCs w:val="28"/>
          <w:rtl/>
        </w:rPr>
        <w:t>بلخيري</w:t>
      </w:r>
      <w:bookmarkEnd w:id="81"/>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م</w:t>
      </w:r>
      <w:r w:rsidRPr="00133D63">
        <w:rPr>
          <w:rFonts w:ascii="Traditional Arabic" w:hAnsi="Traditional Arabic" w:cs="Traditional Arabic"/>
          <w:sz w:val="28"/>
          <w:szCs w:val="28"/>
          <w:rtl/>
        </w:rPr>
        <w:t xml:space="preserve">. (2017). </w:t>
      </w:r>
      <w:r w:rsidRPr="00133D63">
        <w:rPr>
          <w:rFonts w:ascii="Traditional Arabic" w:hAnsi="Traditional Arabic" w:cs="Traditional Arabic" w:hint="cs"/>
          <w:sz w:val="28"/>
          <w:szCs w:val="28"/>
          <w:rtl/>
        </w:rPr>
        <w:t>معايير</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ضمان</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جودة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التّعليم</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العالي</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عرض</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لبعض</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النّماذج</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العالمية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مجلة</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الدراسات</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والبحوث</w:t>
      </w:r>
      <w:r w:rsidRPr="00133D63">
        <w:rPr>
          <w:rFonts w:ascii="Traditional Arabic" w:hAnsi="Traditional Arabic" w:cs="Traditional Arabic"/>
          <w:sz w:val="28"/>
          <w:szCs w:val="28"/>
          <w:rtl/>
        </w:rPr>
        <w:t xml:space="preserve"> </w:t>
      </w:r>
      <w:r w:rsidRPr="00133D63">
        <w:rPr>
          <w:rFonts w:ascii="Traditional Arabic" w:hAnsi="Traditional Arabic" w:cs="Traditional Arabic" w:hint="cs"/>
          <w:sz w:val="28"/>
          <w:szCs w:val="28"/>
          <w:rtl/>
        </w:rPr>
        <w:t>الاجتماعية</w:t>
      </w:r>
      <w:r w:rsidRPr="00133D63">
        <w:rPr>
          <w:rFonts w:ascii="Traditional Arabic" w:hAnsi="Traditional Arabic" w:cs="Traditional Arabic"/>
          <w:sz w:val="28"/>
          <w:szCs w:val="28"/>
          <w:rtl/>
        </w:rPr>
        <w:t>, 5(4)</w:t>
      </w:r>
      <w:r w:rsidRPr="00133D63">
        <w:rPr>
          <w:rFonts w:ascii="Traditional Arabic" w:hAnsi="Traditional Arabic" w:cs="Traditional Arabic" w:hint="cs"/>
          <w:sz w:val="28"/>
          <w:szCs w:val="28"/>
          <w:rtl/>
        </w:rPr>
        <w:t>،</w:t>
      </w:r>
      <w:r w:rsidRPr="00133D63">
        <w:rPr>
          <w:rFonts w:ascii="Traditional Arabic" w:hAnsi="Traditional Arabic" w:cs="Traditional Arabic"/>
          <w:sz w:val="28"/>
          <w:szCs w:val="28"/>
          <w:rtl/>
        </w:rPr>
        <w:t xml:space="preserve"> </w:t>
      </w:r>
      <w:bookmarkStart w:id="82" w:name="_Hlk210238598"/>
      <w:r w:rsidRPr="00133D63">
        <w:rPr>
          <w:rFonts w:ascii="Traditional Arabic" w:hAnsi="Traditional Arabic" w:cs="Traditional Arabic"/>
          <w:sz w:val="28"/>
          <w:szCs w:val="28"/>
          <w:rtl/>
        </w:rPr>
        <w:t xml:space="preserve">240-255. </w:t>
      </w:r>
      <w:hyperlink r:id="rId12" w:history="1">
        <w:r w:rsidRPr="00133D63">
          <w:rPr>
            <w:rStyle w:val="Lienhypertexte"/>
            <w:rFonts w:asciiTheme="majorBidi" w:hAnsiTheme="majorBidi" w:cstheme="majorBidi"/>
            <w:sz w:val="24"/>
            <w:szCs w:val="24"/>
          </w:rPr>
          <w:t>https://asjp.cerist.dz/en/article/81532</w:t>
        </w:r>
      </w:hyperlink>
      <w:r w:rsidRPr="00133D63">
        <w:rPr>
          <w:rFonts w:ascii="Traditional Arabic" w:hAnsi="Traditional Arabic" w:cs="Traditional Arabic" w:hint="cs"/>
          <w:sz w:val="24"/>
          <w:szCs w:val="24"/>
          <w:u w:val="single"/>
          <w:rtl/>
        </w:rPr>
        <w:t xml:space="preserve">  </w:t>
      </w:r>
      <w:bookmarkEnd w:id="82"/>
    </w:p>
    <w:p w14:paraId="363B10DD" w14:textId="6F990820" w:rsidR="00133D63" w:rsidRPr="00133D63" w:rsidRDefault="00133D63" w:rsidP="00133D63">
      <w:pPr>
        <w:pStyle w:val="Paragraphedeliste"/>
        <w:numPr>
          <w:ilvl w:val="0"/>
          <w:numId w:val="31"/>
        </w:numPr>
        <w:bidi/>
        <w:jc w:val="both"/>
        <w:rPr>
          <w:rFonts w:ascii="Traditional Arabic" w:hAnsi="Traditional Arabic" w:cs="Traditional Arabic"/>
          <w:sz w:val="28"/>
          <w:szCs w:val="28"/>
          <w:lang w:val="en-GB"/>
        </w:rPr>
      </w:pPr>
      <w:r w:rsidRPr="00133D63">
        <w:rPr>
          <w:rFonts w:ascii="Traditional Arabic" w:hAnsi="Traditional Arabic" w:cs="Traditional Arabic" w:hint="cs"/>
          <w:sz w:val="28"/>
          <w:szCs w:val="28"/>
          <w:rtl/>
          <w:lang w:val="en-GB"/>
        </w:rPr>
        <w:t>خيرة</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سعيد</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احمد</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الزهراني،</w:t>
      </w:r>
      <w:r w:rsidRPr="00133D63">
        <w:rPr>
          <w:rFonts w:ascii="Traditional Arabic" w:hAnsi="Traditional Arabic" w:cs="Traditional Arabic"/>
          <w:sz w:val="28"/>
          <w:szCs w:val="28"/>
          <w:lang w:val="en-GB"/>
        </w:rPr>
        <w:t xml:space="preserve"> </w:t>
      </w:r>
      <w:r w:rsidRPr="00133D63">
        <w:rPr>
          <w:rFonts w:ascii="Traditional Arabic" w:hAnsi="Traditional Arabic" w:cs="Traditional Arabic" w:hint="cs"/>
          <w:sz w:val="28"/>
          <w:szCs w:val="28"/>
          <w:rtl/>
          <w:lang w:val="en-GB"/>
        </w:rPr>
        <w:t>خ. س.،</w:t>
      </w:r>
      <w:r w:rsidRPr="00133D63">
        <w:rPr>
          <w:rFonts w:ascii="Traditional Arabic" w:hAnsi="Traditional Arabic" w:cs="Traditional Arabic"/>
          <w:sz w:val="28"/>
          <w:szCs w:val="28"/>
          <w:rtl/>
          <w:lang w:val="en-GB"/>
        </w:rPr>
        <w:t xml:space="preserve"> &amp; </w:t>
      </w:r>
      <w:r w:rsidRPr="00133D63">
        <w:rPr>
          <w:rFonts w:ascii="Traditional Arabic" w:hAnsi="Traditional Arabic" w:cs="Traditional Arabic" w:hint="cs"/>
          <w:sz w:val="28"/>
          <w:szCs w:val="28"/>
          <w:rtl/>
          <w:lang w:val="en-GB"/>
        </w:rPr>
        <w:t>علي</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الزهراني، ن</w:t>
      </w:r>
      <w:r w:rsidRPr="00133D63">
        <w:rPr>
          <w:rFonts w:ascii="Traditional Arabic" w:hAnsi="Traditional Arabic" w:cs="Traditional Arabic"/>
          <w:sz w:val="28"/>
          <w:szCs w:val="28"/>
          <w:rtl/>
          <w:lang w:val="en-GB"/>
        </w:rPr>
        <w:t xml:space="preserve">. (2025). </w:t>
      </w:r>
      <w:r w:rsidRPr="00133D63">
        <w:rPr>
          <w:rFonts w:ascii="Traditional Arabic" w:hAnsi="Traditional Arabic" w:cs="Traditional Arabic" w:hint="cs"/>
          <w:sz w:val="28"/>
          <w:szCs w:val="28"/>
          <w:rtl/>
          <w:lang w:val="en-GB"/>
        </w:rPr>
        <w:t>ممارسات</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إدارة</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الأداء</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في</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مدارس</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التعليم</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العام</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السعودية</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في</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ضوء</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المواصفة</w:t>
      </w:r>
      <w:r w:rsidRPr="00133D63">
        <w:rPr>
          <w:rFonts w:ascii="Traditional Arabic" w:hAnsi="Traditional Arabic" w:cs="Traditional Arabic"/>
          <w:sz w:val="28"/>
          <w:szCs w:val="28"/>
          <w:rtl/>
          <w:lang w:val="en-GB"/>
        </w:rPr>
        <w:t xml:space="preserve"> </w:t>
      </w:r>
      <w:r w:rsidRPr="00133D63">
        <w:rPr>
          <w:rFonts w:ascii="Traditional Arabic" w:hAnsi="Traditional Arabic" w:cs="Traditional Arabic" w:hint="cs"/>
          <w:sz w:val="28"/>
          <w:szCs w:val="28"/>
          <w:rtl/>
          <w:lang w:val="en-GB"/>
        </w:rPr>
        <w:t xml:space="preserve">الدولية </w:t>
      </w:r>
      <w:r w:rsidRPr="00133D63">
        <w:rPr>
          <w:rFonts w:asciiTheme="majorBidi" w:hAnsiTheme="majorBidi" w:cstheme="majorBidi"/>
          <w:sz w:val="24"/>
          <w:szCs w:val="24"/>
          <w:lang w:val="en-GB"/>
        </w:rPr>
        <w:t>ISO21001:</w:t>
      </w:r>
      <w:r w:rsidRPr="00133D63">
        <w:rPr>
          <w:rFonts w:asciiTheme="majorBidi" w:hAnsiTheme="majorBidi" w:cstheme="majorBidi"/>
          <w:sz w:val="24"/>
          <w:szCs w:val="24"/>
        </w:rPr>
        <w:t xml:space="preserve"> </w:t>
      </w:r>
      <w:r w:rsidRPr="00133D63">
        <w:rPr>
          <w:rFonts w:asciiTheme="majorBidi" w:hAnsiTheme="majorBidi" w:cstheme="majorBidi"/>
          <w:sz w:val="24"/>
          <w:szCs w:val="24"/>
          <w:lang w:val="en-GB"/>
        </w:rPr>
        <w:t>2018</w:t>
      </w:r>
      <w:r w:rsidRPr="00133D63">
        <w:rPr>
          <w:rFonts w:asciiTheme="majorBidi" w:hAnsiTheme="majorBidi" w:cstheme="majorBidi" w:hint="cs"/>
          <w:sz w:val="24"/>
          <w:szCs w:val="24"/>
          <w:rtl/>
          <w:lang w:val="en-GB"/>
        </w:rPr>
        <w:t xml:space="preserve"> </w:t>
      </w:r>
      <w:r w:rsidRPr="00133D63">
        <w:rPr>
          <w:rFonts w:ascii="Traditional Arabic" w:hAnsi="Traditional Arabic" w:cs="Traditional Arabic"/>
          <w:sz w:val="28"/>
          <w:szCs w:val="28"/>
          <w:rtl/>
          <w:lang w:val="en-GB"/>
        </w:rPr>
        <w:t>.</w:t>
      </w:r>
      <w:r w:rsidRPr="00133D63">
        <w:rPr>
          <w:rFonts w:asciiTheme="majorBidi" w:hAnsiTheme="majorBidi" w:cstheme="majorBidi"/>
          <w:sz w:val="28"/>
          <w:szCs w:val="28"/>
          <w:lang w:val="en-GB"/>
        </w:rPr>
        <w:t xml:space="preserve"> </w:t>
      </w:r>
      <w:r w:rsidRPr="00133D63">
        <w:rPr>
          <w:rFonts w:asciiTheme="majorBidi" w:hAnsiTheme="majorBidi" w:cstheme="majorBidi"/>
          <w:sz w:val="24"/>
          <w:szCs w:val="24"/>
          <w:lang w:val="en-GB"/>
        </w:rPr>
        <w:t xml:space="preserve">Journal of Arts, Literature, Humanities and Social </w:t>
      </w:r>
      <w:r w:rsidRPr="00133D63">
        <w:rPr>
          <w:rFonts w:ascii="Traditional Arabic" w:hAnsi="Traditional Arabic" w:cs="Traditional Arabic"/>
          <w:sz w:val="28"/>
          <w:szCs w:val="28"/>
          <w:lang w:val="en-GB"/>
        </w:rPr>
        <w:t xml:space="preserve">Sciences (119), </w:t>
      </w:r>
      <w:r w:rsidRPr="00133D63">
        <w:rPr>
          <w:rFonts w:ascii="Traditional Arabic" w:hAnsi="Traditional Arabic" w:cs="Traditional Arabic" w:hint="cs"/>
          <w:sz w:val="28"/>
          <w:szCs w:val="28"/>
          <w:rtl/>
          <w:lang w:val="en-GB"/>
        </w:rPr>
        <w:t xml:space="preserve">، </w:t>
      </w:r>
      <w:r w:rsidRPr="00133D63">
        <w:rPr>
          <w:rFonts w:ascii="Traditional Arabic" w:hAnsi="Traditional Arabic" w:cs="Traditional Arabic"/>
          <w:sz w:val="28"/>
          <w:szCs w:val="28"/>
          <w:lang w:val="en-GB"/>
        </w:rPr>
        <w:t xml:space="preserve">125-81 </w:t>
      </w:r>
      <w:r w:rsidRPr="00133D63">
        <w:rPr>
          <w:rFonts w:ascii="Traditional Arabic" w:hAnsi="Traditional Arabic" w:cs="Traditional Arabic" w:hint="cs"/>
          <w:sz w:val="28"/>
          <w:szCs w:val="28"/>
          <w:rtl/>
          <w:lang w:val="en-GB"/>
        </w:rPr>
        <w:t xml:space="preserve">. </w:t>
      </w:r>
      <w:hyperlink r:id="rId13" w:history="1">
        <w:r w:rsidRPr="00133D63">
          <w:rPr>
            <w:rStyle w:val="Lienhypertexte"/>
            <w:rFonts w:asciiTheme="majorBidi" w:hAnsiTheme="majorBidi" w:cstheme="majorBidi"/>
            <w:sz w:val="24"/>
            <w:szCs w:val="24"/>
            <w:lang w:val="en-GB"/>
          </w:rPr>
          <w:t>https://doi.org/10.33193/JALHSS.119.2025.1393</w:t>
        </w:r>
      </w:hyperlink>
    </w:p>
    <w:p w14:paraId="5CD9A271" w14:textId="516ACE3B" w:rsidR="00133D63" w:rsidRPr="00AE0D3D" w:rsidRDefault="00AE0D3D" w:rsidP="00AE0D3D">
      <w:pPr>
        <w:pStyle w:val="Paragraphedeliste"/>
        <w:numPr>
          <w:ilvl w:val="0"/>
          <w:numId w:val="31"/>
        </w:numPr>
        <w:spacing w:line="360" w:lineRule="auto"/>
        <w:jc w:val="both"/>
        <w:rPr>
          <w:rFonts w:asciiTheme="majorBidi" w:hAnsiTheme="majorBidi" w:cstheme="majorBidi"/>
          <w:sz w:val="24"/>
          <w:szCs w:val="24"/>
          <w:rtl/>
          <w:lang w:val="en-GB"/>
        </w:rPr>
      </w:pPr>
      <w:r w:rsidRPr="00AE0D3D">
        <w:rPr>
          <w:rFonts w:asciiTheme="majorBidi" w:hAnsiTheme="majorBidi" w:cstheme="majorBidi"/>
          <w:color w:val="222222"/>
          <w:sz w:val="24"/>
          <w:szCs w:val="24"/>
          <w:shd w:val="clear" w:color="auto" w:fill="FFFFFF"/>
          <w:lang w:val="en-GB"/>
        </w:rPr>
        <w:t xml:space="preserve">International Organization for Standardization. (2018). Educational organizations — Management systems for educational organizations — Requirements with guidance for use (ISO Standard No. 21001:2018). </w:t>
      </w:r>
      <w:r w:rsidRPr="006D57CA">
        <w:rPr>
          <w:rFonts w:asciiTheme="majorBidi" w:hAnsiTheme="majorBidi" w:cstheme="majorBidi"/>
          <w:color w:val="222222"/>
          <w:sz w:val="24"/>
          <w:szCs w:val="24"/>
          <w:shd w:val="clear" w:color="auto" w:fill="FFFFFF"/>
          <w:lang w:val="en-GB"/>
        </w:rPr>
        <w:t>ISO. </w:t>
      </w:r>
      <w:hyperlink r:id="rId14" w:tgtFrame="_blank" w:history="1">
        <w:r w:rsidRPr="006D57CA">
          <w:rPr>
            <w:rFonts w:asciiTheme="majorBidi" w:hAnsiTheme="majorBidi" w:cstheme="majorBidi"/>
            <w:color w:val="1155CC"/>
            <w:sz w:val="24"/>
            <w:szCs w:val="24"/>
            <w:u w:val="single"/>
            <w:shd w:val="clear" w:color="auto" w:fill="FFFFFF"/>
            <w:lang w:val="en-GB"/>
          </w:rPr>
          <w:t>https://www.iso.org/standard/66266.html</w:t>
        </w:r>
      </w:hyperlink>
    </w:p>
    <w:p w14:paraId="2905DF4D" w14:textId="77777777" w:rsidR="00133D63" w:rsidRPr="00882FAE" w:rsidRDefault="00133D63" w:rsidP="00133D63">
      <w:pPr>
        <w:bidi/>
        <w:spacing w:after="0"/>
        <w:ind w:firstLine="454"/>
        <w:jc w:val="both"/>
        <w:rPr>
          <w:rFonts w:ascii="Traditional Arabic" w:hAnsi="Traditional Arabic" w:cs="Traditional Arabic"/>
          <w:b/>
          <w:bCs/>
          <w:sz w:val="28"/>
          <w:szCs w:val="28"/>
          <w:rtl/>
          <w:lang w:val="en-GB"/>
        </w:rPr>
      </w:pPr>
    </w:p>
    <w:p w14:paraId="057C42BF" w14:textId="77777777" w:rsidR="00882FAE" w:rsidRPr="00882FAE" w:rsidRDefault="00882FAE" w:rsidP="00882FAE">
      <w:pPr>
        <w:bidi/>
        <w:spacing w:after="0"/>
        <w:ind w:firstLine="454"/>
        <w:jc w:val="both"/>
        <w:rPr>
          <w:rFonts w:ascii="Traditional Arabic" w:hAnsi="Traditional Arabic" w:cs="Traditional Arabic"/>
          <w:sz w:val="24"/>
          <w:szCs w:val="24"/>
          <w:rtl/>
          <w:lang w:val="en-GB"/>
        </w:rPr>
      </w:pPr>
    </w:p>
    <w:sectPr w:rsidR="00882FAE" w:rsidRPr="00882FAE" w:rsidSect="009702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423F5" w14:textId="77777777" w:rsidR="00B03408" w:rsidRDefault="00B03408" w:rsidP="00A979A3">
      <w:pPr>
        <w:spacing w:after="0" w:line="240" w:lineRule="auto"/>
      </w:pPr>
      <w:r>
        <w:separator/>
      </w:r>
    </w:p>
  </w:endnote>
  <w:endnote w:type="continuationSeparator" w:id="0">
    <w:p w14:paraId="31D22DE9" w14:textId="77777777" w:rsidR="00B03408" w:rsidRDefault="00B03408" w:rsidP="00A97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0C230" w14:textId="77777777" w:rsidR="00B03408" w:rsidRDefault="00B03408" w:rsidP="00A979A3">
      <w:pPr>
        <w:spacing w:after="0" w:line="240" w:lineRule="auto"/>
      </w:pPr>
      <w:r>
        <w:separator/>
      </w:r>
    </w:p>
  </w:footnote>
  <w:footnote w:type="continuationSeparator" w:id="0">
    <w:p w14:paraId="7E4A387E" w14:textId="77777777" w:rsidR="00B03408" w:rsidRDefault="00B03408" w:rsidP="00A979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05D"/>
    <w:multiLevelType w:val="hybridMultilevel"/>
    <w:tmpl w:val="31A61EA6"/>
    <w:lvl w:ilvl="0" w:tplc="331C3510">
      <w:start w:val="6"/>
      <w:numFmt w:val="decimal"/>
      <w:lvlText w:val="%1."/>
      <w:lvlJc w:val="left"/>
      <w:pPr>
        <w:ind w:left="360" w:hanging="360"/>
      </w:pPr>
      <w:rPr>
        <w:rFonts w:ascii="Traditional Arabic" w:hAnsi="Traditional Arabic" w:cs="Traditional Arabic" w:hint="default"/>
        <w:b/>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AC7838"/>
    <w:multiLevelType w:val="hybridMultilevel"/>
    <w:tmpl w:val="AE14AFFE"/>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1455D68"/>
    <w:multiLevelType w:val="hybridMultilevel"/>
    <w:tmpl w:val="0BECC374"/>
    <w:lvl w:ilvl="0" w:tplc="040C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2407A70"/>
    <w:multiLevelType w:val="hybridMultilevel"/>
    <w:tmpl w:val="FC3E9ADE"/>
    <w:lvl w:ilvl="0" w:tplc="B066E30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E37337"/>
    <w:multiLevelType w:val="hybridMultilevel"/>
    <w:tmpl w:val="0C5EF748"/>
    <w:lvl w:ilvl="0" w:tplc="0F244C1A">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E672544"/>
    <w:multiLevelType w:val="hybridMultilevel"/>
    <w:tmpl w:val="C3C0363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F182D19"/>
    <w:multiLevelType w:val="hybridMultilevel"/>
    <w:tmpl w:val="70A61140"/>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FA96FB7"/>
    <w:multiLevelType w:val="hybridMultilevel"/>
    <w:tmpl w:val="FFDC31F4"/>
    <w:lvl w:ilvl="0" w:tplc="040C000F">
      <w:start w:val="1"/>
      <w:numFmt w:val="decimal"/>
      <w:lvlText w:val="%1."/>
      <w:lvlJc w:val="left"/>
      <w:pPr>
        <w:ind w:left="360" w:hanging="360"/>
      </w:pPr>
      <w:rPr>
        <w:rFonts w:hint="default"/>
        <w:b/>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0885297"/>
    <w:multiLevelType w:val="hybridMultilevel"/>
    <w:tmpl w:val="792C16B6"/>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0AA46F5"/>
    <w:multiLevelType w:val="hybridMultilevel"/>
    <w:tmpl w:val="EE828988"/>
    <w:lvl w:ilvl="0" w:tplc="8B4A06C6">
      <w:start w:val="1"/>
      <w:numFmt w:val="bullet"/>
      <w:lvlText w:val="–"/>
      <w:lvlJc w:val="left"/>
      <w:pPr>
        <w:ind w:left="360" w:hanging="360"/>
      </w:pPr>
      <w:rPr>
        <w:rFonts w:ascii="Sakkal Majalla" w:hAnsi="Sakkal Majalla"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35C4048"/>
    <w:multiLevelType w:val="hybridMultilevel"/>
    <w:tmpl w:val="7FDEE9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8153A1"/>
    <w:multiLevelType w:val="hybridMultilevel"/>
    <w:tmpl w:val="241A4CD6"/>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3AB16F0"/>
    <w:multiLevelType w:val="hybridMultilevel"/>
    <w:tmpl w:val="2E9A2E3E"/>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893C94"/>
    <w:multiLevelType w:val="hybridMultilevel"/>
    <w:tmpl w:val="5E5410B6"/>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6EF6613"/>
    <w:multiLevelType w:val="hybridMultilevel"/>
    <w:tmpl w:val="450A1DDA"/>
    <w:lvl w:ilvl="0" w:tplc="8B4A06C6">
      <w:start w:val="1"/>
      <w:numFmt w:val="bullet"/>
      <w:lvlText w:val="–"/>
      <w:lvlJc w:val="left"/>
      <w:pPr>
        <w:ind w:left="720" w:hanging="360"/>
      </w:pPr>
      <w:rPr>
        <w:rFonts w:ascii="Sakkal Majalla" w:hAnsi="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CC4A1B"/>
    <w:multiLevelType w:val="hybridMultilevel"/>
    <w:tmpl w:val="687272D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2E024048"/>
    <w:multiLevelType w:val="hybridMultilevel"/>
    <w:tmpl w:val="98EE8F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2564237"/>
    <w:multiLevelType w:val="hybridMultilevel"/>
    <w:tmpl w:val="19C6219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31E4F76"/>
    <w:multiLevelType w:val="hybridMultilevel"/>
    <w:tmpl w:val="2A48534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A45C61"/>
    <w:multiLevelType w:val="hybridMultilevel"/>
    <w:tmpl w:val="82FEAA3A"/>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16F7760"/>
    <w:multiLevelType w:val="hybridMultilevel"/>
    <w:tmpl w:val="7DD846CE"/>
    <w:lvl w:ilvl="0" w:tplc="65783D2E">
      <w:numFmt w:val="bullet"/>
      <w:lvlText w:val="—"/>
      <w:lvlJc w:val="left"/>
      <w:pPr>
        <w:ind w:left="720" w:hanging="360"/>
      </w:pPr>
      <w:rPr>
        <w:rFonts w:ascii="MS Mincho" w:eastAsia="MS Mincho" w:hAnsi="MS Mincho" w:cs="Traditional Arabic"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DC235B"/>
    <w:multiLevelType w:val="hybridMultilevel"/>
    <w:tmpl w:val="4546FB42"/>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0050FA1"/>
    <w:multiLevelType w:val="hybridMultilevel"/>
    <w:tmpl w:val="A01A7618"/>
    <w:lvl w:ilvl="0" w:tplc="8B4A06C6">
      <w:start w:val="1"/>
      <w:numFmt w:val="bullet"/>
      <w:lvlText w:val="–"/>
      <w:lvlJc w:val="left"/>
      <w:pPr>
        <w:ind w:left="814" w:hanging="360"/>
      </w:pPr>
      <w:rPr>
        <w:rFonts w:ascii="Sakkal Majalla" w:hAnsi="Sakkal Majalla"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23" w15:restartNumberingAfterBreak="0">
    <w:nsid w:val="526E7B94"/>
    <w:multiLevelType w:val="hybridMultilevel"/>
    <w:tmpl w:val="33E8CF16"/>
    <w:lvl w:ilvl="0" w:tplc="B066E30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7010B6E"/>
    <w:multiLevelType w:val="hybridMultilevel"/>
    <w:tmpl w:val="37F652B8"/>
    <w:lvl w:ilvl="0" w:tplc="331C3510">
      <w:start w:val="6"/>
      <w:numFmt w:val="decimal"/>
      <w:lvlText w:val="%1."/>
      <w:lvlJc w:val="left"/>
      <w:pPr>
        <w:ind w:left="360" w:hanging="360"/>
      </w:pPr>
      <w:rPr>
        <w:rFonts w:ascii="Traditional Arabic" w:hAnsi="Traditional Arabic" w:cs="Traditional Arabic" w:hint="default"/>
        <w:b/>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B7740E9"/>
    <w:multiLevelType w:val="hybridMultilevel"/>
    <w:tmpl w:val="B726C14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D1E21DF"/>
    <w:multiLevelType w:val="hybridMultilevel"/>
    <w:tmpl w:val="14C8C536"/>
    <w:lvl w:ilvl="0" w:tplc="040C0005">
      <w:start w:val="1"/>
      <w:numFmt w:val="bullet"/>
      <w:lvlText w:val=""/>
      <w:lvlJc w:val="left"/>
      <w:pPr>
        <w:ind w:left="360" w:hanging="360"/>
      </w:pPr>
      <w:rPr>
        <w:rFonts w:ascii="Wingdings" w:hAnsi="Wingdings" w:hint="default"/>
        <w:b/>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25D531F"/>
    <w:multiLevelType w:val="hybridMultilevel"/>
    <w:tmpl w:val="3F2E1B88"/>
    <w:lvl w:ilvl="0" w:tplc="713EFAA6">
      <w:start w:val="1"/>
      <w:numFmt w:val="decimal"/>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705404A7"/>
    <w:multiLevelType w:val="hybridMultilevel"/>
    <w:tmpl w:val="7C4E5352"/>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14838E2"/>
    <w:multiLevelType w:val="hybridMultilevel"/>
    <w:tmpl w:val="6C06BD6C"/>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2213A47"/>
    <w:multiLevelType w:val="hybridMultilevel"/>
    <w:tmpl w:val="33C431A0"/>
    <w:lvl w:ilvl="0" w:tplc="713EFAA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2667132"/>
    <w:multiLevelType w:val="hybridMultilevel"/>
    <w:tmpl w:val="DC26594A"/>
    <w:lvl w:ilvl="0" w:tplc="B066E30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2AA2361"/>
    <w:multiLevelType w:val="hybridMultilevel"/>
    <w:tmpl w:val="45984AFE"/>
    <w:lvl w:ilvl="0" w:tplc="862A7A74">
      <w:numFmt w:val="bullet"/>
      <w:lvlText w:val=""/>
      <w:lvlJc w:val="left"/>
      <w:pPr>
        <w:ind w:left="720" w:hanging="360"/>
      </w:pPr>
      <w:rPr>
        <w:rFonts w:ascii="Symbol" w:eastAsiaTheme="minorHAnsi" w:hAnsi="Symbol" w:cs="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822899"/>
    <w:multiLevelType w:val="hybridMultilevel"/>
    <w:tmpl w:val="55C03F60"/>
    <w:lvl w:ilvl="0" w:tplc="8B4A06C6">
      <w:start w:val="1"/>
      <w:numFmt w:val="bullet"/>
      <w:lvlText w:val="–"/>
      <w:lvlJc w:val="left"/>
      <w:pPr>
        <w:ind w:left="360" w:hanging="360"/>
      </w:pPr>
      <w:rPr>
        <w:rFonts w:ascii="Sakkal Majalla" w:hAnsi="Sakkal Majall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DCE2094"/>
    <w:multiLevelType w:val="hybridMultilevel"/>
    <w:tmpl w:val="40EC24FC"/>
    <w:lvl w:ilvl="0" w:tplc="2F1CC8B2">
      <w:start w:val="1"/>
      <w:numFmt w:val="bullet"/>
      <w:lvlText w:val="–"/>
      <w:lvlJc w:val="left"/>
      <w:pPr>
        <w:ind w:left="360" w:hanging="360"/>
      </w:pPr>
      <w:rPr>
        <w:rFonts w:ascii="Sakkal Majalla" w:hAnsi="Sakkal Majalla"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33199962">
    <w:abstractNumId w:val="6"/>
  </w:num>
  <w:num w:numId="2" w16cid:durableId="1144086472">
    <w:abstractNumId w:val="23"/>
  </w:num>
  <w:num w:numId="3" w16cid:durableId="562260385">
    <w:abstractNumId w:val="3"/>
  </w:num>
  <w:num w:numId="4" w16cid:durableId="1306081390">
    <w:abstractNumId w:val="4"/>
  </w:num>
  <w:num w:numId="5" w16cid:durableId="2090421585">
    <w:abstractNumId w:val="31"/>
  </w:num>
  <w:num w:numId="6" w16cid:durableId="1875382603">
    <w:abstractNumId w:val="10"/>
  </w:num>
  <w:num w:numId="7" w16cid:durableId="314066246">
    <w:abstractNumId w:val="21"/>
  </w:num>
  <w:num w:numId="8" w16cid:durableId="367803933">
    <w:abstractNumId w:val="9"/>
  </w:num>
  <w:num w:numId="9" w16cid:durableId="1125849941">
    <w:abstractNumId w:val="19"/>
  </w:num>
  <w:num w:numId="10" w16cid:durableId="776215211">
    <w:abstractNumId w:val="32"/>
  </w:num>
  <w:num w:numId="11" w16cid:durableId="440880894">
    <w:abstractNumId w:val="17"/>
  </w:num>
  <w:num w:numId="12" w16cid:durableId="1481264050">
    <w:abstractNumId w:val="18"/>
  </w:num>
  <w:num w:numId="13" w16cid:durableId="1917586166">
    <w:abstractNumId w:val="20"/>
  </w:num>
  <w:num w:numId="14" w16cid:durableId="143351784">
    <w:abstractNumId w:val="5"/>
  </w:num>
  <w:num w:numId="15" w16cid:durableId="374307989">
    <w:abstractNumId w:val="13"/>
  </w:num>
  <w:num w:numId="16" w16cid:durableId="2109502937">
    <w:abstractNumId w:val="22"/>
  </w:num>
  <w:num w:numId="17" w16cid:durableId="1229924658">
    <w:abstractNumId w:val="14"/>
  </w:num>
  <w:num w:numId="18" w16cid:durableId="1513495831">
    <w:abstractNumId w:val="16"/>
  </w:num>
  <w:num w:numId="19" w16cid:durableId="1577012384">
    <w:abstractNumId w:val="25"/>
  </w:num>
  <w:num w:numId="20" w16cid:durableId="531235072">
    <w:abstractNumId w:val="34"/>
  </w:num>
  <w:num w:numId="21" w16cid:durableId="1803691671">
    <w:abstractNumId w:val="30"/>
  </w:num>
  <w:num w:numId="22" w16cid:durableId="1916281900">
    <w:abstractNumId w:val="27"/>
  </w:num>
  <w:num w:numId="23" w16cid:durableId="93131860">
    <w:abstractNumId w:val="0"/>
  </w:num>
  <w:num w:numId="24" w16cid:durableId="1020396662">
    <w:abstractNumId w:val="24"/>
  </w:num>
  <w:num w:numId="25" w16cid:durableId="1748184736">
    <w:abstractNumId w:val="33"/>
  </w:num>
  <w:num w:numId="26" w16cid:durableId="136267886">
    <w:abstractNumId w:val="29"/>
  </w:num>
  <w:num w:numId="27" w16cid:durableId="202525187">
    <w:abstractNumId w:val="11"/>
  </w:num>
  <w:num w:numId="28" w16cid:durableId="542525080">
    <w:abstractNumId w:val="1"/>
  </w:num>
  <w:num w:numId="29" w16cid:durableId="679623770">
    <w:abstractNumId w:val="8"/>
  </w:num>
  <w:num w:numId="30" w16cid:durableId="1009791413">
    <w:abstractNumId w:val="12"/>
  </w:num>
  <w:num w:numId="31" w16cid:durableId="2125415158">
    <w:abstractNumId w:val="15"/>
  </w:num>
  <w:num w:numId="32" w16cid:durableId="1207063309">
    <w:abstractNumId w:val="28"/>
  </w:num>
  <w:num w:numId="33" w16cid:durableId="233703347">
    <w:abstractNumId w:val="7"/>
  </w:num>
  <w:num w:numId="34" w16cid:durableId="310252471">
    <w:abstractNumId w:val="26"/>
  </w:num>
  <w:num w:numId="35" w16cid:durableId="5456007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B33"/>
    <w:rsid w:val="00017BD5"/>
    <w:rsid w:val="000B05E6"/>
    <w:rsid w:val="000B7227"/>
    <w:rsid w:val="000C19A8"/>
    <w:rsid w:val="000E5D20"/>
    <w:rsid w:val="000F7028"/>
    <w:rsid w:val="00106932"/>
    <w:rsid w:val="00115D66"/>
    <w:rsid w:val="00125920"/>
    <w:rsid w:val="00130C83"/>
    <w:rsid w:val="00133D63"/>
    <w:rsid w:val="0013672D"/>
    <w:rsid w:val="00143D03"/>
    <w:rsid w:val="00146F0F"/>
    <w:rsid w:val="00167132"/>
    <w:rsid w:val="00175706"/>
    <w:rsid w:val="001A0F78"/>
    <w:rsid w:val="001A2EDB"/>
    <w:rsid w:val="001D3C8C"/>
    <w:rsid w:val="001E03FA"/>
    <w:rsid w:val="001F2A9E"/>
    <w:rsid w:val="001F3503"/>
    <w:rsid w:val="002042D3"/>
    <w:rsid w:val="00212BF1"/>
    <w:rsid w:val="00212D07"/>
    <w:rsid w:val="00216FBD"/>
    <w:rsid w:val="002249C7"/>
    <w:rsid w:val="002415E7"/>
    <w:rsid w:val="002522E8"/>
    <w:rsid w:val="00264C6E"/>
    <w:rsid w:val="00267B33"/>
    <w:rsid w:val="0027211E"/>
    <w:rsid w:val="00284588"/>
    <w:rsid w:val="0029396F"/>
    <w:rsid w:val="002A0B2A"/>
    <w:rsid w:val="002A7FB7"/>
    <w:rsid w:val="002C0B9C"/>
    <w:rsid w:val="002C3878"/>
    <w:rsid w:val="002C4AEB"/>
    <w:rsid w:val="002D4DD5"/>
    <w:rsid w:val="002E6AD8"/>
    <w:rsid w:val="0030170A"/>
    <w:rsid w:val="00314640"/>
    <w:rsid w:val="00321A1A"/>
    <w:rsid w:val="00323FB5"/>
    <w:rsid w:val="00326D2B"/>
    <w:rsid w:val="0033367D"/>
    <w:rsid w:val="00333A18"/>
    <w:rsid w:val="00346BCF"/>
    <w:rsid w:val="00362309"/>
    <w:rsid w:val="00385D60"/>
    <w:rsid w:val="003A3822"/>
    <w:rsid w:val="003A6220"/>
    <w:rsid w:val="003A693D"/>
    <w:rsid w:val="003A7074"/>
    <w:rsid w:val="003C2B12"/>
    <w:rsid w:val="003C3993"/>
    <w:rsid w:val="003C4BBF"/>
    <w:rsid w:val="003E2B78"/>
    <w:rsid w:val="003F41C8"/>
    <w:rsid w:val="003F5ED5"/>
    <w:rsid w:val="004030A7"/>
    <w:rsid w:val="00412D26"/>
    <w:rsid w:val="0041412E"/>
    <w:rsid w:val="00422B95"/>
    <w:rsid w:val="004234BB"/>
    <w:rsid w:val="004267C2"/>
    <w:rsid w:val="004762D9"/>
    <w:rsid w:val="00481A75"/>
    <w:rsid w:val="00484691"/>
    <w:rsid w:val="004C728D"/>
    <w:rsid w:val="004D12F7"/>
    <w:rsid w:val="004D254C"/>
    <w:rsid w:val="00507137"/>
    <w:rsid w:val="00544ECD"/>
    <w:rsid w:val="005573AC"/>
    <w:rsid w:val="005666D7"/>
    <w:rsid w:val="00566DBC"/>
    <w:rsid w:val="005758DD"/>
    <w:rsid w:val="005D0A0D"/>
    <w:rsid w:val="006127A5"/>
    <w:rsid w:val="00621A60"/>
    <w:rsid w:val="006225F1"/>
    <w:rsid w:val="00624710"/>
    <w:rsid w:val="00630AF0"/>
    <w:rsid w:val="006330CF"/>
    <w:rsid w:val="00675495"/>
    <w:rsid w:val="006D57CA"/>
    <w:rsid w:val="006E462B"/>
    <w:rsid w:val="006F0F3D"/>
    <w:rsid w:val="00712671"/>
    <w:rsid w:val="00725CA0"/>
    <w:rsid w:val="00727ED5"/>
    <w:rsid w:val="0073240B"/>
    <w:rsid w:val="00736401"/>
    <w:rsid w:val="007411A9"/>
    <w:rsid w:val="00746557"/>
    <w:rsid w:val="00750F6A"/>
    <w:rsid w:val="00760B9E"/>
    <w:rsid w:val="00763D34"/>
    <w:rsid w:val="007663BD"/>
    <w:rsid w:val="0079174F"/>
    <w:rsid w:val="007A096F"/>
    <w:rsid w:val="007B32E9"/>
    <w:rsid w:val="007B76C4"/>
    <w:rsid w:val="007E4782"/>
    <w:rsid w:val="008230F3"/>
    <w:rsid w:val="0082344C"/>
    <w:rsid w:val="00847339"/>
    <w:rsid w:val="008560BA"/>
    <w:rsid w:val="008713BB"/>
    <w:rsid w:val="00881D6B"/>
    <w:rsid w:val="00881DB9"/>
    <w:rsid w:val="008827D8"/>
    <w:rsid w:val="00882FAE"/>
    <w:rsid w:val="00892CC4"/>
    <w:rsid w:val="008A3F94"/>
    <w:rsid w:val="008A4B2D"/>
    <w:rsid w:val="008A702D"/>
    <w:rsid w:val="008A7062"/>
    <w:rsid w:val="008A70E2"/>
    <w:rsid w:val="008B23AC"/>
    <w:rsid w:val="008C795A"/>
    <w:rsid w:val="008D57CB"/>
    <w:rsid w:val="008E1086"/>
    <w:rsid w:val="008F7F02"/>
    <w:rsid w:val="00901E27"/>
    <w:rsid w:val="0092764A"/>
    <w:rsid w:val="00947AC1"/>
    <w:rsid w:val="0095177A"/>
    <w:rsid w:val="00957D6C"/>
    <w:rsid w:val="00967D35"/>
    <w:rsid w:val="0097024B"/>
    <w:rsid w:val="00971DBE"/>
    <w:rsid w:val="0097429F"/>
    <w:rsid w:val="009744AC"/>
    <w:rsid w:val="00974ED5"/>
    <w:rsid w:val="00975748"/>
    <w:rsid w:val="00981977"/>
    <w:rsid w:val="00981ECD"/>
    <w:rsid w:val="009879BE"/>
    <w:rsid w:val="009903C8"/>
    <w:rsid w:val="009B0E67"/>
    <w:rsid w:val="009B1878"/>
    <w:rsid w:val="009C4726"/>
    <w:rsid w:val="009C547F"/>
    <w:rsid w:val="009D4274"/>
    <w:rsid w:val="009D47C7"/>
    <w:rsid w:val="009E4A30"/>
    <w:rsid w:val="009F15CC"/>
    <w:rsid w:val="009F3688"/>
    <w:rsid w:val="00A0047D"/>
    <w:rsid w:val="00A15210"/>
    <w:rsid w:val="00A17F02"/>
    <w:rsid w:val="00A62C2E"/>
    <w:rsid w:val="00A914AB"/>
    <w:rsid w:val="00A95818"/>
    <w:rsid w:val="00A979A3"/>
    <w:rsid w:val="00AB2BC8"/>
    <w:rsid w:val="00AB7A27"/>
    <w:rsid w:val="00AC22EF"/>
    <w:rsid w:val="00AC7475"/>
    <w:rsid w:val="00AE0D3D"/>
    <w:rsid w:val="00AE5B21"/>
    <w:rsid w:val="00B03408"/>
    <w:rsid w:val="00B26712"/>
    <w:rsid w:val="00B34F80"/>
    <w:rsid w:val="00B53BA1"/>
    <w:rsid w:val="00B645D6"/>
    <w:rsid w:val="00B6715A"/>
    <w:rsid w:val="00B923D3"/>
    <w:rsid w:val="00BA0363"/>
    <w:rsid w:val="00BA137D"/>
    <w:rsid w:val="00BA73D1"/>
    <w:rsid w:val="00BB04E8"/>
    <w:rsid w:val="00BB2FF2"/>
    <w:rsid w:val="00BC161C"/>
    <w:rsid w:val="00BD4023"/>
    <w:rsid w:val="00C00949"/>
    <w:rsid w:val="00C217AC"/>
    <w:rsid w:val="00C45089"/>
    <w:rsid w:val="00C451B1"/>
    <w:rsid w:val="00C507FF"/>
    <w:rsid w:val="00C5586A"/>
    <w:rsid w:val="00C62DF2"/>
    <w:rsid w:val="00C83CCF"/>
    <w:rsid w:val="00C86CC9"/>
    <w:rsid w:val="00CB414C"/>
    <w:rsid w:val="00CD0C64"/>
    <w:rsid w:val="00CD45E1"/>
    <w:rsid w:val="00CD6868"/>
    <w:rsid w:val="00D10637"/>
    <w:rsid w:val="00D2136E"/>
    <w:rsid w:val="00D515A8"/>
    <w:rsid w:val="00D5264A"/>
    <w:rsid w:val="00D55FA3"/>
    <w:rsid w:val="00D73F74"/>
    <w:rsid w:val="00D911EA"/>
    <w:rsid w:val="00D93B49"/>
    <w:rsid w:val="00DA48D4"/>
    <w:rsid w:val="00DA751F"/>
    <w:rsid w:val="00DB2CFD"/>
    <w:rsid w:val="00DD5AD8"/>
    <w:rsid w:val="00DF3556"/>
    <w:rsid w:val="00DF60E2"/>
    <w:rsid w:val="00DF696F"/>
    <w:rsid w:val="00DF7DC4"/>
    <w:rsid w:val="00E05139"/>
    <w:rsid w:val="00E148B0"/>
    <w:rsid w:val="00E216F3"/>
    <w:rsid w:val="00E322FE"/>
    <w:rsid w:val="00E342AF"/>
    <w:rsid w:val="00E43F09"/>
    <w:rsid w:val="00E45EC8"/>
    <w:rsid w:val="00E6710B"/>
    <w:rsid w:val="00E7225B"/>
    <w:rsid w:val="00E824A3"/>
    <w:rsid w:val="00E8430C"/>
    <w:rsid w:val="00E95A81"/>
    <w:rsid w:val="00E971A4"/>
    <w:rsid w:val="00EA376C"/>
    <w:rsid w:val="00EA6536"/>
    <w:rsid w:val="00EB2140"/>
    <w:rsid w:val="00EB2C4A"/>
    <w:rsid w:val="00ED5D50"/>
    <w:rsid w:val="00F02A90"/>
    <w:rsid w:val="00F16E9D"/>
    <w:rsid w:val="00F275DF"/>
    <w:rsid w:val="00F50EAE"/>
    <w:rsid w:val="00F530AE"/>
    <w:rsid w:val="00F571E1"/>
    <w:rsid w:val="00F768D6"/>
    <w:rsid w:val="00F90B00"/>
    <w:rsid w:val="00F9419D"/>
    <w:rsid w:val="00FC62B9"/>
    <w:rsid w:val="00FC64B9"/>
    <w:rsid w:val="00FD11B0"/>
    <w:rsid w:val="00FE3AAF"/>
    <w:rsid w:val="00FF010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2450A"/>
  <w15:docId w15:val="{D562C217-1810-4D71-BEBA-6EA9A8FBC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DB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D12F7"/>
    <w:pPr>
      <w:ind w:left="720"/>
      <w:contextualSpacing/>
    </w:pPr>
  </w:style>
  <w:style w:type="table" w:styleId="Grilledutableau">
    <w:name w:val="Table Grid"/>
    <w:basedOn w:val="TableauNormal"/>
    <w:uiPriority w:val="39"/>
    <w:unhideWhenUsed/>
    <w:rsid w:val="00115D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979A3"/>
    <w:pPr>
      <w:tabs>
        <w:tab w:val="center" w:pos="4536"/>
        <w:tab w:val="right" w:pos="9072"/>
      </w:tabs>
      <w:spacing w:after="0" w:line="240" w:lineRule="auto"/>
    </w:pPr>
  </w:style>
  <w:style w:type="character" w:customStyle="1" w:styleId="En-tteCar">
    <w:name w:val="En-tête Car"/>
    <w:basedOn w:val="Policepardfaut"/>
    <w:link w:val="En-tte"/>
    <w:uiPriority w:val="99"/>
    <w:rsid w:val="00A979A3"/>
  </w:style>
  <w:style w:type="paragraph" w:styleId="Pieddepage">
    <w:name w:val="footer"/>
    <w:basedOn w:val="Normal"/>
    <w:link w:val="PieddepageCar"/>
    <w:uiPriority w:val="99"/>
    <w:unhideWhenUsed/>
    <w:rsid w:val="00A979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79A3"/>
  </w:style>
  <w:style w:type="paragraph" w:styleId="NormalWeb">
    <w:name w:val="Normal (Web)"/>
    <w:basedOn w:val="Normal"/>
    <w:uiPriority w:val="99"/>
    <w:unhideWhenUsed/>
    <w:rsid w:val="00746557"/>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Tableausimple2">
    <w:name w:val="Plain Table 2"/>
    <w:basedOn w:val="TableauNormal"/>
    <w:uiPriority w:val="42"/>
    <w:rsid w:val="00C4508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arquedecommentaire">
    <w:name w:val="annotation reference"/>
    <w:basedOn w:val="Policepardfaut"/>
    <w:uiPriority w:val="99"/>
    <w:semiHidden/>
    <w:unhideWhenUsed/>
    <w:rsid w:val="00481A75"/>
    <w:rPr>
      <w:sz w:val="16"/>
      <w:szCs w:val="16"/>
    </w:rPr>
  </w:style>
  <w:style w:type="paragraph" w:styleId="Commentaire">
    <w:name w:val="annotation text"/>
    <w:basedOn w:val="Normal"/>
    <w:link w:val="CommentaireCar"/>
    <w:uiPriority w:val="99"/>
    <w:semiHidden/>
    <w:unhideWhenUsed/>
    <w:rsid w:val="00481A75"/>
    <w:pPr>
      <w:spacing w:line="240" w:lineRule="auto"/>
    </w:pPr>
    <w:rPr>
      <w:sz w:val="20"/>
      <w:szCs w:val="20"/>
    </w:rPr>
  </w:style>
  <w:style w:type="character" w:customStyle="1" w:styleId="CommentaireCar">
    <w:name w:val="Commentaire Car"/>
    <w:basedOn w:val="Policepardfaut"/>
    <w:link w:val="Commentaire"/>
    <w:uiPriority w:val="99"/>
    <w:semiHidden/>
    <w:rsid w:val="00481A75"/>
    <w:rPr>
      <w:sz w:val="20"/>
      <w:szCs w:val="20"/>
    </w:rPr>
  </w:style>
  <w:style w:type="paragraph" w:styleId="Objetducommentaire">
    <w:name w:val="annotation subject"/>
    <w:basedOn w:val="Commentaire"/>
    <w:next w:val="Commentaire"/>
    <w:link w:val="ObjetducommentaireCar"/>
    <w:uiPriority w:val="99"/>
    <w:semiHidden/>
    <w:unhideWhenUsed/>
    <w:rsid w:val="00481A75"/>
    <w:rPr>
      <w:b/>
      <w:bCs/>
    </w:rPr>
  </w:style>
  <w:style w:type="character" w:customStyle="1" w:styleId="ObjetducommentaireCar">
    <w:name w:val="Objet du commentaire Car"/>
    <w:basedOn w:val="CommentaireCar"/>
    <w:link w:val="Objetducommentaire"/>
    <w:uiPriority w:val="99"/>
    <w:semiHidden/>
    <w:rsid w:val="00481A75"/>
    <w:rPr>
      <w:b/>
      <w:bCs/>
      <w:sz w:val="20"/>
      <w:szCs w:val="20"/>
    </w:rPr>
  </w:style>
  <w:style w:type="paragraph" w:styleId="Rvision">
    <w:name w:val="Revision"/>
    <w:hidden/>
    <w:uiPriority w:val="99"/>
    <w:semiHidden/>
    <w:rsid w:val="00481A75"/>
    <w:pPr>
      <w:spacing w:after="0" w:line="240" w:lineRule="auto"/>
    </w:pPr>
  </w:style>
  <w:style w:type="character" w:styleId="Lienhypertexte">
    <w:name w:val="Hyperlink"/>
    <w:basedOn w:val="Policepardfaut"/>
    <w:uiPriority w:val="99"/>
    <w:unhideWhenUsed/>
    <w:rsid w:val="00133D63"/>
    <w:rPr>
      <w:color w:val="0563C1" w:themeColor="hyperlink"/>
      <w:u w:val="single"/>
    </w:rPr>
  </w:style>
  <w:style w:type="character" w:styleId="Mentionnonrsolue">
    <w:name w:val="Unresolved Mention"/>
    <w:basedOn w:val="Policepardfaut"/>
    <w:uiPriority w:val="99"/>
    <w:semiHidden/>
    <w:unhideWhenUsed/>
    <w:rsid w:val="006E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403410">
      <w:bodyDiv w:val="1"/>
      <w:marLeft w:val="0"/>
      <w:marRight w:val="0"/>
      <w:marTop w:val="0"/>
      <w:marBottom w:val="0"/>
      <w:divBdr>
        <w:top w:val="none" w:sz="0" w:space="0" w:color="auto"/>
        <w:left w:val="none" w:sz="0" w:space="0" w:color="auto"/>
        <w:bottom w:val="none" w:sz="0" w:space="0" w:color="auto"/>
        <w:right w:val="none" w:sz="0" w:space="0" w:color="auto"/>
      </w:divBdr>
      <w:divsChild>
        <w:div w:id="1575510100">
          <w:marLeft w:val="0"/>
          <w:marRight w:val="0"/>
          <w:marTop w:val="0"/>
          <w:marBottom w:val="0"/>
          <w:divBdr>
            <w:top w:val="single" w:sz="2" w:space="0" w:color="auto"/>
            <w:left w:val="single" w:sz="2" w:space="0" w:color="auto"/>
            <w:bottom w:val="single" w:sz="2" w:space="0" w:color="auto"/>
            <w:right w:val="single" w:sz="2" w:space="0" w:color="auto"/>
          </w:divBdr>
          <w:divsChild>
            <w:div w:id="44528490">
              <w:marLeft w:val="0"/>
              <w:marRight w:val="0"/>
              <w:marTop w:val="0"/>
              <w:marBottom w:val="0"/>
              <w:divBdr>
                <w:top w:val="single" w:sz="2" w:space="0" w:color="auto"/>
                <w:left w:val="single" w:sz="2" w:space="0" w:color="auto"/>
                <w:bottom w:val="single" w:sz="2" w:space="0" w:color="auto"/>
                <w:right w:val="single" w:sz="2" w:space="0" w:color="auto"/>
              </w:divBdr>
              <w:divsChild>
                <w:div w:id="1876692596">
                  <w:marLeft w:val="0"/>
                  <w:marRight w:val="0"/>
                  <w:marTop w:val="0"/>
                  <w:marBottom w:val="0"/>
                  <w:divBdr>
                    <w:top w:val="single" w:sz="2" w:space="0" w:color="auto"/>
                    <w:left w:val="single" w:sz="2" w:space="0" w:color="auto"/>
                    <w:bottom w:val="single" w:sz="2" w:space="0" w:color="auto"/>
                    <w:right w:val="single" w:sz="2" w:space="0" w:color="auto"/>
                  </w:divBdr>
                  <w:divsChild>
                    <w:div w:id="55288499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763986126">
          <w:marLeft w:val="0"/>
          <w:marRight w:val="0"/>
          <w:marTop w:val="0"/>
          <w:marBottom w:val="0"/>
          <w:divBdr>
            <w:top w:val="single" w:sz="2" w:space="0" w:color="auto"/>
            <w:left w:val="single" w:sz="2" w:space="0" w:color="auto"/>
            <w:bottom w:val="single" w:sz="2" w:space="0" w:color="auto"/>
            <w:right w:val="single" w:sz="2" w:space="0" w:color="auto"/>
          </w:divBdr>
          <w:divsChild>
            <w:div w:id="423302625">
              <w:marLeft w:val="0"/>
              <w:marRight w:val="0"/>
              <w:marTop w:val="0"/>
              <w:marBottom w:val="0"/>
              <w:divBdr>
                <w:top w:val="single" w:sz="6" w:space="0" w:color="auto"/>
                <w:left w:val="single" w:sz="2" w:space="0" w:color="auto"/>
                <w:bottom w:val="single" w:sz="6" w:space="0" w:color="auto"/>
                <w:right w:val="single" w:sz="2" w:space="0" w:color="auto"/>
              </w:divBdr>
            </w:div>
            <w:div w:id="1949386826">
              <w:marLeft w:val="0"/>
              <w:marRight w:val="0"/>
              <w:marTop w:val="0"/>
              <w:marBottom w:val="0"/>
              <w:divBdr>
                <w:top w:val="single" w:sz="2" w:space="0" w:color="auto"/>
                <w:left w:val="single" w:sz="2" w:space="0" w:color="auto"/>
                <w:bottom w:val="single" w:sz="2" w:space="0" w:color="auto"/>
                <w:right w:val="single" w:sz="2" w:space="0" w:color="auto"/>
              </w:divBdr>
              <w:divsChild>
                <w:div w:id="1546866823">
                  <w:marLeft w:val="0"/>
                  <w:marRight w:val="0"/>
                  <w:marTop w:val="0"/>
                  <w:marBottom w:val="0"/>
                  <w:divBdr>
                    <w:top w:val="single" w:sz="2" w:space="0" w:color="auto"/>
                    <w:left w:val="single" w:sz="2" w:space="0" w:color="auto"/>
                    <w:bottom w:val="single" w:sz="2" w:space="0" w:color="auto"/>
                    <w:right w:val="single" w:sz="2" w:space="0" w:color="auto"/>
                  </w:divBdr>
                  <w:divsChild>
                    <w:div w:id="15805572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36202871">
      <w:bodyDiv w:val="1"/>
      <w:marLeft w:val="0"/>
      <w:marRight w:val="0"/>
      <w:marTop w:val="0"/>
      <w:marBottom w:val="0"/>
      <w:divBdr>
        <w:top w:val="none" w:sz="0" w:space="0" w:color="auto"/>
        <w:left w:val="none" w:sz="0" w:space="0" w:color="auto"/>
        <w:bottom w:val="none" w:sz="0" w:space="0" w:color="auto"/>
        <w:right w:val="none" w:sz="0" w:space="0" w:color="auto"/>
      </w:divBdr>
      <w:divsChild>
        <w:div w:id="862326037">
          <w:marLeft w:val="0"/>
          <w:marRight w:val="0"/>
          <w:marTop w:val="15"/>
          <w:marBottom w:val="0"/>
          <w:divBdr>
            <w:top w:val="single" w:sz="48" w:space="0" w:color="auto"/>
            <w:left w:val="single" w:sz="48" w:space="0" w:color="auto"/>
            <w:bottom w:val="single" w:sz="48" w:space="0" w:color="auto"/>
            <w:right w:val="single" w:sz="48" w:space="0" w:color="auto"/>
          </w:divBdr>
          <w:divsChild>
            <w:div w:id="1593010255">
              <w:marLeft w:val="0"/>
              <w:marRight w:val="0"/>
              <w:marTop w:val="0"/>
              <w:marBottom w:val="0"/>
              <w:divBdr>
                <w:top w:val="none" w:sz="0" w:space="0" w:color="auto"/>
                <w:left w:val="none" w:sz="0" w:space="0" w:color="auto"/>
                <w:bottom w:val="none" w:sz="0" w:space="0" w:color="auto"/>
                <w:right w:val="none" w:sz="0" w:space="0" w:color="auto"/>
              </w:divBdr>
              <w:divsChild>
                <w:div w:id="875778482">
                  <w:marLeft w:val="0"/>
                  <w:marRight w:val="0"/>
                  <w:marTop w:val="0"/>
                  <w:marBottom w:val="0"/>
                  <w:divBdr>
                    <w:top w:val="none" w:sz="0" w:space="0" w:color="auto"/>
                    <w:left w:val="none" w:sz="0" w:space="0" w:color="auto"/>
                    <w:bottom w:val="none" w:sz="0" w:space="0" w:color="auto"/>
                    <w:right w:val="none" w:sz="0" w:space="0" w:color="auto"/>
                  </w:divBdr>
                </w:div>
                <w:div w:id="1121149099">
                  <w:marLeft w:val="0"/>
                  <w:marRight w:val="0"/>
                  <w:marTop w:val="0"/>
                  <w:marBottom w:val="0"/>
                  <w:divBdr>
                    <w:top w:val="none" w:sz="0" w:space="0" w:color="auto"/>
                    <w:left w:val="none" w:sz="0" w:space="0" w:color="auto"/>
                    <w:bottom w:val="none" w:sz="0" w:space="0" w:color="auto"/>
                    <w:right w:val="none" w:sz="0" w:space="0" w:color="auto"/>
                  </w:divBdr>
                </w:div>
                <w:div w:id="766148603">
                  <w:marLeft w:val="0"/>
                  <w:marRight w:val="0"/>
                  <w:marTop w:val="0"/>
                  <w:marBottom w:val="0"/>
                  <w:divBdr>
                    <w:top w:val="none" w:sz="0" w:space="0" w:color="auto"/>
                    <w:left w:val="none" w:sz="0" w:space="0" w:color="auto"/>
                    <w:bottom w:val="none" w:sz="0" w:space="0" w:color="auto"/>
                    <w:right w:val="none" w:sz="0" w:space="0" w:color="auto"/>
                  </w:divBdr>
                </w:div>
                <w:div w:id="1970432556">
                  <w:marLeft w:val="0"/>
                  <w:marRight w:val="0"/>
                  <w:marTop w:val="0"/>
                  <w:marBottom w:val="0"/>
                  <w:divBdr>
                    <w:top w:val="none" w:sz="0" w:space="0" w:color="auto"/>
                    <w:left w:val="none" w:sz="0" w:space="0" w:color="auto"/>
                    <w:bottom w:val="none" w:sz="0" w:space="0" w:color="auto"/>
                    <w:right w:val="none" w:sz="0" w:space="0" w:color="auto"/>
                  </w:divBdr>
                </w:div>
                <w:div w:id="975528714">
                  <w:marLeft w:val="0"/>
                  <w:marRight w:val="0"/>
                  <w:marTop w:val="0"/>
                  <w:marBottom w:val="0"/>
                  <w:divBdr>
                    <w:top w:val="none" w:sz="0" w:space="0" w:color="auto"/>
                    <w:left w:val="none" w:sz="0" w:space="0" w:color="auto"/>
                    <w:bottom w:val="none" w:sz="0" w:space="0" w:color="auto"/>
                    <w:right w:val="none" w:sz="0" w:space="0" w:color="auto"/>
                  </w:divBdr>
                </w:div>
                <w:div w:id="680669404">
                  <w:marLeft w:val="0"/>
                  <w:marRight w:val="0"/>
                  <w:marTop w:val="0"/>
                  <w:marBottom w:val="0"/>
                  <w:divBdr>
                    <w:top w:val="none" w:sz="0" w:space="0" w:color="auto"/>
                    <w:left w:val="none" w:sz="0" w:space="0" w:color="auto"/>
                    <w:bottom w:val="none" w:sz="0" w:space="0" w:color="auto"/>
                    <w:right w:val="none" w:sz="0" w:space="0" w:color="auto"/>
                  </w:divBdr>
                </w:div>
                <w:div w:id="205679570">
                  <w:marLeft w:val="0"/>
                  <w:marRight w:val="0"/>
                  <w:marTop w:val="0"/>
                  <w:marBottom w:val="0"/>
                  <w:divBdr>
                    <w:top w:val="none" w:sz="0" w:space="0" w:color="auto"/>
                    <w:left w:val="none" w:sz="0" w:space="0" w:color="auto"/>
                    <w:bottom w:val="none" w:sz="0" w:space="0" w:color="auto"/>
                    <w:right w:val="none" w:sz="0" w:space="0" w:color="auto"/>
                  </w:divBdr>
                </w:div>
                <w:div w:id="2025328297">
                  <w:marLeft w:val="0"/>
                  <w:marRight w:val="0"/>
                  <w:marTop w:val="0"/>
                  <w:marBottom w:val="0"/>
                  <w:divBdr>
                    <w:top w:val="none" w:sz="0" w:space="0" w:color="auto"/>
                    <w:left w:val="none" w:sz="0" w:space="0" w:color="auto"/>
                    <w:bottom w:val="none" w:sz="0" w:space="0" w:color="auto"/>
                    <w:right w:val="none" w:sz="0" w:space="0" w:color="auto"/>
                  </w:divBdr>
                </w:div>
                <w:div w:id="1925340484">
                  <w:marLeft w:val="0"/>
                  <w:marRight w:val="0"/>
                  <w:marTop w:val="0"/>
                  <w:marBottom w:val="0"/>
                  <w:divBdr>
                    <w:top w:val="none" w:sz="0" w:space="0" w:color="auto"/>
                    <w:left w:val="none" w:sz="0" w:space="0" w:color="auto"/>
                    <w:bottom w:val="none" w:sz="0" w:space="0" w:color="auto"/>
                    <w:right w:val="none" w:sz="0" w:space="0" w:color="auto"/>
                  </w:divBdr>
                </w:div>
                <w:div w:id="690570886">
                  <w:marLeft w:val="0"/>
                  <w:marRight w:val="0"/>
                  <w:marTop w:val="0"/>
                  <w:marBottom w:val="0"/>
                  <w:divBdr>
                    <w:top w:val="none" w:sz="0" w:space="0" w:color="auto"/>
                    <w:left w:val="none" w:sz="0" w:space="0" w:color="auto"/>
                    <w:bottom w:val="none" w:sz="0" w:space="0" w:color="auto"/>
                    <w:right w:val="none" w:sz="0" w:space="0" w:color="auto"/>
                  </w:divBdr>
                </w:div>
                <w:div w:id="500437608">
                  <w:marLeft w:val="0"/>
                  <w:marRight w:val="0"/>
                  <w:marTop w:val="0"/>
                  <w:marBottom w:val="0"/>
                  <w:divBdr>
                    <w:top w:val="none" w:sz="0" w:space="0" w:color="auto"/>
                    <w:left w:val="none" w:sz="0" w:space="0" w:color="auto"/>
                    <w:bottom w:val="none" w:sz="0" w:space="0" w:color="auto"/>
                    <w:right w:val="none" w:sz="0" w:space="0" w:color="auto"/>
                  </w:divBdr>
                </w:div>
                <w:div w:id="892497577">
                  <w:marLeft w:val="0"/>
                  <w:marRight w:val="0"/>
                  <w:marTop w:val="0"/>
                  <w:marBottom w:val="0"/>
                  <w:divBdr>
                    <w:top w:val="none" w:sz="0" w:space="0" w:color="auto"/>
                    <w:left w:val="none" w:sz="0" w:space="0" w:color="auto"/>
                    <w:bottom w:val="none" w:sz="0" w:space="0" w:color="auto"/>
                    <w:right w:val="none" w:sz="0" w:space="0" w:color="auto"/>
                  </w:divBdr>
                </w:div>
                <w:div w:id="1880900690">
                  <w:marLeft w:val="0"/>
                  <w:marRight w:val="0"/>
                  <w:marTop w:val="0"/>
                  <w:marBottom w:val="0"/>
                  <w:divBdr>
                    <w:top w:val="none" w:sz="0" w:space="0" w:color="auto"/>
                    <w:left w:val="none" w:sz="0" w:space="0" w:color="auto"/>
                    <w:bottom w:val="none" w:sz="0" w:space="0" w:color="auto"/>
                    <w:right w:val="none" w:sz="0" w:space="0" w:color="auto"/>
                  </w:divBdr>
                </w:div>
                <w:div w:id="637103375">
                  <w:marLeft w:val="0"/>
                  <w:marRight w:val="0"/>
                  <w:marTop w:val="0"/>
                  <w:marBottom w:val="0"/>
                  <w:divBdr>
                    <w:top w:val="none" w:sz="0" w:space="0" w:color="auto"/>
                    <w:left w:val="none" w:sz="0" w:space="0" w:color="auto"/>
                    <w:bottom w:val="none" w:sz="0" w:space="0" w:color="auto"/>
                    <w:right w:val="none" w:sz="0" w:space="0" w:color="auto"/>
                  </w:divBdr>
                </w:div>
                <w:div w:id="319234770">
                  <w:marLeft w:val="0"/>
                  <w:marRight w:val="0"/>
                  <w:marTop w:val="0"/>
                  <w:marBottom w:val="0"/>
                  <w:divBdr>
                    <w:top w:val="none" w:sz="0" w:space="0" w:color="auto"/>
                    <w:left w:val="none" w:sz="0" w:space="0" w:color="auto"/>
                    <w:bottom w:val="none" w:sz="0" w:space="0" w:color="auto"/>
                    <w:right w:val="none" w:sz="0" w:space="0" w:color="auto"/>
                  </w:divBdr>
                </w:div>
                <w:div w:id="1638099239">
                  <w:marLeft w:val="0"/>
                  <w:marRight w:val="0"/>
                  <w:marTop w:val="0"/>
                  <w:marBottom w:val="0"/>
                  <w:divBdr>
                    <w:top w:val="none" w:sz="0" w:space="0" w:color="auto"/>
                    <w:left w:val="none" w:sz="0" w:space="0" w:color="auto"/>
                    <w:bottom w:val="none" w:sz="0" w:space="0" w:color="auto"/>
                    <w:right w:val="none" w:sz="0" w:space="0" w:color="auto"/>
                  </w:divBdr>
                </w:div>
                <w:div w:id="860162430">
                  <w:marLeft w:val="0"/>
                  <w:marRight w:val="0"/>
                  <w:marTop w:val="0"/>
                  <w:marBottom w:val="0"/>
                  <w:divBdr>
                    <w:top w:val="none" w:sz="0" w:space="0" w:color="auto"/>
                    <w:left w:val="none" w:sz="0" w:space="0" w:color="auto"/>
                    <w:bottom w:val="none" w:sz="0" w:space="0" w:color="auto"/>
                    <w:right w:val="none" w:sz="0" w:space="0" w:color="auto"/>
                  </w:divBdr>
                </w:div>
                <w:div w:id="932861962">
                  <w:marLeft w:val="0"/>
                  <w:marRight w:val="0"/>
                  <w:marTop w:val="0"/>
                  <w:marBottom w:val="0"/>
                  <w:divBdr>
                    <w:top w:val="none" w:sz="0" w:space="0" w:color="auto"/>
                    <w:left w:val="none" w:sz="0" w:space="0" w:color="auto"/>
                    <w:bottom w:val="none" w:sz="0" w:space="0" w:color="auto"/>
                    <w:right w:val="none" w:sz="0" w:space="0" w:color="auto"/>
                  </w:divBdr>
                </w:div>
                <w:div w:id="697044773">
                  <w:marLeft w:val="0"/>
                  <w:marRight w:val="0"/>
                  <w:marTop w:val="0"/>
                  <w:marBottom w:val="0"/>
                  <w:divBdr>
                    <w:top w:val="none" w:sz="0" w:space="0" w:color="auto"/>
                    <w:left w:val="none" w:sz="0" w:space="0" w:color="auto"/>
                    <w:bottom w:val="none" w:sz="0" w:space="0" w:color="auto"/>
                    <w:right w:val="none" w:sz="0" w:space="0" w:color="auto"/>
                  </w:divBdr>
                </w:div>
                <w:div w:id="2141990771">
                  <w:marLeft w:val="0"/>
                  <w:marRight w:val="0"/>
                  <w:marTop w:val="0"/>
                  <w:marBottom w:val="0"/>
                  <w:divBdr>
                    <w:top w:val="none" w:sz="0" w:space="0" w:color="auto"/>
                    <w:left w:val="none" w:sz="0" w:space="0" w:color="auto"/>
                    <w:bottom w:val="none" w:sz="0" w:space="0" w:color="auto"/>
                    <w:right w:val="none" w:sz="0" w:space="0" w:color="auto"/>
                  </w:divBdr>
                </w:div>
                <w:div w:id="1863085556">
                  <w:marLeft w:val="0"/>
                  <w:marRight w:val="0"/>
                  <w:marTop w:val="0"/>
                  <w:marBottom w:val="0"/>
                  <w:divBdr>
                    <w:top w:val="none" w:sz="0" w:space="0" w:color="auto"/>
                    <w:left w:val="none" w:sz="0" w:space="0" w:color="auto"/>
                    <w:bottom w:val="none" w:sz="0" w:space="0" w:color="auto"/>
                    <w:right w:val="none" w:sz="0" w:space="0" w:color="auto"/>
                  </w:divBdr>
                </w:div>
                <w:div w:id="1547639610">
                  <w:marLeft w:val="0"/>
                  <w:marRight w:val="0"/>
                  <w:marTop w:val="0"/>
                  <w:marBottom w:val="0"/>
                  <w:divBdr>
                    <w:top w:val="none" w:sz="0" w:space="0" w:color="auto"/>
                    <w:left w:val="none" w:sz="0" w:space="0" w:color="auto"/>
                    <w:bottom w:val="none" w:sz="0" w:space="0" w:color="auto"/>
                    <w:right w:val="none" w:sz="0" w:space="0" w:color="auto"/>
                  </w:divBdr>
                </w:div>
                <w:div w:id="2135057455">
                  <w:marLeft w:val="0"/>
                  <w:marRight w:val="0"/>
                  <w:marTop w:val="0"/>
                  <w:marBottom w:val="0"/>
                  <w:divBdr>
                    <w:top w:val="none" w:sz="0" w:space="0" w:color="auto"/>
                    <w:left w:val="none" w:sz="0" w:space="0" w:color="auto"/>
                    <w:bottom w:val="none" w:sz="0" w:space="0" w:color="auto"/>
                    <w:right w:val="none" w:sz="0" w:space="0" w:color="auto"/>
                  </w:divBdr>
                </w:div>
                <w:div w:id="85469130">
                  <w:marLeft w:val="0"/>
                  <w:marRight w:val="0"/>
                  <w:marTop w:val="0"/>
                  <w:marBottom w:val="0"/>
                  <w:divBdr>
                    <w:top w:val="none" w:sz="0" w:space="0" w:color="auto"/>
                    <w:left w:val="none" w:sz="0" w:space="0" w:color="auto"/>
                    <w:bottom w:val="none" w:sz="0" w:space="0" w:color="auto"/>
                    <w:right w:val="none" w:sz="0" w:space="0" w:color="auto"/>
                  </w:divBdr>
                </w:div>
                <w:div w:id="315652891">
                  <w:marLeft w:val="0"/>
                  <w:marRight w:val="0"/>
                  <w:marTop w:val="0"/>
                  <w:marBottom w:val="0"/>
                  <w:divBdr>
                    <w:top w:val="none" w:sz="0" w:space="0" w:color="auto"/>
                    <w:left w:val="none" w:sz="0" w:space="0" w:color="auto"/>
                    <w:bottom w:val="none" w:sz="0" w:space="0" w:color="auto"/>
                    <w:right w:val="none" w:sz="0" w:space="0" w:color="auto"/>
                  </w:divBdr>
                </w:div>
                <w:div w:id="1952660196">
                  <w:marLeft w:val="0"/>
                  <w:marRight w:val="0"/>
                  <w:marTop w:val="0"/>
                  <w:marBottom w:val="0"/>
                  <w:divBdr>
                    <w:top w:val="none" w:sz="0" w:space="0" w:color="auto"/>
                    <w:left w:val="none" w:sz="0" w:space="0" w:color="auto"/>
                    <w:bottom w:val="none" w:sz="0" w:space="0" w:color="auto"/>
                    <w:right w:val="none" w:sz="0" w:space="0" w:color="auto"/>
                  </w:divBdr>
                </w:div>
                <w:div w:id="1156262774">
                  <w:marLeft w:val="0"/>
                  <w:marRight w:val="0"/>
                  <w:marTop w:val="0"/>
                  <w:marBottom w:val="0"/>
                  <w:divBdr>
                    <w:top w:val="none" w:sz="0" w:space="0" w:color="auto"/>
                    <w:left w:val="none" w:sz="0" w:space="0" w:color="auto"/>
                    <w:bottom w:val="none" w:sz="0" w:space="0" w:color="auto"/>
                    <w:right w:val="none" w:sz="0" w:space="0" w:color="auto"/>
                  </w:divBdr>
                </w:div>
                <w:div w:id="1874535836">
                  <w:marLeft w:val="0"/>
                  <w:marRight w:val="0"/>
                  <w:marTop w:val="0"/>
                  <w:marBottom w:val="0"/>
                  <w:divBdr>
                    <w:top w:val="none" w:sz="0" w:space="0" w:color="auto"/>
                    <w:left w:val="none" w:sz="0" w:space="0" w:color="auto"/>
                    <w:bottom w:val="none" w:sz="0" w:space="0" w:color="auto"/>
                    <w:right w:val="none" w:sz="0" w:space="0" w:color="auto"/>
                  </w:divBdr>
                </w:div>
                <w:div w:id="1981230949">
                  <w:marLeft w:val="0"/>
                  <w:marRight w:val="0"/>
                  <w:marTop w:val="0"/>
                  <w:marBottom w:val="0"/>
                  <w:divBdr>
                    <w:top w:val="none" w:sz="0" w:space="0" w:color="auto"/>
                    <w:left w:val="none" w:sz="0" w:space="0" w:color="auto"/>
                    <w:bottom w:val="none" w:sz="0" w:space="0" w:color="auto"/>
                    <w:right w:val="none" w:sz="0" w:space="0" w:color="auto"/>
                  </w:divBdr>
                </w:div>
                <w:div w:id="1430009537">
                  <w:marLeft w:val="0"/>
                  <w:marRight w:val="0"/>
                  <w:marTop w:val="0"/>
                  <w:marBottom w:val="0"/>
                  <w:divBdr>
                    <w:top w:val="none" w:sz="0" w:space="0" w:color="auto"/>
                    <w:left w:val="none" w:sz="0" w:space="0" w:color="auto"/>
                    <w:bottom w:val="none" w:sz="0" w:space="0" w:color="auto"/>
                    <w:right w:val="none" w:sz="0" w:space="0" w:color="auto"/>
                  </w:divBdr>
                </w:div>
                <w:div w:id="609357364">
                  <w:marLeft w:val="0"/>
                  <w:marRight w:val="0"/>
                  <w:marTop w:val="0"/>
                  <w:marBottom w:val="0"/>
                  <w:divBdr>
                    <w:top w:val="none" w:sz="0" w:space="0" w:color="auto"/>
                    <w:left w:val="none" w:sz="0" w:space="0" w:color="auto"/>
                    <w:bottom w:val="none" w:sz="0" w:space="0" w:color="auto"/>
                    <w:right w:val="none" w:sz="0" w:space="0" w:color="auto"/>
                  </w:divBdr>
                </w:div>
                <w:div w:id="1575311018">
                  <w:marLeft w:val="0"/>
                  <w:marRight w:val="0"/>
                  <w:marTop w:val="0"/>
                  <w:marBottom w:val="0"/>
                  <w:divBdr>
                    <w:top w:val="none" w:sz="0" w:space="0" w:color="auto"/>
                    <w:left w:val="none" w:sz="0" w:space="0" w:color="auto"/>
                    <w:bottom w:val="none" w:sz="0" w:space="0" w:color="auto"/>
                    <w:right w:val="none" w:sz="0" w:space="0" w:color="auto"/>
                  </w:divBdr>
                </w:div>
                <w:div w:id="1366831358">
                  <w:marLeft w:val="0"/>
                  <w:marRight w:val="0"/>
                  <w:marTop w:val="0"/>
                  <w:marBottom w:val="0"/>
                  <w:divBdr>
                    <w:top w:val="none" w:sz="0" w:space="0" w:color="auto"/>
                    <w:left w:val="none" w:sz="0" w:space="0" w:color="auto"/>
                    <w:bottom w:val="none" w:sz="0" w:space="0" w:color="auto"/>
                    <w:right w:val="none" w:sz="0" w:space="0" w:color="auto"/>
                  </w:divBdr>
                </w:div>
                <w:div w:id="354813997">
                  <w:marLeft w:val="0"/>
                  <w:marRight w:val="0"/>
                  <w:marTop w:val="0"/>
                  <w:marBottom w:val="0"/>
                  <w:divBdr>
                    <w:top w:val="none" w:sz="0" w:space="0" w:color="auto"/>
                    <w:left w:val="none" w:sz="0" w:space="0" w:color="auto"/>
                    <w:bottom w:val="none" w:sz="0" w:space="0" w:color="auto"/>
                    <w:right w:val="none" w:sz="0" w:space="0" w:color="auto"/>
                  </w:divBdr>
                </w:div>
                <w:div w:id="599917514">
                  <w:marLeft w:val="0"/>
                  <w:marRight w:val="0"/>
                  <w:marTop w:val="0"/>
                  <w:marBottom w:val="0"/>
                  <w:divBdr>
                    <w:top w:val="none" w:sz="0" w:space="0" w:color="auto"/>
                    <w:left w:val="none" w:sz="0" w:space="0" w:color="auto"/>
                    <w:bottom w:val="none" w:sz="0" w:space="0" w:color="auto"/>
                    <w:right w:val="none" w:sz="0" w:space="0" w:color="auto"/>
                  </w:divBdr>
                </w:div>
                <w:div w:id="1880700748">
                  <w:marLeft w:val="0"/>
                  <w:marRight w:val="0"/>
                  <w:marTop w:val="0"/>
                  <w:marBottom w:val="0"/>
                  <w:divBdr>
                    <w:top w:val="none" w:sz="0" w:space="0" w:color="auto"/>
                    <w:left w:val="none" w:sz="0" w:space="0" w:color="auto"/>
                    <w:bottom w:val="none" w:sz="0" w:space="0" w:color="auto"/>
                    <w:right w:val="none" w:sz="0" w:space="0" w:color="auto"/>
                  </w:divBdr>
                </w:div>
                <w:div w:id="1719359174">
                  <w:marLeft w:val="0"/>
                  <w:marRight w:val="0"/>
                  <w:marTop w:val="0"/>
                  <w:marBottom w:val="0"/>
                  <w:divBdr>
                    <w:top w:val="none" w:sz="0" w:space="0" w:color="auto"/>
                    <w:left w:val="none" w:sz="0" w:space="0" w:color="auto"/>
                    <w:bottom w:val="none" w:sz="0" w:space="0" w:color="auto"/>
                    <w:right w:val="none" w:sz="0" w:space="0" w:color="auto"/>
                  </w:divBdr>
                </w:div>
                <w:div w:id="349795243">
                  <w:marLeft w:val="0"/>
                  <w:marRight w:val="0"/>
                  <w:marTop w:val="0"/>
                  <w:marBottom w:val="0"/>
                  <w:divBdr>
                    <w:top w:val="none" w:sz="0" w:space="0" w:color="auto"/>
                    <w:left w:val="none" w:sz="0" w:space="0" w:color="auto"/>
                    <w:bottom w:val="none" w:sz="0" w:space="0" w:color="auto"/>
                    <w:right w:val="none" w:sz="0" w:space="0" w:color="auto"/>
                  </w:divBdr>
                </w:div>
                <w:div w:id="460928588">
                  <w:marLeft w:val="0"/>
                  <w:marRight w:val="0"/>
                  <w:marTop w:val="0"/>
                  <w:marBottom w:val="0"/>
                  <w:divBdr>
                    <w:top w:val="none" w:sz="0" w:space="0" w:color="auto"/>
                    <w:left w:val="none" w:sz="0" w:space="0" w:color="auto"/>
                    <w:bottom w:val="none" w:sz="0" w:space="0" w:color="auto"/>
                    <w:right w:val="none" w:sz="0" w:space="0" w:color="auto"/>
                  </w:divBdr>
                </w:div>
                <w:div w:id="441463820">
                  <w:marLeft w:val="0"/>
                  <w:marRight w:val="0"/>
                  <w:marTop w:val="0"/>
                  <w:marBottom w:val="0"/>
                  <w:divBdr>
                    <w:top w:val="none" w:sz="0" w:space="0" w:color="auto"/>
                    <w:left w:val="none" w:sz="0" w:space="0" w:color="auto"/>
                    <w:bottom w:val="none" w:sz="0" w:space="0" w:color="auto"/>
                    <w:right w:val="none" w:sz="0" w:space="0" w:color="auto"/>
                  </w:divBdr>
                </w:div>
                <w:div w:id="1055591626">
                  <w:marLeft w:val="0"/>
                  <w:marRight w:val="0"/>
                  <w:marTop w:val="0"/>
                  <w:marBottom w:val="0"/>
                  <w:divBdr>
                    <w:top w:val="none" w:sz="0" w:space="0" w:color="auto"/>
                    <w:left w:val="none" w:sz="0" w:space="0" w:color="auto"/>
                    <w:bottom w:val="none" w:sz="0" w:space="0" w:color="auto"/>
                    <w:right w:val="none" w:sz="0" w:space="0" w:color="auto"/>
                  </w:divBdr>
                </w:div>
                <w:div w:id="605189471">
                  <w:marLeft w:val="0"/>
                  <w:marRight w:val="0"/>
                  <w:marTop w:val="0"/>
                  <w:marBottom w:val="0"/>
                  <w:divBdr>
                    <w:top w:val="none" w:sz="0" w:space="0" w:color="auto"/>
                    <w:left w:val="none" w:sz="0" w:space="0" w:color="auto"/>
                    <w:bottom w:val="none" w:sz="0" w:space="0" w:color="auto"/>
                    <w:right w:val="none" w:sz="0" w:space="0" w:color="auto"/>
                  </w:divBdr>
                </w:div>
                <w:div w:id="2052462923">
                  <w:marLeft w:val="0"/>
                  <w:marRight w:val="0"/>
                  <w:marTop w:val="0"/>
                  <w:marBottom w:val="0"/>
                  <w:divBdr>
                    <w:top w:val="none" w:sz="0" w:space="0" w:color="auto"/>
                    <w:left w:val="none" w:sz="0" w:space="0" w:color="auto"/>
                    <w:bottom w:val="none" w:sz="0" w:space="0" w:color="auto"/>
                    <w:right w:val="none" w:sz="0" w:space="0" w:color="auto"/>
                  </w:divBdr>
                </w:div>
                <w:div w:id="1349722309">
                  <w:marLeft w:val="0"/>
                  <w:marRight w:val="0"/>
                  <w:marTop w:val="0"/>
                  <w:marBottom w:val="0"/>
                  <w:divBdr>
                    <w:top w:val="none" w:sz="0" w:space="0" w:color="auto"/>
                    <w:left w:val="none" w:sz="0" w:space="0" w:color="auto"/>
                    <w:bottom w:val="none" w:sz="0" w:space="0" w:color="auto"/>
                    <w:right w:val="none" w:sz="0" w:space="0" w:color="auto"/>
                  </w:divBdr>
                </w:div>
                <w:div w:id="1072121204">
                  <w:marLeft w:val="0"/>
                  <w:marRight w:val="0"/>
                  <w:marTop w:val="0"/>
                  <w:marBottom w:val="0"/>
                  <w:divBdr>
                    <w:top w:val="none" w:sz="0" w:space="0" w:color="auto"/>
                    <w:left w:val="none" w:sz="0" w:space="0" w:color="auto"/>
                    <w:bottom w:val="none" w:sz="0" w:space="0" w:color="auto"/>
                    <w:right w:val="none" w:sz="0" w:space="0" w:color="auto"/>
                  </w:divBdr>
                </w:div>
                <w:div w:id="143860779">
                  <w:marLeft w:val="0"/>
                  <w:marRight w:val="0"/>
                  <w:marTop w:val="0"/>
                  <w:marBottom w:val="0"/>
                  <w:divBdr>
                    <w:top w:val="none" w:sz="0" w:space="0" w:color="auto"/>
                    <w:left w:val="none" w:sz="0" w:space="0" w:color="auto"/>
                    <w:bottom w:val="none" w:sz="0" w:space="0" w:color="auto"/>
                    <w:right w:val="none" w:sz="0" w:space="0" w:color="auto"/>
                  </w:divBdr>
                </w:div>
                <w:div w:id="185951577">
                  <w:marLeft w:val="0"/>
                  <w:marRight w:val="0"/>
                  <w:marTop w:val="0"/>
                  <w:marBottom w:val="0"/>
                  <w:divBdr>
                    <w:top w:val="none" w:sz="0" w:space="0" w:color="auto"/>
                    <w:left w:val="none" w:sz="0" w:space="0" w:color="auto"/>
                    <w:bottom w:val="none" w:sz="0" w:space="0" w:color="auto"/>
                    <w:right w:val="none" w:sz="0" w:space="0" w:color="auto"/>
                  </w:divBdr>
                </w:div>
                <w:div w:id="734010942">
                  <w:marLeft w:val="0"/>
                  <w:marRight w:val="0"/>
                  <w:marTop w:val="0"/>
                  <w:marBottom w:val="0"/>
                  <w:divBdr>
                    <w:top w:val="none" w:sz="0" w:space="0" w:color="auto"/>
                    <w:left w:val="none" w:sz="0" w:space="0" w:color="auto"/>
                    <w:bottom w:val="none" w:sz="0" w:space="0" w:color="auto"/>
                    <w:right w:val="none" w:sz="0" w:space="0" w:color="auto"/>
                  </w:divBdr>
                </w:div>
                <w:div w:id="1143354929">
                  <w:marLeft w:val="0"/>
                  <w:marRight w:val="0"/>
                  <w:marTop w:val="0"/>
                  <w:marBottom w:val="0"/>
                  <w:divBdr>
                    <w:top w:val="none" w:sz="0" w:space="0" w:color="auto"/>
                    <w:left w:val="none" w:sz="0" w:space="0" w:color="auto"/>
                    <w:bottom w:val="none" w:sz="0" w:space="0" w:color="auto"/>
                    <w:right w:val="none" w:sz="0" w:space="0" w:color="auto"/>
                  </w:divBdr>
                </w:div>
                <w:div w:id="12654918">
                  <w:marLeft w:val="0"/>
                  <w:marRight w:val="0"/>
                  <w:marTop w:val="0"/>
                  <w:marBottom w:val="0"/>
                  <w:divBdr>
                    <w:top w:val="none" w:sz="0" w:space="0" w:color="auto"/>
                    <w:left w:val="none" w:sz="0" w:space="0" w:color="auto"/>
                    <w:bottom w:val="none" w:sz="0" w:space="0" w:color="auto"/>
                    <w:right w:val="none" w:sz="0" w:space="0" w:color="auto"/>
                  </w:divBdr>
                </w:div>
                <w:div w:id="521557751">
                  <w:marLeft w:val="0"/>
                  <w:marRight w:val="0"/>
                  <w:marTop w:val="0"/>
                  <w:marBottom w:val="0"/>
                  <w:divBdr>
                    <w:top w:val="none" w:sz="0" w:space="0" w:color="auto"/>
                    <w:left w:val="none" w:sz="0" w:space="0" w:color="auto"/>
                    <w:bottom w:val="none" w:sz="0" w:space="0" w:color="auto"/>
                    <w:right w:val="none" w:sz="0" w:space="0" w:color="auto"/>
                  </w:divBdr>
                </w:div>
                <w:div w:id="1993825917">
                  <w:marLeft w:val="0"/>
                  <w:marRight w:val="0"/>
                  <w:marTop w:val="0"/>
                  <w:marBottom w:val="0"/>
                  <w:divBdr>
                    <w:top w:val="none" w:sz="0" w:space="0" w:color="auto"/>
                    <w:left w:val="none" w:sz="0" w:space="0" w:color="auto"/>
                    <w:bottom w:val="none" w:sz="0" w:space="0" w:color="auto"/>
                    <w:right w:val="none" w:sz="0" w:space="0" w:color="auto"/>
                  </w:divBdr>
                </w:div>
                <w:div w:id="2101681980">
                  <w:marLeft w:val="0"/>
                  <w:marRight w:val="0"/>
                  <w:marTop w:val="0"/>
                  <w:marBottom w:val="0"/>
                  <w:divBdr>
                    <w:top w:val="none" w:sz="0" w:space="0" w:color="auto"/>
                    <w:left w:val="none" w:sz="0" w:space="0" w:color="auto"/>
                    <w:bottom w:val="none" w:sz="0" w:space="0" w:color="auto"/>
                    <w:right w:val="none" w:sz="0" w:space="0" w:color="auto"/>
                  </w:divBdr>
                </w:div>
                <w:div w:id="1391076709">
                  <w:marLeft w:val="0"/>
                  <w:marRight w:val="0"/>
                  <w:marTop w:val="0"/>
                  <w:marBottom w:val="0"/>
                  <w:divBdr>
                    <w:top w:val="none" w:sz="0" w:space="0" w:color="auto"/>
                    <w:left w:val="none" w:sz="0" w:space="0" w:color="auto"/>
                    <w:bottom w:val="none" w:sz="0" w:space="0" w:color="auto"/>
                    <w:right w:val="none" w:sz="0" w:space="0" w:color="auto"/>
                  </w:divBdr>
                </w:div>
                <w:div w:id="677659232">
                  <w:marLeft w:val="0"/>
                  <w:marRight w:val="0"/>
                  <w:marTop w:val="0"/>
                  <w:marBottom w:val="0"/>
                  <w:divBdr>
                    <w:top w:val="none" w:sz="0" w:space="0" w:color="auto"/>
                    <w:left w:val="none" w:sz="0" w:space="0" w:color="auto"/>
                    <w:bottom w:val="none" w:sz="0" w:space="0" w:color="auto"/>
                    <w:right w:val="none" w:sz="0" w:space="0" w:color="auto"/>
                  </w:divBdr>
                </w:div>
                <w:div w:id="29766019">
                  <w:marLeft w:val="0"/>
                  <w:marRight w:val="0"/>
                  <w:marTop w:val="0"/>
                  <w:marBottom w:val="0"/>
                  <w:divBdr>
                    <w:top w:val="none" w:sz="0" w:space="0" w:color="auto"/>
                    <w:left w:val="none" w:sz="0" w:space="0" w:color="auto"/>
                    <w:bottom w:val="none" w:sz="0" w:space="0" w:color="auto"/>
                    <w:right w:val="none" w:sz="0" w:space="0" w:color="auto"/>
                  </w:divBdr>
                </w:div>
                <w:div w:id="335422107">
                  <w:marLeft w:val="0"/>
                  <w:marRight w:val="0"/>
                  <w:marTop w:val="0"/>
                  <w:marBottom w:val="0"/>
                  <w:divBdr>
                    <w:top w:val="none" w:sz="0" w:space="0" w:color="auto"/>
                    <w:left w:val="none" w:sz="0" w:space="0" w:color="auto"/>
                    <w:bottom w:val="none" w:sz="0" w:space="0" w:color="auto"/>
                    <w:right w:val="none" w:sz="0" w:space="0" w:color="auto"/>
                  </w:divBdr>
                </w:div>
                <w:div w:id="365101316">
                  <w:marLeft w:val="0"/>
                  <w:marRight w:val="0"/>
                  <w:marTop w:val="0"/>
                  <w:marBottom w:val="0"/>
                  <w:divBdr>
                    <w:top w:val="none" w:sz="0" w:space="0" w:color="auto"/>
                    <w:left w:val="none" w:sz="0" w:space="0" w:color="auto"/>
                    <w:bottom w:val="none" w:sz="0" w:space="0" w:color="auto"/>
                    <w:right w:val="none" w:sz="0" w:space="0" w:color="auto"/>
                  </w:divBdr>
                </w:div>
                <w:div w:id="61762417">
                  <w:marLeft w:val="0"/>
                  <w:marRight w:val="0"/>
                  <w:marTop w:val="0"/>
                  <w:marBottom w:val="0"/>
                  <w:divBdr>
                    <w:top w:val="none" w:sz="0" w:space="0" w:color="auto"/>
                    <w:left w:val="none" w:sz="0" w:space="0" w:color="auto"/>
                    <w:bottom w:val="none" w:sz="0" w:space="0" w:color="auto"/>
                    <w:right w:val="none" w:sz="0" w:space="0" w:color="auto"/>
                  </w:divBdr>
                </w:div>
                <w:div w:id="1806703049">
                  <w:marLeft w:val="0"/>
                  <w:marRight w:val="0"/>
                  <w:marTop w:val="0"/>
                  <w:marBottom w:val="0"/>
                  <w:divBdr>
                    <w:top w:val="none" w:sz="0" w:space="0" w:color="auto"/>
                    <w:left w:val="none" w:sz="0" w:space="0" w:color="auto"/>
                    <w:bottom w:val="none" w:sz="0" w:space="0" w:color="auto"/>
                    <w:right w:val="none" w:sz="0" w:space="0" w:color="auto"/>
                  </w:divBdr>
                </w:div>
                <w:div w:id="1256785946">
                  <w:marLeft w:val="0"/>
                  <w:marRight w:val="0"/>
                  <w:marTop w:val="0"/>
                  <w:marBottom w:val="0"/>
                  <w:divBdr>
                    <w:top w:val="none" w:sz="0" w:space="0" w:color="auto"/>
                    <w:left w:val="none" w:sz="0" w:space="0" w:color="auto"/>
                    <w:bottom w:val="none" w:sz="0" w:space="0" w:color="auto"/>
                    <w:right w:val="none" w:sz="0" w:space="0" w:color="auto"/>
                  </w:divBdr>
                </w:div>
                <w:div w:id="1650089506">
                  <w:marLeft w:val="0"/>
                  <w:marRight w:val="0"/>
                  <w:marTop w:val="0"/>
                  <w:marBottom w:val="0"/>
                  <w:divBdr>
                    <w:top w:val="none" w:sz="0" w:space="0" w:color="auto"/>
                    <w:left w:val="none" w:sz="0" w:space="0" w:color="auto"/>
                    <w:bottom w:val="none" w:sz="0" w:space="0" w:color="auto"/>
                    <w:right w:val="none" w:sz="0" w:space="0" w:color="auto"/>
                  </w:divBdr>
                </w:div>
                <w:div w:id="1407533881">
                  <w:marLeft w:val="0"/>
                  <w:marRight w:val="0"/>
                  <w:marTop w:val="0"/>
                  <w:marBottom w:val="0"/>
                  <w:divBdr>
                    <w:top w:val="none" w:sz="0" w:space="0" w:color="auto"/>
                    <w:left w:val="none" w:sz="0" w:space="0" w:color="auto"/>
                    <w:bottom w:val="none" w:sz="0" w:space="0" w:color="auto"/>
                    <w:right w:val="none" w:sz="0" w:space="0" w:color="auto"/>
                  </w:divBdr>
                </w:div>
                <w:div w:id="14815784">
                  <w:marLeft w:val="0"/>
                  <w:marRight w:val="0"/>
                  <w:marTop w:val="0"/>
                  <w:marBottom w:val="0"/>
                  <w:divBdr>
                    <w:top w:val="none" w:sz="0" w:space="0" w:color="auto"/>
                    <w:left w:val="none" w:sz="0" w:space="0" w:color="auto"/>
                    <w:bottom w:val="none" w:sz="0" w:space="0" w:color="auto"/>
                    <w:right w:val="none" w:sz="0" w:space="0" w:color="auto"/>
                  </w:divBdr>
                </w:div>
                <w:div w:id="331105676">
                  <w:marLeft w:val="0"/>
                  <w:marRight w:val="0"/>
                  <w:marTop w:val="0"/>
                  <w:marBottom w:val="0"/>
                  <w:divBdr>
                    <w:top w:val="none" w:sz="0" w:space="0" w:color="auto"/>
                    <w:left w:val="none" w:sz="0" w:space="0" w:color="auto"/>
                    <w:bottom w:val="none" w:sz="0" w:space="0" w:color="auto"/>
                    <w:right w:val="none" w:sz="0" w:space="0" w:color="auto"/>
                  </w:divBdr>
                </w:div>
                <w:div w:id="959796750">
                  <w:marLeft w:val="0"/>
                  <w:marRight w:val="0"/>
                  <w:marTop w:val="0"/>
                  <w:marBottom w:val="0"/>
                  <w:divBdr>
                    <w:top w:val="none" w:sz="0" w:space="0" w:color="auto"/>
                    <w:left w:val="none" w:sz="0" w:space="0" w:color="auto"/>
                    <w:bottom w:val="none" w:sz="0" w:space="0" w:color="auto"/>
                    <w:right w:val="none" w:sz="0" w:space="0" w:color="auto"/>
                  </w:divBdr>
                </w:div>
                <w:div w:id="44065458">
                  <w:marLeft w:val="0"/>
                  <w:marRight w:val="0"/>
                  <w:marTop w:val="0"/>
                  <w:marBottom w:val="0"/>
                  <w:divBdr>
                    <w:top w:val="none" w:sz="0" w:space="0" w:color="auto"/>
                    <w:left w:val="none" w:sz="0" w:space="0" w:color="auto"/>
                    <w:bottom w:val="none" w:sz="0" w:space="0" w:color="auto"/>
                    <w:right w:val="none" w:sz="0" w:space="0" w:color="auto"/>
                  </w:divBdr>
                </w:div>
                <w:div w:id="1998654013">
                  <w:marLeft w:val="0"/>
                  <w:marRight w:val="0"/>
                  <w:marTop w:val="0"/>
                  <w:marBottom w:val="0"/>
                  <w:divBdr>
                    <w:top w:val="none" w:sz="0" w:space="0" w:color="auto"/>
                    <w:left w:val="none" w:sz="0" w:space="0" w:color="auto"/>
                    <w:bottom w:val="none" w:sz="0" w:space="0" w:color="auto"/>
                    <w:right w:val="none" w:sz="0" w:space="0" w:color="auto"/>
                  </w:divBdr>
                </w:div>
                <w:div w:id="1513832617">
                  <w:marLeft w:val="0"/>
                  <w:marRight w:val="0"/>
                  <w:marTop w:val="0"/>
                  <w:marBottom w:val="0"/>
                  <w:divBdr>
                    <w:top w:val="none" w:sz="0" w:space="0" w:color="auto"/>
                    <w:left w:val="none" w:sz="0" w:space="0" w:color="auto"/>
                    <w:bottom w:val="none" w:sz="0" w:space="0" w:color="auto"/>
                    <w:right w:val="none" w:sz="0" w:space="0" w:color="auto"/>
                  </w:divBdr>
                </w:div>
                <w:div w:id="1068067023">
                  <w:marLeft w:val="0"/>
                  <w:marRight w:val="0"/>
                  <w:marTop w:val="0"/>
                  <w:marBottom w:val="0"/>
                  <w:divBdr>
                    <w:top w:val="none" w:sz="0" w:space="0" w:color="auto"/>
                    <w:left w:val="none" w:sz="0" w:space="0" w:color="auto"/>
                    <w:bottom w:val="none" w:sz="0" w:space="0" w:color="auto"/>
                    <w:right w:val="none" w:sz="0" w:space="0" w:color="auto"/>
                  </w:divBdr>
                </w:div>
                <w:div w:id="2135324144">
                  <w:marLeft w:val="0"/>
                  <w:marRight w:val="0"/>
                  <w:marTop w:val="0"/>
                  <w:marBottom w:val="0"/>
                  <w:divBdr>
                    <w:top w:val="none" w:sz="0" w:space="0" w:color="auto"/>
                    <w:left w:val="none" w:sz="0" w:space="0" w:color="auto"/>
                    <w:bottom w:val="none" w:sz="0" w:space="0" w:color="auto"/>
                    <w:right w:val="none" w:sz="0" w:space="0" w:color="auto"/>
                  </w:divBdr>
                </w:div>
                <w:div w:id="462040829">
                  <w:marLeft w:val="0"/>
                  <w:marRight w:val="0"/>
                  <w:marTop w:val="0"/>
                  <w:marBottom w:val="0"/>
                  <w:divBdr>
                    <w:top w:val="none" w:sz="0" w:space="0" w:color="auto"/>
                    <w:left w:val="none" w:sz="0" w:space="0" w:color="auto"/>
                    <w:bottom w:val="none" w:sz="0" w:space="0" w:color="auto"/>
                    <w:right w:val="none" w:sz="0" w:space="0" w:color="auto"/>
                  </w:divBdr>
                </w:div>
                <w:div w:id="890772416">
                  <w:marLeft w:val="0"/>
                  <w:marRight w:val="0"/>
                  <w:marTop w:val="0"/>
                  <w:marBottom w:val="0"/>
                  <w:divBdr>
                    <w:top w:val="none" w:sz="0" w:space="0" w:color="auto"/>
                    <w:left w:val="none" w:sz="0" w:space="0" w:color="auto"/>
                    <w:bottom w:val="none" w:sz="0" w:space="0" w:color="auto"/>
                    <w:right w:val="none" w:sz="0" w:space="0" w:color="auto"/>
                  </w:divBdr>
                </w:div>
                <w:div w:id="434525023">
                  <w:marLeft w:val="0"/>
                  <w:marRight w:val="0"/>
                  <w:marTop w:val="0"/>
                  <w:marBottom w:val="0"/>
                  <w:divBdr>
                    <w:top w:val="none" w:sz="0" w:space="0" w:color="auto"/>
                    <w:left w:val="none" w:sz="0" w:space="0" w:color="auto"/>
                    <w:bottom w:val="none" w:sz="0" w:space="0" w:color="auto"/>
                    <w:right w:val="none" w:sz="0" w:space="0" w:color="auto"/>
                  </w:divBdr>
                </w:div>
                <w:div w:id="88234497">
                  <w:marLeft w:val="0"/>
                  <w:marRight w:val="0"/>
                  <w:marTop w:val="0"/>
                  <w:marBottom w:val="0"/>
                  <w:divBdr>
                    <w:top w:val="none" w:sz="0" w:space="0" w:color="auto"/>
                    <w:left w:val="none" w:sz="0" w:space="0" w:color="auto"/>
                    <w:bottom w:val="none" w:sz="0" w:space="0" w:color="auto"/>
                    <w:right w:val="none" w:sz="0" w:space="0" w:color="auto"/>
                  </w:divBdr>
                </w:div>
                <w:div w:id="67503483">
                  <w:marLeft w:val="0"/>
                  <w:marRight w:val="0"/>
                  <w:marTop w:val="0"/>
                  <w:marBottom w:val="0"/>
                  <w:divBdr>
                    <w:top w:val="none" w:sz="0" w:space="0" w:color="auto"/>
                    <w:left w:val="none" w:sz="0" w:space="0" w:color="auto"/>
                    <w:bottom w:val="none" w:sz="0" w:space="0" w:color="auto"/>
                    <w:right w:val="none" w:sz="0" w:space="0" w:color="auto"/>
                  </w:divBdr>
                </w:div>
                <w:div w:id="1087654838">
                  <w:marLeft w:val="0"/>
                  <w:marRight w:val="0"/>
                  <w:marTop w:val="0"/>
                  <w:marBottom w:val="0"/>
                  <w:divBdr>
                    <w:top w:val="none" w:sz="0" w:space="0" w:color="auto"/>
                    <w:left w:val="none" w:sz="0" w:space="0" w:color="auto"/>
                    <w:bottom w:val="none" w:sz="0" w:space="0" w:color="auto"/>
                    <w:right w:val="none" w:sz="0" w:space="0" w:color="auto"/>
                  </w:divBdr>
                </w:div>
                <w:div w:id="909778160">
                  <w:marLeft w:val="0"/>
                  <w:marRight w:val="0"/>
                  <w:marTop w:val="0"/>
                  <w:marBottom w:val="0"/>
                  <w:divBdr>
                    <w:top w:val="none" w:sz="0" w:space="0" w:color="auto"/>
                    <w:left w:val="none" w:sz="0" w:space="0" w:color="auto"/>
                    <w:bottom w:val="none" w:sz="0" w:space="0" w:color="auto"/>
                    <w:right w:val="none" w:sz="0" w:space="0" w:color="auto"/>
                  </w:divBdr>
                </w:div>
                <w:div w:id="726300415">
                  <w:marLeft w:val="0"/>
                  <w:marRight w:val="0"/>
                  <w:marTop w:val="0"/>
                  <w:marBottom w:val="0"/>
                  <w:divBdr>
                    <w:top w:val="none" w:sz="0" w:space="0" w:color="auto"/>
                    <w:left w:val="none" w:sz="0" w:space="0" w:color="auto"/>
                    <w:bottom w:val="none" w:sz="0" w:space="0" w:color="auto"/>
                    <w:right w:val="none" w:sz="0" w:space="0" w:color="auto"/>
                  </w:divBdr>
                </w:div>
                <w:div w:id="1011564300">
                  <w:marLeft w:val="0"/>
                  <w:marRight w:val="0"/>
                  <w:marTop w:val="0"/>
                  <w:marBottom w:val="0"/>
                  <w:divBdr>
                    <w:top w:val="none" w:sz="0" w:space="0" w:color="auto"/>
                    <w:left w:val="none" w:sz="0" w:space="0" w:color="auto"/>
                    <w:bottom w:val="none" w:sz="0" w:space="0" w:color="auto"/>
                    <w:right w:val="none" w:sz="0" w:space="0" w:color="auto"/>
                  </w:divBdr>
                </w:div>
                <w:div w:id="1246694744">
                  <w:marLeft w:val="0"/>
                  <w:marRight w:val="0"/>
                  <w:marTop w:val="0"/>
                  <w:marBottom w:val="0"/>
                  <w:divBdr>
                    <w:top w:val="none" w:sz="0" w:space="0" w:color="auto"/>
                    <w:left w:val="none" w:sz="0" w:space="0" w:color="auto"/>
                    <w:bottom w:val="none" w:sz="0" w:space="0" w:color="auto"/>
                    <w:right w:val="none" w:sz="0" w:space="0" w:color="auto"/>
                  </w:divBdr>
                </w:div>
                <w:div w:id="81922531">
                  <w:marLeft w:val="0"/>
                  <w:marRight w:val="0"/>
                  <w:marTop w:val="0"/>
                  <w:marBottom w:val="0"/>
                  <w:divBdr>
                    <w:top w:val="none" w:sz="0" w:space="0" w:color="auto"/>
                    <w:left w:val="none" w:sz="0" w:space="0" w:color="auto"/>
                    <w:bottom w:val="none" w:sz="0" w:space="0" w:color="auto"/>
                    <w:right w:val="none" w:sz="0" w:space="0" w:color="auto"/>
                  </w:divBdr>
                </w:div>
                <w:div w:id="1525485413">
                  <w:marLeft w:val="0"/>
                  <w:marRight w:val="0"/>
                  <w:marTop w:val="0"/>
                  <w:marBottom w:val="0"/>
                  <w:divBdr>
                    <w:top w:val="none" w:sz="0" w:space="0" w:color="auto"/>
                    <w:left w:val="none" w:sz="0" w:space="0" w:color="auto"/>
                    <w:bottom w:val="none" w:sz="0" w:space="0" w:color="auto"/>
                    <w:right w:val="none" w:sz="0" w:space="0" w:color="auto"/>
                  </w:divBdr>
                </w:div>
                <w:div w:id="660623657">
                  <w:marLeft w:val="0"/>
                  <w:marRight w:val="0"/>
                  <w:marTop w:val="0"/>
                  <w:marBottom w:val="0"/>
                  <w:divBdr>
                    <w:top w:val="none" w:sz="0" w:space="0" w:color="auto"/>
                    <w:left w:val="none" w:sz="0" w:space="0" w:color="auto"/>
                    <w:bottom w:val="none" w:sz="0" w:space="0" w:color="auto"/>
                    <w:right w:val="none" w:sz="0" w:space="0" w:color="auto"/>
                  </w:divBdr>
                </w:div>
                <w:div w:id="827675025">
                  <w:marLeft w:val="0"/>
                  <w:marRight w:val="0"/>
                  <w:marTop w:val="0"/>
                  <w:marBottom w:val="0"/>
                  <w:divBdr>
                    <w:top w:val="none" w:sz="0" w:space="0" w:color="auto"/>
                    <w:left w:val="none" w:sz="0" w:space="0" w:color="auto"/>
                    <w:bottom w:val="none" w:sz="0" w:space="0" w:color="auto"/>
                    <w:right w:val="none" w:sz="0" w:space="0" w:color="auto"/>
                  </w:divBdr>
                </w:div>
                <w:div w:id="1400593728">
                  <w:marLeft w:val="0"/>
                  <w:marRight w:val="0"/>
                  <w:marTop w:val="0"/>
                  <w:marBottom w:val="0"/>
                  <w:divBdr>
                    <w:top w:val="none" w:sz="0" w:space="0" w:color="auto"/>
                    <w:left w:val="none" w:sz="0" w:space="0" w:color="auto"/>
                    <w:bottom w:val="none" w:sz="0" w:space="0" w:color="auto"/>
                    <w:right w:val="none" w:sz="0" w:space="0" w:color="auto"/>
                  </w:divBdr>
                </w:div>
                <w:div w:id="365913792">
                  <w:marLeft w:val="0"/>
                  <w:marRight w:val="0"/>
                  <w:marTop w:val="0"/>
                  <w:marBottom w:val="0"/>
                  <w:divBdr>
                    <w:top w:val="none" w:sz="0" w:space="0" w:color="auto"/>
                    <w:left w:val="none" w:sz="0" w:space="0" w:color="auto"/>
                    <w:bottom w:val="none" w:sz="0" w:space="0" w:color="auto"/>
                    <w:right w:val="none" w:sz="0" w:space="0" w:color="auto"/>
                  </w:divBdr>
                </w:div>
                <w:div w:id="1824463097">
                  <w:marLeft w:val="0"/>
                  <w:marRight w:val="0"/>
                  <w:marTop w:val="0"/>
                  <w:marBottom w:val="0"/>
                  <w:divBdr>
                    <w:top w:val="none" w:sz="0" w:space="0" w:color="auto"/>
                    <w:left w:val="none" w:sz="0" w:space="0" w:color="auto"/>
                    <w:bottom w:val="none" w:sz="0" w:space="0" w:color="auto"/>
                    <w:right w:val="none" w:sz="0" w:space="0" w:color="auto"/>
                  </w:divBdr>
                </w:div>
                <w:div w:id="150145890">
                  <w:marLeft w:val="0"/>
                  <w:marRight w:val="0"/>
                  <w:marTop w:val="0"/>
                  <w:marBottom w:val="0"/>
                  <w:divBdr>
                    <w:top w:val="none" w:sz="0" w:space="0" w:color="auto"/>
                    <w:left w:val="none" w:sz="0" w:space="0" w:color="auto"/>
                    <w:bottom w:val="none" w:sz="0" w:space="0" w:color="auto"/>
                    <w:right w:val="none" w:sz="0" w:space="0" w:color="auto"/>
                  </w:divBdr>
                </w:div>
                <w:div w:id="787043322">
                  <w:marLeft w:val="0"/>
                  <w:marRight w:val="0"/>
                  <w:marTop w:val="0"/>
                  <w:marBottom w:val="0"/>
                  <w:divBdr>
                    <w:top w:val="none" w:sz="0" w:space="0" w:color="auto"/>
                    <w:left w:val="none" w:sz="0" w:space="0" w:color="auto"/>
                    <w:bottom w:val="none" w:sz="0" w:space="0" w:color="auto"/>
                    <w:right w:val="none" w:sz="0" w:space="0" w:color="auto"/>
                  </w:divBdr>
                </w:div>
                <w:div w:id="1233588934">
                  <w:marLeft w:val="0"/>
                  <w:marRight w:val="0"/>
                  <w:marTop w:val="0"/>
                  <w:marBottom w:val="0"/>
                  <w:divBdr>
                    <w:top w:val="none" w:sz="0" w:space="0" w:color="auto"/>
                    <w:left w:val="none" w:sz="0" w:space="0" w:color="auto"/>
                    <w:bottom w:val="none" w:sz="0" w:space="0" w:color="auto"/>
                    <w:right w:val="none" w:sz="0" w:space="0" w:color="auto"/>
                  </w:divBdr>
                </w:div>
                <w:div w:id="1335230637">
                  <w:marLeft w:val="0"/>
                  <w:marRight w:val="0"/>
                  <w:marTop w:val="0"/>
                  <w:marBottom w:val="0"/>
                  <w:divBdr>
                    <w:top w:val="none" w:sz="0" w:space="0" w:color="auto"/>
                    <w:left w:val="none" w:sz="0" w:space="0" w:color="auto"/>
                    <w:bottom w:val="none" w:sz="0" w:space="0" w:color="auto"/>
                    <w:right w:val="none" w:sz="0" w:space="0" w:color="auto"/>
                  </w:divBdr>
                </w:div>
                <w:div w:id="1969554060">
                  <w:marLeft w:val="0"/>
                  <w:marRight w:val="0"/>
                  <w:marTop w:val="0"/>
                  <w:marBottom w:val="0"/>
                  <w:divBdr>
                    <w:top w:val="none" w:sz="0" w:space="0" w:color="auto"/>
                    <w:left w:val="none" w:sz="0" w:space="0" w:color="auto"/>
                    <w:bottom w:val="none" w:sz="0" w:space="0" w:color="auto"/>
                    <w:right w:val="none" w:sz="0" w:space="0" w:color="auto"/>
                  </w:divBdr>
                </w:div>
                <w:div w:id="1084571862">
                  <w:marLeft w:val="0"/>
                  <w:marRight w:val="0"/>
                  <w:marTop w:val="0"/>
                  <w:marBottom w:val="0"/>
                  <w:divBdr>
                    <w:top w:val="none" w:sz="0" w:space="0" w:color="auto"/>
                    <w:left w:val="none" w:sz="0" w:space="0" w:color="auto"/>
                    <w:bottom w:val="none" w:sz="0" w:space="0" w:color="auto"/>
                    <w:right w:val="none" w:sz="0" w:space="0" w:color="auto"/>
                  </w:divBdr>
                </w:div>
                <w:div w:id="2037540397">
                  <w:marLeft w:val="0"/>
                  <w:marRight w:val="0"/>
                  <w:marTop w:val="0"/>
                  <w:marBottom w:val="0"/>
                  <w:divBdr>
                    <w:top w:val="none" w:sz="0" w:space="0" w:color="auto"/>
                    <w:left w:val="none" w:sz="0" w:space="0" w:color="auto"/>
                    <w:bottom w:val="none" w:sz="0" w:space="0" w:color="auto"/>
                    <w:right w:val="none" w:sz="0" w:space="0" w:color="auto"/>
                  </w:divBdr>
                </w:div>
                <w:div w:id="1784617090">
                  <w:marLeft w:val="0"/>
                  <w:marRight w:val="0"/>
                  <w:marTop w:val="0"/>
                  <w:marBottom w:val="0"/>
                  <w:divBdr>
                    <w:top w:val="none" w:sz="0" w:space="0" w:color="auto"/>
                    <w:left w:val="none" w:sz="0" w:space="0" w:color="auto"/>
                    <w:bottom w:val="none" w:sz="0" w:space="0" w:color="auto"/>
                    <w:right w:val="none" w:sz="0" w:space="0" w:color="auto"/>
                  </w:divBdr>
                </w:div>
                <w:div w:id="1183519525">
                  <w:marLeft w:val="0"/>
                  <w:marRight w:val="0"/>
                  <w:marTop w:val="0"/>
                  <w:marBottom w:val="0"/>
                  <w:divBdr>
                    <w:top w:val="none" w:sz="0" w:space="0" w:color="auto"/>
                    <w:left w:val="none" w:sz="0" w:space="0" w:color="auto"/>
                    <w:bottom w:val="none" w:sz="0" w:space="0" w:color="auto"/>
                    <w:right w:val="none" w:sz="0" w:space="0" w:color="auto"/>
                  </w:divBdr>
                </w:div>
                <w:div w:id="176308608">
                  <w:marLeft w:val="0"/>
                  <w:marRight w:val="0"/>
                  <w:marTop w:val="0"/>
                  <w:marBottom w:val="0"/>
                  <w:divBdr>
                    <w:top w:val="none" w:sz="0" w:space="0" w:color="auto"/>
                    <w:left w:val="none" w:sz="0" w:space="0" w:color="auto"/>
                    <w:bottom w:val="none" w:sz="0" w:space="0" w:color="auto"/>
                    <w:right w:val="none" w:sz="0" w:space="0" w:color="auto"/>
                  </w:divBdr>
                </w:div>
                <w:div w:id="1629316755">
                  <w:marLeft w:val="0"/>
                  <w:marRight w:val="0"/>
                  <w:marTop w:val="0"/>
                  <w:marBottom w:val="0"/>
                  <w:divBdr>
                    <w:top w:val="none" w:sz="0" w:space="0" w:color="auto"/>
                    <w:left w:val="none" w:sz="0" w:space="0" w:color="auto"/>
                    <w:bottom w:val="none" w:sz="0" w:space="0" w:color="auto"/>
                    <w:right w:val="none" w:sz="0" w:space="0" w:color="auto"/>
                  </w:divBdr>
                </w:div>
                <w:div w:id="1147090472">
                  <w:marLeft w:val="0"/>
                  <w:marRight w:val="0"/>
                  <w:marTop w:val="0"/>
                  <w:marBottom w:val="0"/>
                  <w:divBdr>
                    <w:top w:val="none" w:sz="0" w:space="0" w:color="auto"/>
                    <w:left w:val="none" w:sz="0" w:space="0" w:color="auto"/>
                    <w:bottom w:val="none" w:sz="0" w:space="0" w:color="auto"/>
                    <w:right w:val="none" w:sz="0" w:space="0" w:color="auto"/>
                  </w:divBdr>
                </w:div>
                <w:div w:id="1155413435">
                  <w:marLeft w:val="0"/>
                  <w:marRight w:val="0"/>
                  <w:marTop w:val="0"/>
                  <w:marBottom w:val="0"/>
                  <w:divBdr>
                    <w:top w:val="none" w:sz="0" w:space="0" w:color="auto"/>
                    <w:left w:val="none" w:sz="0" w:space="0" w:color="auto"/>
                    <w:bottom w:val="none" w:sz="0" w:space="0" w:color="auto"/>
                    <w:right w:val="none" w:sz="0" w:space="0" w:color="auto"/>
                  </w:divBdr>
                </w:div>
                <w:div w:id="1786536304">
                  <w:marLeft w:val="0"/>
                  <w:marRight w:val="0"/>
                  <w:marTop w:val="0"/>
                  <w:marBottom w:val="0"/>
                  <w:divBdr>
                    <w:top w:val="none" w:sz="0" w:space="0" w:color="auto"/>
                    <w:left w:val="none" w:sz="0" w:space="0" w:color="auto"/>
                    <w:bottom w:val="none" w:sz="0" w:space="0" w:color="auto"/>
                    <w:right w:val="none" w:sz="0" w:space="0" w:color="auto"/>
                  </w:divBdr>
                </w:div>
                <w:div w:id="1010790750">
                  <w:marLeft w:val="0"/>
                  <w:marRight w:val="0"/>
                  <w:marTop w:val="0"/>
                  <w:marBottom w:val="0"/>
                  <w:divBdr>
                    <w:top w:val="none" w:sz="0" w:space="0" w:color="auto"/>
                    <w:left w:val="none" w:sz="0" w:space="0" w:color="auto"/>
                    <w:bottom w:val="none" w:sz="0" w:space="0" w:color="auto"/>
                    <w:right w:val="none" w:sz="0" w:space="0" w:color="auto"/>
                  </w:divBdr>
                </w:div>
                <w:div w:id="1532380368">
                  <w:marLeft w:val="0"/>
                  <w:marRight w:val="0"/>
                  <w:marTop w:val="0"/>
                  <w:marBottom w:val="0"/>
                  <w:divBdr>
                    <w:top w:val="none" w:sz="0" w:space="0" w:color="auto"/>
                    <w:left w:val="none" w:sz="0" w:space="0" w:color="auto"/>
                    <w:bottom w:val="none" w:sz="0" w:space="0" w:color="auto"/>
                    <w:right w:val="none" w:sz="0" w:space="0" w:color="auto"/>
                  </w:divBdr>
                </w:div>
                <w:div w:id="177502006">
                  <w:marLeft w:val="0"/>
                  <w:marRight w:val="0"/>
                  <w:marTop w:val="0"/>
                  <w:marBottom w:val="0"/>
                  <w:divBdr>
                    <w:top w:val="none" w:sz="0" w:space="0" w:color="auto"/>
                    <w:left w:val="none" w:sz="0" w:space="0" w:color="auto"/>
                    <w:bottom w:val="none" w:sz="0" w:space="0" w:color="auto"/>
                    <w:right w:val="none" w:sz="0" w:space="0" w:color="auto"/>
                  </w:divBdr>
                </w:div>
                <w:div w:id="38214027">
                  <w:marLeft w:val="0"/>
                  <w:marRight w:val="0"/>
                  <w:marTop w:val="0"/>
                  <w:marBottom w:val="0"/>
                  <w:divBdr>
                    <w:top w:val="none" w:sz="0" w:space="0" w:color="auto"/>
                    <w:left w:val="none" w:sz="0" w:space="0" w:color="auto"/>
                    <w:bottom w:val="none" w:sz="0" w:space="0" w:color="auto"/>
                    <w:right w:val="none" w:sz="0" w:space="0" w:color="auto"/>
                  </w:divBdr>
                </w:div>
                <w:div w:id="182746073">
                  <w:marLeft w:val="0"/>
                  <w:marRight w:val="0"/>
                  <w:marTop w:val="0"/>
                  <w:marBottom w:val="0"/>
                  <w:divBdr>
                    <w:top w:val="none" w:sz="0" w:space="0" w:color="auto"/>
                    <w:left w:val="none" w:sz="0" w:space="0" w:color="auto"/>
                    <w:bottom w:val="none" w:sz="0" w:space="0" w:color="auto"/>
                    <w:right w:val="none" w:sz="0" w:space="0" w:color="auto"/>
                  </w:divBdr>
                </w:div>
                <w:div w:id="1910847375">
                  <w:marLeft w:val="0"/>
                  <w:marRight w:val="0"/>
                  <w:marTop w:val="0"/>
                  <w:marBottom w:val="0"/>
                  <w:divBdr>
                    <w:top w:val="none" w:sz="0" w:space="0" w:color="auto"/>
                    <w:left w:val="none" w:sz="0" w:space="0" w:color="auto"/>
                    <w:bottom w:val="none" w:sz="0" w:space="0" w:color="auto"/>
                    <w:right w:val="none" w:sz="0" w:space="0" w:color="auto"/>
                  </w:divBdr>
                </w:div>
                <w:div w:id="2030140322">
                  <w:marLeft w:val="0"/>
                  <w:marRight w:val="0"/>
                  <w:marTop w:val="0"/>
                  <w:marBottom w:val="0"/>
                  <w:divBdr>
                    <w:top w:val="none" w:sz="0" w:space="0" w:color="auto"/>
                    <w:left w:val="none" w:sz="0" w:space="0" w:color="auto"/>
                    <w:bottom w:val="none" w:sz="0" w:space="0" w:color="auto"/>
                    <w:right w:val="none" w:sz="0" w:space="0" w:color="auto"/>
                  </w:divBdr>
                </w:div>
                <w:div w:id="396511324">
                  <w:marLeft w:val="0"/>
                  <w:marRight w:val="0"/>
                  <w:marTop w:val="0"/>
                  <w:marBottom w:val="0"/>
                  <w:divBdr>
                    <w:top w:val="none" w:sz="0" w:space="0" w:color="auto"/>
                    <w:left w:val="none" w:sz="0" w:space="0" w:color="auto"/>
                    <w:bottom w:val="none" w:sz="0" w:space="0" w:color="auto"/>
                    <w:right w:val="none" w:sz="0" w:space="0" w:color="auto"/>
                  </w:divBdr>
                </w:div>
                <w:div w:id="21176331">
                  <w:marLeft w:val="0"/>
                  <w:marRight w:val="0"/>
                  <w:marTop w:val="0"/>
                  <w:marBottom w:val="0"/>
                  <w:divBdr>
                    <w:top w:val="none" w:sz="0" w:space="0" w:color="auto"/>
                    <w:left w:val="none" w:sz="0" w:space="0" w:color="auto"/>
                    <w:bottom w:val="none" w:sz="0" w:space="0" w:color="auto"/>
                    <w:right w:val="none" w:sz="0" w:space="0" w:color="auto"/>
                  </w:divBdr>
                </w:div>
                <w:div w:id="1313024143">
                  <w:marLeft w:val="0"/>
                  <w:marRight w:val="0"/>
                  <w:marTop w:val="0"/>
                  <w:marBottom w:val="0"/>
                  <w:divBdr>
                    <w:top w:val="none" w:sz="0" w:space="0" w:color="auto"/>
                    <w:left w:val="none" w:sz="0" w:space="0" w:color="auto"/>
                    <w:bottom w:val="none" w:sz="0" w:space="0" w:color="auto"/>
                    <w:right w:val="none" w:sz="0" w:space="0" w:color="auto"/>
                  </w:divBdr>
                </w:div>
                <w:div w:id="486022988">
                  <w:marLeft w:val="0"/>
                  <w:marRight w:val="0"/>
                  <w:marTop w:val="0"/>
                  <w:marBottom w:val="0"/>
                  <w:divBdr>
                    <w:top w:val="none" w:sz="0" w:space="0" w:color="auto"/>
                    <w:left w:val="none" w:sz="0" w:space="0" w:color="auto"/>
                    <w:bottom w:val="none" w:sz="0" w:space="0" w:color="auto"/>
                    <w:right w:val="none" w:sz="0" w:space="0" w:color="auto"/>
                  </w:divBdr>
                </w:div>
                <w:div w:id="916093955">
                  <w:marLeft w:val="0"/>
                  <w:marRight w:val="0"/>
                  <w:marTop w:val="0"/>
                  <w:marBottom w:val="0"/>
                  <w:divBdr>
                    <w:top w:val="none" w:sz="0" w:space="0" w:color="auto"/>
                    <w:left w:val="none" w:sz="0" w:space="0" w:color="auto"/>
                    <w:bottom w:val="none" w:sz="0" w:space="0" w:color="auto"/>
                    <w:right w:val="none" w:sz="0" w:space="0" w:color="auto"/>
                  </w:divBdr>
                </w:div>
                <w:div w:id="544949869">
                  <w:marLeft w:val="0"/>
                  <w:marRight w:val="0"/>
                  <w:marTop w:val="0"/>
                  <w:marBottom w:val="0"/>
                  <w:divBdr>
                    <w:top w:val="none" w:sz="0" w:space="0" w:color="auto"/>
                    <w:left w:val="none" w:sz="0" w:space="0" w:color="auto"/>
                    <w:bottom w:val="none" w:sz="0" w:space="0" w:color="auto"/>
                    <w:right w:val="none" w:sz="0" w:space="0" w:color="auto"/>
                  </w:divBdr>
                </w:div>
                <w:div w:id="1689091751">
                  <w:marLeft w:val="0"/>
                  <w:marRight w:val="0"/>
                  <w:marTop w:val="0"/>
                  <w:marBottom w:val="0"/>
                  <w:divBdr>
                    <w:top w:val="none" w:sz="0" w:space="0" w:color="auto"/>
                    <w:left w:val="none" w:sz="0" w:space="0" w:color="auto"/>
                    <w:bottom w:val="none" w:sz="0" w:space="0" w:color="auto"/>
                    <w:right w:val="none" w:sz="0" w:space="0" w:color="auto"/>
                  </w:divBdr>
                </w:div>
                <w:div w:id="2038310623">
                  <w:marLeft w:val="0"/>
                  <w:marRight w:val="0"/>
                  <w:marTop w:val="0"/>
                  <w:marBottom w:val="0"/>
                  <w:divBdr>
                    <w:top w:val="none" w:sz="0" w:space="0" w:color="auto"/>
                    <w:left w:val="none" w:sz="0" w:space="0" w:color="auto"/>
                    <w:bottom w:val="none" w:sz="0" w:space="0" w:color="auto"/>
                    <w:right w:val="none" w:sz="0" w:space="0" w:color="auto"/>
                  </w:divBdr>
                </w:div>
                <w:div w:id="974337668">
                  <w:marLeft w:val="0"/>
                  <w:marRight w:val="0"/>
                  <w:marTop w:val="0"/>
                  <w:marBottom w:val="0"/>
                  <w:divBdr>
                    <w:top w:val="none" w:sz="0" w:space="0" w:color="auto"/>
                    <w:left w:val="none" w:sz="0" w:space="0" w:color="auto"/>
                    <w:bottom w:val="none" w:sz="0" w:space="0" w:color="auto"/>
                    <w:right w:val="none" w:sz="0" w:space="0" w:color="auto"/>
                  </w:divBdr>
                </w:div>
                <w:div w:id="1826317530">
                  <w:marLeft w:val="0"/>
                  <w:marRight w:val="0"/>
                  <w:marTop w:val="0"/>
                  <w:marBottom w:val="0"/>
                  <w:divBdr>
                    <w:top w:val="none" w:sz="0" w:space="0" w:color="auto"/>
                    <w:left w:val="none" w:sz="0" w:space="0" w:color="auto"/>
                    <w:bottom w:val="none" w:sz="0" w:space="0" w:color="auto"/>
                    <w:right w:val="none" w:sz="0" w:space="0" w:color="auto"/>
                  </w:divBdr>
                </w:div>
                <w:div w:id="656767995">
                  <w:marLeft w:val="0"/>
                  <w:marRight w:val="0"/>
                  <w:marTop w:val="0"/>
                  <w:marBottom w:val="0"/>
                  <w:divBdr>
                    <w:top w:val="none" w:sz="0" w:space="0" w:color="auto"/>
                    <w:left w:val="none" w:sz="0" w:space="0" w:color="auto"/>
                    <w:bottom w:val="none" w:sz="0" w:space="0" w:color="auto"/>
                    <w:right w:val="none" w:sz="0" w:space="0" w:color="auto"/>
                  </w:divBdr>
                </w:div>
                <w:div w:id="205335398">
                  <w:marLeft w:val="0"/>
                  <w:marRight w:val="0"/>
                  <w:marTop w:val="0"/>
                  <w:marBottom w:val="0"/>
                  <w:divBdr>
                    <w:top w:val="none" w:sz="0" w:space="0" w:color="auto"/>
                    <w:left w:val="none" w:sz="0" w:space="0" w:color="auto"/>
                    <w:bottom w:val="none" w:sz="0" w:space="0" w:color="auto"/>
                    <w:right w:val="none" w:sz="0" w:space="0" w:color="auto"/>
                  </w:divBdr>
                </w:div>
                <w:div w:id="2058772943">
                  <w:marLeft w:val="0"/>
                  <w:marRight w:val="0"/>
                  <w:marTop w:val="0"/>
                  <w:marBottom w:val="0"/>
                  <w:divBdr>
                    <w:top w:val="none" w:sz="0" w:space="0" w:color="auto"/>
                    <w:left w:val="none" w:sz="0" w:space="0" w:color="auto"/>
                    <w:bottom w:val="none" w:sz="0" w:space="0" w:color="auto"/>
                    <w:right w:val="none" w:sz="0" w:space="0" w:color="auto"/>
                  </w:divBdr>
                </w:div>
                <w:div w:id="1598757400">
                  <w:marLeft w:val="0"/>
                  <w:marRight w:val="0"/>
                  <w:marTop w:val="0"/>
                  <w:marBottom w:val="0"/>
                  <w:divBdr>
                    <w:top w:val="none" w:sz="0" w:space="0" w:color="auto"/>
                    <w:left w:val="none" w:sz="0" w:space="0" w:color="auto"/>
                    <w:bottom w:val="none" w:sz="0" w:space="0" w:color="auto"/>
                    <w:right w:val="none" w:sz="0" w:space="0" w:color="auto"/>
                  </w:divBdr>
                </w:div>
                <w:div w:id="692848946">
                  <w:marLeft w:val="0"/>
                  <w:marRight w:val="0"/>
                  <w:marTop w:val="0"/>
                  <w:marBottom w:val="0"/>
                  <w:divBdr>
                    <w:top w:val="none" w:sz="0" w:space="0" w:color="auto"/>
                    <w:left w:val="none" w:sz="0" w:space="0" w:color="auto"/>
                    <w:bottom w:val="none" w:sz="0" w:space="0" w:color="auto"/>
                    <w:right w:val="none" w:sz="0" w:space="0" w:color="auto"/>
                  </w:divBdr>
                </w:div>
                <w:div w:id="1001667359">
                  <w:marLeft w:val="0"/>
                  <w:marRight w:val="0"/>
                  <w:marTop w:val="0"/>
                  <w:marBottom w:val="0"/>
                  <w:divBdr>
                    <w:top w:val="none" w:sz="0" w:space="0" w:color="auto"/>
                    <w:left w:val="none" w:sz="0" w:space="0" w:color="auto"/>
                    <w:bottom w:val="none" w:sz="0" w:space="0" w:color="auto"/>
                    <w:right w:val="none" w:sz="0" w:space="0" w:color="auto"/>
                  </w:divBdr>
                </w:div>
                <w:div w:id="649868165">
                  <w:marLeft w:val="0"/>
                  <w:marRight w:val="0"/>
                  <w:marTop w:val="0"/>
                  <w:marBottom w:val="0"/>
                  <w:divBdr>
                    <w:top w:val="none" w:sz="0" w:space="0" w:color="auto"/>
                    <w:left w:val="none" w:sz="0" w:space="0" w:color="auto"/>
                    <w:bottom w:val="none" w:sz="0" w:space="0" w:color="auto"/>
                    <w:right w:val="none" w:sz="0" w:space="0" w:color="auto"/>
                  </w:divBdr>
                </w:div>
                <w:div w:id="140193818">
                  <w:marLeft w:val="0"/>
                  <w:marRight w:val="0"/>
                  <w:marTop w:val="0"/>
                  <w:marBottom w:val="0"/>
                  <w:divBdr>
                    <w:top w:val="none" w:sz="0" w:space="0" w:color="auto"/>
                    <w:left w:val="none" w:sz="0" w:space="0" w:color="auto"/>
                    <w:bottom w:val="none" w:sz="0" w:space="0" w:color="auto"/>
                    <w:right w:val="none" w:sz="0" w:space="0" w:color="auto"/>
                  </w:divBdr>
                </w:div>
                <w:div w:id="2002930668">
                  <w:marLeft w:val="0"/>
                  <w:marRight w:val="0"/>
                  <w:marTop w:val="0"/>
                  <w:marBottom w:val="0"/>
                  <w:divBdr>
                    <w:top w:val="none" w:sz="0" w:space="0" w:color="auto"/>
                    <w:left w:val="none" w:sz="0" w:space="0" w:color="auto"/>
                    <w:bottom w:val="none" w:sz="0" w:space="0" w:color="auto"/>
                    <w:right w:val="none" w:sz="0" w:space="0" w:color="auto"/>
                  </w:divBdr>
                </w:div>
                <w:div w:id="1110734476">
                  <w:marLeft w:val="0"/>
                  <w:marRight w:val="0"/>
                  <w:marTop w:val="0"/>
                  <w:marBottom w:val="0"/>
                  <w:divBdr>
                    <w:top w:val="none" w:sz="0" w:space="0" w:color="auto"/>
                    <w:left w:val="none" w:sz="0" w:space="0" w:color="auto"/>
                    <w:bottom w:val="none" w:sz="0" w:space="0" w:color="auto"/>
                    <w:right w:val="none" w:sz="0" w:space="0" w:color="auto"/>
                  </w:divBdr>
                </w:div>
                <w:div w:id="354622873">
                  <w:marLeft w:val="0"/>
                  <w:marRight w:val="0"/>
                  <w:marTop w:val="0"/>
                  <w:marBottom w:val="0"/>
                  <w:divBdr>
                    <w:top w:val="none" w:sz="0" w:space="0" w:color="auto"/>
                    <w:left w:val="none" w:sz="0" w:space="0" w:color="auto"/>
                    <w:bottom w:val="none" w:sz="0" w:space="0" w:color="auto"/>
                    <w:right w:val="none" w:sz="0" w:space="0" w:color="auto"/>
                  </w:divBdr>
                </w:div>
                <w:div w:id="282885561">
                  <w:marLeft w:val="0"/>
                  <w:marRight w:val="0"/>
                  <w:marTop w:val="0"/>
                  <w:marBottom w:val="0"/>
                  <w:divBdr>
                    <w:top w:val="none" w:sz="0" w:space="0" w:color="auto"/>
                    <w:left w:val="none" w:sz="0" w:space="0" w:color="auto"/>
                    <w:bottom w:val="none" w:sz="0" w:space="0" w:color="auto"/>
                    <w:right w:val="none" w:sz="0" w:space="0" w:color="auto"/>
                  </w:divBdr>
                </w:div>
                <w:div w:id="1369649632">
                  <w:marLeft w:val="0"/>
                  <w:marRight w:val="0"/>
                  <w:marTop w:val="0"/>
                  <w:marBottom w:val="0"/>
                  <w:divBdr>
                    <w:top w:val="none" w:sz="0" w:space="0" w:color="auto"/>
                    <w:left w:val="none" w:sz="0" w:space="0" w:color="auto"/>
                    <w:bottom w:val="none" w:sz="0" w:space="0" w:color="auto"/>
                    <w:right w:val="none" w:sz="0" w:space="0" w:color="auto"/>
                  </w:divBdr>
                </w:div>
                <w:div w:id="1711564459">
                  <w:marLeft w:val="0"/>
                  <w:marRight w:val="0"/>
                  <w:marTop w:val="0"/>
                  <w:marBottom w:val="0"/>
                  <w:divBdr>
                    <w:top w:val="none" w:sz="0" w:space="0" w:color="auto"/>
                    <w:left w:val="none" w:sz="0" w:space="0" w:color="auto"/>
                    <w:bottom w:val="none" w:sz="0" w:space="0" w:color="auto"/>
                    <w:right w:val="none" w:sz="0" w:space="0" w:color="auto"/>
                  </w:divBdr>
                </w:div>
                <w:div w:id="1280065381">
                  <w:marLeft w:val="0"/>
                  <w:marRight w:val="0"/>
                  <w:marTop w:val="0"/>
                  <w:marBottom w:val="0"/>
                  <w:divBdr>
                    <w:top w:val="none" w:sz="0" w:space="0" w:color="auto"/>
                    <w:left w:val="none" w:sz="0" w:space="0" w:color="auto"/>
                    <w:bottom w:val="none" w:sz="0" w:space="0" w:color="auto"/>
                    <w:right w:val="none" w:sz="0" w:space="0" w:color="auto"/>
                  </w:divBdr>
                </w:div>
                <w:div w:id="252592133">
                  <w:marLeft w:val="0"/>
                  <w:marRight w:val="0"/>
                  <w:marTop w:val="0"/>
                  <w:marBottom w:val="0"/>
                  <w:divBdr>
                    <w:top w:val="none" w:sz="0" w:space="0" w:color="auto"/>
                    <w:left w:val="none" w:sz="0" w:space="0" w:color="auto"/>
                    <w:bottom w:val="none" w:sz="0" w:space="0" w:color="auto"/>
                    <w:right w:val="none" w:sz="0" w:space="0" w:color="auto"/>
                  </w:divBdr>
                </w:div>
                <w:div w:id="402603034">
                  <w:marLeft w:val="0"/>
                  <w:marRight w:val="0"/>
                  <w:marTop w:val="0"/>
                  <w:marBottom w:val="0"/>
                  <w:divBdr>
                    <w:top w:val="none" w:sz="0" w:space="0" w:color="auto"/>
                    <w:left w:val="none" w:sz="0" w:space="0" w:color="auto"/>
                    <w:bottom w:val="none" w:sz="0" w:space="0" w:color="auto"/>
                    <w:right w:val="none" w:sz="0" w:space="0" w:color="auto"/>
                  </w:divBdr>
                </w:div>
                <w:div w:id="1541357806">
                  <w:marLeft w:val="0"/>
                  <w:marRight w:val="0"/>
                  <w:marTop w:val="0"/>
                  <w:marBottom w:val="0"/>
                  <w:divBdr>
                    <w:top w:val="none" w:sz="0" w:space="0" w:color="auto"/>
                    <w:left w:val="none" w:sz="0" w:space="0" w:color="auto"/>
                    <w:bottom w:val="none" w:sz="0" w:space="0" w:color="auto"/>
                    <w:right w:val="none" w:sz="0" w:space="0" w:color="auto"/>
                  </w:divBdr>
                </w:div>
                <w:div w:id="2076858182">
                  <w:marLeft w:val="0"/>
                  <w:marRight w:val="0"/>
                  <w:marTop w:val="0"/>
                  <w:marBottom w:val="0"/>
                  <w:divBdr>
                    <w:top w:val="none" w:sz="0" w:space="0" w:color="auto"/>
                    <w:left w:val="none" w:sz="0" w:space="0" w:color="auto"/>
                    <w:bottom w:val="none" w:sz="0" w:space="0" w:color="auto"/>
                    <w:right w:val="none" w:sz="0" w:space="0" w:color="auto"/>
                  </w:divBdr>
                </w:div>
                <w:div w:id="707993186">
                  <w:marLeft w:val="0"/>
                  <w:marRight w:val="0"/>
                  <w:marTop w:val="0"/>
                  <w:marBottom w:val="0"/>
                  <w:divBdr>
                    <w:top w:val="none" w:sz="0" w:space="0" w:color="auto"/>
                    <w:left w:val="none" w:sz="0" w:space="0" w:color="auto"/>
                    <w:bottom w:val="none" w:sz="0" w:space="0" w:color="auto"/>
                    <w:right w:val="none" w:sz="0" w:space="0" w:color="auto"/>
                  </w:divBdr>
                </w:div>
                <w:div w:id="354043748">
                  <w:marLeft w:val="0"/>
                  <w:marRight w:val="0"/>
                  <w:marTop w:val="0"/>
                  <w:marBottom w:val="0"/>
                  <w:divBdr>
                    <w:top w:val="none" w:sz="0" w:space="0" w:color="auto"/>
                    <w:left w:val="none" w:sz="0" w:space="0" w:color="auto"/>
                    <w:bottom w:val="none" w:sz="0" w:space="0" w:color="auto"/>
                    <w:right w:val="none" w:sz="0" w:space="0" w:color="auto"/>
                  </w:divBdr>
                </w:div>
                <w:div w:id="1716731102">
                  <w:marLeft w:val="0"/>
                  <w:marRight w:val="0"/>
                  <w:marTop w:val="0"/>
                  <w:marBottom w:val="0"/>
                  <w:divBdr>
                    <w:top w:val="none" w:sz="0" w:space="0" w:color="auto"/>
                    <w:left w:val="none" w:sz="0" w:space="0" w:color="auto"/>
                    <w:bottom w:val="none" w:sz="0" w:space="0" w:color="auto"/>
                    <w:right w:val="none" w:sz="0" w:space="0" w:color="auto"/>
                  </w:divBdr>
                </w:div>
                <w:div w:id="895971442">
                  <w:marLeft w:val="0"/>
                  <w:marRight w:val="0"/>
                  <w:marTop w:val="0"/>
                  <w:marBottom w:val="0"/>
                  <w:divBdr>
                    <w:top w:val="none" w:sz="0" w:space="0" w:color="auto"/>
                    <w:left w:val="none" w:sz="0" w:space="0" w:color="auto"/>
                    <w:bottom w:val="none" w:sz="0" w:space="0" w:color="auto"/>
                    <w:right w:val="none" w:sz="0" w:space="0" w:color="auto"/>
                  </w:divBdr>
                </w:div>
                <w:div w:id="3022346">
                  <w:marLeft w:val="0"/>
                  <w:marRight w:val="0"/>
                  <w:marTop w:val="0"/>
                  <w:marBottom w:val="0"/>
                  <w:divBdr>
                    <w:top w:val="none" w:sz="0" w:space="0" w:color="auto"/>
                    <w:left w:val="none" w:sz="0" w:space="0" w:color="auto"/>
                    <w:bottom w:val="none" w:sz="0" w:space="0" w:color="auto"/>
                    <w:right w:val="none" w:sz="0" w:space="0" w:color="auto"/>
                  </w:divBdr>
                </w:div>
                <w:div w:id="2091341846">
                  <w:marLeft w:val="0"/>
                  <w:marRight w:val="0"/>
                  <w:marTop w:val="0"/>
                  <w:marBottom w:val="0"/>
                  <w:divBdr>
                    <w:top w:val="none" w:sz="0" w:space="0" w:color="auto"/>
                    <w:left w:val="none" w:sz="0" w:space="0" w:color="auto"/>
                    <w:bottom w:val="none" w:sz="0" w:space="0" w:color="auto"/>
                    <w:right w:val="none" w:sz="0" w:space="0" w:color="auto"/>
                  </w:divBdr>
                </w:div>
                <w:div w:id="1668558458">
                  <w:marLeft w:val="0"/>
                  <w:marRight w:val="0"/>
                  <w:marTop w:val="0"/>
                  <w:marBottom w:val="0"/>
                  <w:divBdr>
                    <w:top w:val="none" w:sz="0" w:space="0" w:color="auto"/>
                    <w:left w:val="none" w:sz="0" w:space="0" w:color="auto"/>
                    <w:bottom w:val="none" w:sz="0" w:space="0" w:color="auto"/>
                    <w:right w:val="none" w:sz="0" w:space="0" w:color="auto"/>
                  </w:divBdr>
                </w:div>
                <w:div w:id="484778485">
                  <w:marLeft w:val="0"/>
                  <w:marRight w:val="0"/>
                  <w:marTop w:val="0"/>
                  <w:marBottom w:val="0"/>
                  <w:divBdr>
                    <w:top w:val="none" w:sz="0" w:space="0" w:color="auto"/>
                    <w:left w:val="none" w:sz="0" w:space="0" w:color="auto"/>
                    <w:bottom w:val="none" w:sz="0" w:space="0" w:color="auto"/>
                    <w:right w:val="none" w:sz="0" w:space="0" w:color="auto"/>
                  </w:divBdr>
                </w:div>
                <w:div w:id="1215585826">
                  <w:marLeft w:val="0"/>
                  <w:marRight w:val="0"/>
                  <w:marTop w:val="0"/>
                  <w:marBottom w:val="0"/>
                  <w:divBdr>
                    <w:top w:val="none" w:sz="0" w:space="0" w:color="auto"/>
                    <w:left w:val="none" w:sz="0" w:space="0" w:color="auto"/>
                    <w:bottom w:val="none" w:sz="0" w:space="0" w:color="auto"/>
                    <w:right w:val="none" w:sz="0" w:space="0" w:color="auto"/>
                  </w:divBdr>
                </w:div>
                <w:div w:id="1649897134">
                  <w:marLeft w:val="0"/>
                  <w:marRight w:val="0"/>
                  <w:marTop w:val="0"/>
                  <w:marBottom w:val="0"/>
                  <w:divBdr>
                    <w:top w:val="none" w:sz="0" w:space="0" w:color="auto"/>
                    <w:left w:val="none" w:sz="0" w:space="0" w:color="auto"/>
                    <w:bottom w:val="none" w:sz="0" w:space="0" w:color="auto"/>
                    <w:right w:val="none" w:sz="0" w:space="0" w:color="auto"/>
                  </w:divBdr>
                </w:div>
                <w:div w:id="849610453">
                  <w:marLeft w:val="0"/>
                  <w:marRight w:val="0"/>
                  <w:marTop w:val="0"/>
                  <w:marBottom w:val="0"/>
                  <w:divBdr>
                    <w:top w:val="none" w:sz="0" w:space="0" w:color="auto"/>
                    <w:left w:val="none" w:sz="0" w:space="0" w:color="auto"/>
                    <w:bottom w:val="none" w:sz="0" w:space="0" w:color="auto"/>
                    <w:right w:val="none" w:sz="0" w:space="0" w:color="auto"/>
                  </w:divBdr>
                </w:div>
                <w:div w:id="812451295">
                  <w:marLeft w:val="0"/>
                  <w:marRight w:val="0"/>
                  <w:marTop w:val="0"/>
                  <w:marBottom w:val="0"/>
                  <w:divBdr>
                    <w:top w:val="none" w:sz="0" w:space="0" w:color="auto"/>
                    <w:left w:val="none" w:sz="0" w:space="0" w:color="auto"/>
                    <w:bottom w:val="none" w:sz="0" w:space="0" w:color="auto"/>
                    <w:right w:val="none" w:sz="0" w:space="0" w:color="auto"/>
                  </w:divBdr>
                </w:div>
                <w:div w:id="1433889584">
                  <w:marLeft w:val="0"/>
                  <w:marRight w:val="0"/>
                  <w:marTop w:val="0"/>
                  <w:marBottom w:val="0"/>
                  <w:divBdr>
                    <w:top w:val="none" w:sz="0" w:space="0" w:color="auto"/>
                    <w:left w:val="none" w:sz="0" w:space="0" w:color="auto"/>
                    <w:bottom w:val="none" w:sz="0" w:space="0" w:color="auto"/>
                    <w:right w:val="none" w:sz="0" w:space="0" w:color="auto"/>
                  </w:divBdr>
                </w:div>
                <w:div w:id="732462168">
                  <w:marLeft w:val="0"/>
                  <w:marRight w:val="0"/>
                  <w:marTop w:val="0"/>
                  <w:marBottom w:val="0"/>
                  <w:divBdr>
                    <w:top w:val="none" w:sz="0" w:space="0" w:color="auto"/>
                    <w:left w:val="none" w:sz="0" w:space="0" w:color="auto"/>
                    <w:bottom w:val="none" w:sz="0" w:space="0" w:color="auto"/>
                    <w:right w:val="none" w:sz="0" w:space="0" w:color="auto"/>
                  </w:divBdr>
                </w:div>
                <w:div w:id="1983383611">
                  <w:marLeft w:val="0"/>
                  <w:marRight w:val="0"/>
                  <w:marTop w:val="0"/>
                  <w:marBottom w:val="0"/>
                  <w:divBdr>
                    <w:top w:val="none" w:sz="0" w:space="0" w:color="auto"/>
                    <w:left w:val="none" w:sz="0" w:space="0" w:color="auto"/>
                    <w:bottom w:val="none" w:sz="0" w:space="0" w:color="auto"/>
                    <w:right w:val="none" w:sz="0" w:space="0" w:color="auto"/>
                  </w:divBdr>
                </w:div>
                <w:div w:id="1059010956">
                  <w:marLeft w:val="0"/>
                  <w:marRight w:val="0"/>
                  <w:marTop w:val="0"/>
                  <w:marBottom w:val="0"/>
                  <w:divBdr>
                    <w:top w:val="none" w:sz="0" w:space="0" w:color="auto"/>
                    <w:left w:val="none" w:sz="0" w:space="0" w:color="auto"/>
                    <w:bottom w:val="none" w:sz="0" w:space="0" w:color="auto"/>
                    <w:right w:val="none" w:sz="0" w:space="0" w:color="auto"/>
                  </w:divBdr>
                </w:div>
                <w:div w:id="1069960061">
                  <w:marLeft w:val="0"/>
                  <w:marRight w:val="0"/>
                  <w:marTop w:val="0"/>
                  <w:marBottom w:val="0"/>
                  <w:divBdr>
                    <w:top w:val="none" w:sz="0" w:space="0" w:color="auto"/>
                    <w:left w:val="none" w:sz="0" w:space="0" w:color="auto"/>
                    <w:bottom w:val="none" w:sz="0" w:space="0" w:color="auto"/>
                    <w:right w:val="none" w:sz="0" w:space="0" w:color="auto"/>
                  </w:divBdr>
                </w:div>
                <w:div w:id="468131681">
                  <w:marLeft w:val="0"/>
                  <w:marRight w:val="0"/>
                  <w:marTop w:val="0"/>
                  <w:marBottom w:val="0"/>
                  <w:divBdr>
                    <w:top w:val="none" w:sz="0" w:space="0" w:color="auto"/>
                    <w:left w:val="none" w:sz="0" w:space="0" w:color="auto"/>
                    <w:bottom w:val="none" w:sz="0" w:space="0" w:color="auto"/>
                    <w:right w:val="none" w:sz="0" w:space="0" w:color="auto"/>
                  </w:divBdr>
                </w:div>
                <w:div w:id="1342470659">
                  <w:marLeft w:val="0"/>
                  <w:marRight w:val="0"/>
                  <w:marTop w:val="0"/>
                  <w:marBottom w:val="0"/>
                  <w:divBdr>
                    <w:top w:val="none" w:sz="0" w:space="0" w:color="auto"/>
                    <w:left w:val="none" w:sz="0" w:space="0" w:color="auto"/>
                    <w:bottom w:val="none" w:sz="0" w:space="0" w:color="auto"/>
                    <w:right w:val="none" w:sz="0" w:space="0" w:color="auto"/>
                  </w:divBdr>
                </w:div>
                <w:div w:id="1893229842">
                  <w:marLeft w:val="0"/>
                  <w:marRight w:val="0"/>
                  <w:marTop w:val="0"/>
                  <w:marBottom w:val="0"/>
                  <w:divBdr>
                    <w:top w:val="none" w:sz="0" w:space="0" w:color="auto"/>
                    <w:left w:val="none" w:sz="0" w:space="0" w:color="auto"/>
                    <w:bottom w:val="none" w:sz="0" w:space="0" w:color="auto"/>
                    <w:right w:val="none" w:sz="0" w:space="0" w:color="auto"/>
                  </w:divBdr>
                </w:div>
                <w:div w:id="26492904">
                  <w:marLeft w:val="0"/>
                  <w:marRight w:val="0"/>
                  <w:marTop w:val="0"/>
                  <w:marBottom w:val="0"/>
                  <w:divBdr>
                    <w:top w:val="none" w:sz="0" w:space="0" w:color="auto"/>
                    <w:left w:val="none" w:sz="0" w:space="0" w:color="auto"/>
                    <w:bottom w:val="none" w:sz="0" w:space="0" w:color="auto"/>
                    <w:right w:val="none" w:sz="0" w:space="0" w:color="auto"/>
                  </w:divBdr>
                </w:div>
                <w:div w:id="824972944">
                  <w:marLeft w:val="0"/>
                  <w:marRight w:val="0"/>
                  <w:marTop w:val="0"/>
                  <w:marBottom w:val="0"/>
                  <w:divBdr>
                    <w:top w:val="none" w:sz="0" w:space="0" w:color="auto"/>
                    <w:left w:val="none" w:sz="0" w:space="0" w:color="auto"/>
                    <w:bottom w:val="none" w:sz="0" w:space="0" w:color="auto"/>
                    <w:right w:val="none" w:sz="0" w:space="0" w:color="auto"/>
                  </w:divBdr>
                </w:div>
                <w:div w:id="240800236">
                  <w:marLeft w:val="0"/>
                  <w:marRight w:val="0"/>
                  <w:marTop w:val="0"/>
                  <w:marBottom w:val="0"/>
                  <w:divBdr>
                    <w:top w:val="none" w:sz="0" w:space="0" w:color="auto"/>
                    <w:left w:val="none" w:sz="0" w:space="0" w:color="auto"/>
                    <w:bottom w:val="none" w:sz="0" w:space="0" w:color="auto"/>
                    <w:right w:val="none" w:sz="0" w:space="0" w:color="auto"/>
                  </w:divBdr>
                </w:div>
                <w:div w:id="1731464848">
                  <w:marLeft w:val="0"/>
                  <w:marRight w:val="0"/>
                  <w:marTop w:val="0"/>
                  <w:marBottom w:val="0"/>
                  <w:divBdr>
                    <w:top w:val="none" w:sz="0" w:space="0" w:color="auto"/>
                    <w:left w:val="none" w:sz="0" w:space="0" w:color="auto"/>
                    <w:bottom w:val="none" w:sz="0" w:space="0" w:color="auto"/>
                    <w:right w:val="none" w:sz="0" w:space="0" w:color="auto"/>
                  </w:divBdr>
                </w:div>
                <w:div w:id="796341266">
                  <w:marLeft w:val="0"/>
                  <w:marRight w:val="0"/>
                  <w:marTop w:val="0"/>
                  <w:marBottom w:val="0"/>
                  <w:divBdr>
                    <w:top w:val="none" w:sz="0" w:space="0" w:color="auto"/>
                    <w:left w:val="none" w:sz="0" w:space="0" w:color="auto"/>
                    <w:bottom w:val="none" w:sz="0" w:space="0" w:color="auto"/>
                    <w:right w:val="none" w:sz="0" w:space="0" w:color="auto"/>
                  </w:divBdr>
                </w:div>
                <w:div w:id="975179180">
                  <w:marLeft w:val="0"/>
                  <w:marRight w:val="0"/>
                  <w:marTop w:val="0"/>
                  <w:marBottom w:val="0"/>
                  <w:divBdr>
                    <w:top w:val="none" w:sz="0" w:space="0" w:color="auto"/>
                    <w:left w:val="none" w:sz="0" w:space="0" w:color="auto"/>
                    <w:bottom w:val="none" w:sz="0" w:space="0" w:color="auto"/>
                    <w:right w:val="none" w:sz="0" w:space="0" w:color="auto"/>
                  </w:divBdr>
                </w:div>
                <w:div w:id="440927053">
                  <w:marLeft w:val="0"/>
                  <w:marRight w:val="0"/>
                  <w:marTop w:val="0"/>
                  <w:marBottom w:val="0"/>
                  <w:divBdr>
                    <w:top w:val="none" w:sz="0" w:space="0" w:color="auto"/>
                    <w:left w:val="none" w:sz="0" w:space="0" w:color="auto"/>
                    <w:bottom w:val="none" w:sz="0" w:space="0" w:color="auto"/>
                    <w:right w:val="none" w:sz="0" w:space="0" w:color="auto"/>
                  </w:divBdr>
                </w:div>
                <w:div w:id="488207648">
                  <w:marLeft w:val="0"/>
                  <w:marRight w:val="0"/>
                  <w:marTop w:val="0"/>
                  <w:marBottom w:val="0"/>
                  <w:divBdr>
                    <w:top w:val="none" w:sz="0" w:space="0" w:color="auto"/>
                    <w:left w:val="none" w:sz="0" w:space="0" w:color="auto"/>
                    <w:bottom w:val="none" w:sz="0" w:space="0" w:color="auto"/>
                    <w:right w:val="none" w:sz="0" w:space="0" w:color="auto"/>
                  </w:divBdr>
                </w:div>
                <w:div w:id="2146854216">
                  <w:marLeft w:val="0"/>
                  <w:marRight w:val="0"/>
                  <w:marTop w:val="0"/>
                  <w:marBottom w:val="0"/>
                  <w:divBdr>
                    <w:top w:val="none" w:sz="0" w:space="0" w:color="auto"/>
                    <w:left w:val="none" w:sz="0" w:space="0" w:color="auto"/>
                    <w:bottom w:val="none" w:sz="0" w:space="0" w:color="auto"/>
                    <w:right w:val="none" w:sz="0" w:space="0" w:color="auto"/>
                  </w:divBdr>
                </w:div>
                <w:div w:id="550918118">
                  <w:marLeft w:val="0"/>
                  <w:marRight w:val="0"/>
                  <w:marTop w:val="0"/>
                  <w:marBottom w:val="0"/>
                  <w:divBdr>
                    <w:top w:val="none" w:sz="0" w:space="0" w:color="auto"/>
                    <w:left w:val="none" w:sz="0" w:space="0" w:color="auto"/>
                    <w:bottom w:val="none" w:sz="0" w:space="0" w:color="auto"/>
                    <w:right w:val="none" w:sz="0" w:space="0" w:color="auto"/>
                  </w:divBdr>
                </w:div>
                <w:div w:id="880937598">
                  <w:marLeft w:val="0"/>
                  <w:marRight w:val="0"/>
                  <w:marTop w:val="0"/>
                  <w:marBottom w:val="0"/>
                  <w:divBdr>
                    <w:top w:val="none" w:sz="0" w:space="0" w:color="auto"/>
                    <w:left w:val="none" w:sz="0" w:space="0" w:color="auto"/>
                    <w:bottom w:val="none" w:sz="0" w:space="0" w:color="auto"/>
                    <w:right w:val="none" w:sz="0" w:space="0" w:color="auto"/>
                  </w:divBdr>
                </w:div>
                <w:div w:id="66458334">
                  <w:marLeft w:val="0"/>
                  <w:marRight w:val="0"/>
                  <w:marTop w:val="0"/>
                  <w:marBottom w:val="0"/>
                  <w:divBdr>
                    <w:top w:val="none" w:sz="0" w:space="0" w:color="auto"/>
                    <w:left w:val="none" w:sz="0" w:space="0" w:color="auto"/>
                    <w:bottom w:val="none" w:sz="0" w:space="0" w:color="auto"/>
                    <w:right w:val="none" w:sz="0" w:space="0" w:color="auto"/>
                  </w:divBdr>
                </w:div>
                <w:div w:id="1855336583">
                  <w:marLeft w:val="0"/>
                  <w:marRight w:val="0"/>
                  <w:marTop w:val="0"/>
                  <w:marBottom w:val="0"/>
                  <w:divBdr>
                    <w:top w:val="none" w:sz="0" w:space="0" w:color="auto"/>
                    <w:left w:val="none" w:sz="0" w:space="0" w:color="auto"/>
                    <w:bottom w:val="none" w:sz="0" w:space="0" w:color="auto"/>
                    <w:right w:val="none" w:sz="0" w:space="0" w:color="auto"/>
                  </w:divBdr>
                </w:div>
                <w:div w:id="840511687">
                  <w:marLeft w:val="0"/>
                  <w:marRight w:val="0"/>
                  <w:marTop w:val="0"/>
                  <w:marBottom w:val="0"/>
                  <w:divBdr>
                    <w:top w:val="none" w:sz="0" w:space="0" w:color="auto"/>
                    <w:left w:val="none" w:sz="0" w:space="0" w:color="auto"/>
                    <w:bottom w:val="none" w:sz="0" w:space="0" w:color="auto"/>
                    <w:right w:val="none" w:sz="0" w:space="0" w:color="auto"/>
                  </w:divBdr>
                </w:div>
                <w:div w:id="1227689509">
                  <w:marLeft w:val="0"/>
                  <w:marRight w:val="0"/>
                  <w:marTop w:val="0"/>
                  <w:marBottom w:val="0"/>
                  <w:divBdr>
                    <w:top w:val="none" w:sz="0" w:space="0" w:color="auto"/>
                    <w:left w:val="none" w:sz="0" w:space="0" w:color="auto"/>
                    <w:bottom w:val="none" w:sz="0" w:space="0" w:color="auto"/>
                    <w:right w:val="none" w:sz="0" w:space="0" w:color="auto"/>
                  </w:divBdr>
                </w:div>
                <w:div w:id="1033262458">
                  <w:marLeft w:val="0"/>
                  <w:marRight w:val="0"/>
                  <w:marTop w:val="0"/>
                  <w:marBottom w:val="0"/>
                  <w:divBdr>
                    <w:top w:val="none" w:sz="0" w:space="0" w:color="auto"/>
                    <w:left w:val="none" w:sz="0" w:space="0" w:color="auto"/>
                    <w:bottom w:val="none" w:sz="0" w:space="0" w:color="auto"/>
                    <w:right w:val="none" w:sz="0" w:space="0" w:color="auto"/>
                  </w:divBdr>
                </w:div>
                <w:div w:id="1341589350">
                  <w:marLeft w:val="0"/>
                  <w:marRight w:val="0"/>
                  <w:marTop w:val="0"/>
                  <w:marBottom w:val="0"/>
                  <w:divBdr>
                    <w:top w:val="none" w:sz="0" w:space="0" w:color="auto"/>
                    <w:left w:val="none" w:sz="0" w:space="0" w:color="auto"/>
                    <w:bottom w:val="none" w:sz="0" w:space="0" w:color="auto"/>
                    <w:right w:val="none" w:sz="0" w:space="0" w:color="auto"/>
                  </w:divBdr>
                </w:div>
                <w:div w:id="1346906493">
                  <w:marLeft w:val="0"/>
                  <w:marRight w:val="0"/>
                  <w:marTop w:val="0"/>
                  <w:marBottom w:val="0"/>
                  <w:divBdr>
                    <w:top w:val="none" w:sz="0" w:space="0" w:color="auto"/>
                    <w:left w:val="none" w:sz="0" w:space="0" w:color="auto"/>
                    <w:bottom w:val="none" w:sz="0" w:space="0" w:color="auto"/>
                    <w:right w:val="none" w:sz="0" w:space="0" w:color="auto"/>
                  </w:divBdr>
                </w:div>
                <w:div w:id="733548302">
                  <w:marLeft w:val="0"/>
                  <w:marRight w:val="0"/>
                  <w:marTop w:val="0"/>
                  <w:marBottom w:val="0"/>
                  <w:divBdr>
                    <w:top w:val="none" w:sz="0" w:space="0" w:color="auto"/>
                    <w:left w:val="none" w:sz="0" w:space="0" w:color="auto"/>
                    <w:bottom w:val="none" w:sz="0" w:space="0" w:color="auto"/>
                    <w:right w:val="none" w:sz="0" w:space="0" w:color="auto"/>
                  </w:divBdr>
                </w:div>
                <w:div w:id="429667270">
                  <w:marLeft w:val="0"/>
                  <w:marRight w:val="0"/>
                  <w:marTop w:val="0"/>
                  <w:marBottom w:val="0"/>
                  <w:divBdr>
                    <w:top w:val="none" w:sz="0" w:space="0" w:color="auto"/>
                    <w:left w:val="none" w:sz="0" w:space="0" w:color="auto"/>
                    <w:bottom w:val="none" w:sz="0" w:space="0" w:color="auto"/>
                    <w:right w:val="none" w:sz="0" w:space="0" w:color="auto"/>
                  </w:divBdr>
                </w:div>
                <w:div w:id="1409696508">
                  <w:marLeft w:val="0"/>
                  <w:marRight w:val="0"/>
                  <w:marTop w:val="0"/>
                  <w:marBottom w:val="0"/>
                  <w:divBdr>
                    <w:top w:val="none" w:sz="0" w:space="0" w:color="auto"/>
                    <w:left w:val="none" w:sz="0" w:space="0" w:color="auto"/>
                    <w:bottom w:val="none" w:sz="0" w:space="0" w:color="auto"/>
                    <w:right w:val="none" w:sz="0" w:space="0" w:color="auto"/>
                  </w:divBdr>
                </w:div>
                <w:div w:id="1788692294">
                  <w:marLeft w:val="0"/>
                  <w:marRight w:val="0"/>
                  <w:marTop w:val="0"/>
                  <w:marBottom w:val="0"/>
                  <w:divBdr>
                    <w:top w:val="none" w:sz="0" w:space="0" w:color="auto"/>
                    <w:left w:val="none" w:sz="0" w:space="0" w:color="auto"/>
                    <w:bottom w:val="none" w:sz="0" w:space="0" w:color="auto"/>
                    <w:right w:val="none" w:sz="0" w:space="0" w:color="auto"/>
                  </w:divBdr>
                </w:div>
                <w:div w:id="1822965732">
                  <w:marLeft w:val="0"/>
                  <w:marRight w:val="0"/>
                  <w:marTop w:val="0"/>
                  <w:marBottom w:val="0"/>
                  <w:divBdr>
                    <w:top w:val="none" w:sz="0" w:space="0" w:color="auto"/>
                    <w:left w:val="none" w:sz="0" w:space="0" w:color="auto"/>
                    <w:bottom w:val="none" w:sz="0" w:space="0" w:color="auto"/>
                    <w:right w:val="none" w:sz="0" w:space="0" w:color="auto"/>
                  </w:divBdr>
                </w:div>
                <w:div w:id="562914199">
                  <w:marLeft w:val="0"/>
                  <w:marRight w:val="0"/>
                  <w:marTop w:val="0"/>
                  <w:marBottom w:val="0"/>
                  <w:divBdr>
                    <w:top w:val="none" w:sz="0" w:space="0" w:color="auto"/>
                    <w:left w:val="none" w:sz="0" w:space="0" w:color="auto"/>
                    <w:bottom w:val="none" w:sz="0" w:space="0" w:color="auto"/>
                    <w:right w:val="none" w:sz="0" w:space="0" w:color="auto"/>
                  </w:divBdr>
                </w:div>
                <w:div w:id="1289167736">
                  <w:marLeft w:val="0"/>
                  <w:marRight w:val="0"/>
                  <w:marTop w:val="0"/>
                  <w:marBottom w:val="0"/>
                  <w:divBdr>
                    <w:top w:val="none" w:sz="0" w:space="0" w:color="auto"/>
                    <w:left w:val="none" w:sz="0" w:space="0" w:color="auto"/>
                    <w:bottom w:val="none" w:sz="0" w:space="0" w:color="auto"/>
                    <w:right w:val="none" w:sz="0" w:space="0" w:color="auto"/>
                  </w:divBdr>
                </w:div>
                <w:div w:id="1383944205">
                  <w:marLeft w:val="0"/>
                  <w:marRight w:val="0"/>
                  <w:marTop w:val="0"/>
                  <w:marBottom w:val="0"/>
                  <w:divBdr>
                    <w:top w:val="none" w:sz="0" w:space="0" w:color="auto"/>
                    <w:left w:val="none" w:sz="0" w:space="0" w:color="auto"/>
                    <w:bottom w:val="none" w:sz="0" w:space="0" w:color="auto"/>
                    <w:right w:val="none" w:sz="0" w:space="0" w:color="auto"/>
                  </w:divBdr>
                </w:div>
                <w:div w:id="330641602">
                  <w:marLeft w:val="0"/>
                  <w:marRight w:val="0"/>
                  <w:marTop w:val="0"/>
                  <w:marBottom w:val="0"/>
                  <w:divBdr>
                    <w:top w:val="none" w:sz="0" w:space="0" w:color="auto"/>
                    <w:left w:val="none" w:sz="0" w:space="0" w:color="auto"/>
                    <w:bottom w:val="none" w:sz="0" w:space="0" w:color="auto"/>
                    <w:right w:val="none" w:sz="0" w:space="0" w:color="auto"/>
                  </w:divBdr>
                </w:div>
                <w:div w:id="546845140">
                  <w:marLeft w:val="0"/>
                  <w:marRight w:val="0"/>
                  <w:marTop w:val="0"/>
                  <w:marBottom w:val="0"/>
                  <w:divBdr>
                    <w:top w:val="none" w:sz="0" w:space="0" w:color="auto"/>
                    <w:left w:val="none" w:sz="0" w:space="0" w:color="auto"/>
                    <w:bottom w:val="none" w:sz="0" w:space="0" w:color="auto"/>
                    <w:right w:val="none" w:sz="0" w:space="0" w:color="auto"/>
                  </w:divBdr>
                </w:div>
                <w:div w:id="477309158">
                  <w:marLeft w:val="0"/>
                  <w:marRight w:val="0"/>
                  <w:marTop w:val="0"/>
                  <w:marBottom w:val="0"/>
                  <w:divBdr>
                    <w:top w:val="none" w:sz="0" w:space="0" w:color="auto"/>
                    <w:left w:val="none" w:sz="0" w:space="0" w:color="auto"/>
                    <w:bottom w:val="none" w:sz="0" w:space="0" w:color="auto"/>
                    <w:right w:val="none" w:sz="0" w:space="0" w:color="auto"/>
                  </w:divBdr>
                </w:div>
                <w:div w:id="468322710">
                  <w:marLeft w:val="0"/>
                  <w:marRight w:val="0"/>
                  <w:marTop w:val="0"/>
                  <w:marBottom w:val="0"/>
                  <w:divBdr>
                    <w:top w:val="none" w:sz="0" w:space="0" w:color="auto"/>
                    <w:left w:val="none" w:sz="0" w:space="0" w:color="auto"/>
                    <w:bottom w:val="none" w:sz="0" w:space="0" w:color="auto"/>
                    <w:right w:val="none" w:sz="0" w:space="0" w:color="auto"/>
                  </w:divBdr>
                </w:div>
                <w:div w:id="1036929875">
                  <w:marLeft w:val="0"/>
                  <w:marRight w:val="0"/>
                  <w:marTop w:val="0"/>
                  <w:marBottom w:val="0"/>
                  <w:divBdr>
                    <w:top w:val="none" w:sz="0" w:space="0" w:color="auto"/>
                    <w:left w:val="none" w:sz="0" w:space="0" w:color="auto"/>
                    <w:bottom w:val="none" w:sz="0" w:space="0" w:color="auto"/>
                    <w:right w:val="none" w:sz="0" w:space="0" w:color="auto"/>
                  </w:divBdr>
                </w:div>
                <w:div w:id="1367868050">
                  <w:marLeft w:val="0"/>
                  <w:marRight w:val="0"/>
                  <w:marTop w:val="0"/>
                  <w:marBottom w:val="0"/>
                  <w:divBdr>
                    <w:top w:val="none" w:sz="0" w:space="0" w:color="auto"/>
                    <w:left w:val="none" w:sz="0" w:space="0" w:color="auto"/>
                    <w:bottom w:val="none" w:sz="0" w:space="0" w:color="auto"/>
                    <w:right w:val="none" w:sz="0" w:space="0" w:color="auto"/>
                  </w:divBdr>
                </w:div>
                <w:div w:id="595866348">
                  <w:marLeft w:val="0"/>
                  <w:marRight w:val="0"/>
                  <w:marTop w:val="0"/>
                  <w:marBottom w:val="0"/>
                  <w:divBdr>
                    <w:top w:val="none" w:sz="0" w:space="0" w:color="auto"/>
                    <w:left w:val="none" w:sz="0" w:space="0" w:color="auto"/>
                    <w:bottom w:val="none" w:sz="0" w:space="0" w:color="auto"/>
                    <w:right w:val="none" w:sz="0" w:space="0" w:color="auto"/>
                  </w:divBdr>
                </w:div>
                <w:div w:id="808480843">
                  <w:marLeft w:val="0"/>
                  <w:marRight w:val="0"/>
                  <w:marTop w:val="0"/>
                  <w:marBottom w:val="0"/>
                  <w:divBdr>
                    <w:top w:val="none" w:sz="0" w:space="0" w:color="auto"/>
                    <w:left w:val="none" w:sz="0" w:space="0" w:color="auto"/>
                    <w:bottom w:val="none" w:sz="0" w:space="0" w:color="auto"/>
                    <w:right w:val="none" w:sz="0" w:space="0" w:color="auto"/>
                  </w:divBdr>
                </w:div>
                <w:div w:id="472022752">
                  <w:marLeft w:val="0"/>
                  <w:marRight w:val="0"/>
                  <w:marTop w:val="0"/>
                  <w:marBottom w:val="0"/>
                  <w:divBdr>
                    <w:top w:val="none" w:sz="0" w:space="0" w:color="auto"/>
                    <w:left w:val="none" w:sz="0" w:space="0" w:color="auto"/>
                    <w:bottom w:val="none" w:sz="0" w:space="0" w:color="auto"/>
                    <w:right w:val="none" w:sz="0" w:space="0" w:color="auto"/>
                  </w:divBdr>
                </w:div>
                <w:div w:id="73207947">
                  <w:marLeft w:val="0"/>
                  <w:marRight w:val="0"/>
                  <w:marTop w:val="0"/>
                  <w:marBottom w:val="0"/>
                  <w:divBdr>
                    <w:top w:val="none" w:sz="0" w:space="0" w:color="auto"/>
                    <w:left w:val="none" w:sz="0" w:space="0" w:color="auto"/>
                    <w:bottom w:val="none" w:sz="0" w:space="0" w:color="auto"/>
                    <w:right w:val="none" w:sz="0" w:space="0" w:color="auto"/>
                  </w:divBdr>
                </w:div>
                <w:div w:id="854612161">
                  <w:marLeft w:val="0"/>
                  <w:marRight w:val="0"/>
                  <w:marTop w:val="0"/>
                  <w:marBottom w:val="0"/>
                  <w:divBdr>
                    <w:top w:val="none" w:sz="0" w:space="0" w:color="auto"/>
                    <w:left w:val="none" w:sz="0" w:space="0" w:color="auto"/>
                    <w:bottom w:val="none" w:sz="0" w:space="0" w:color="auto"/>
                    <w:right w:val="none" w:sz="0" w:space="0" w:color="auto"/>
                  </w:divBdr>
                </w:div>
                <w:div w:id="2112697438">
                  <w:marLeft w:val="0"/>
                  <w:marRight w:val="0"/>
                  <w:marTop w:val="0"/>
                  <w:marBottom w:val="0"/>
                  <w:divBdr>
                    <w:top w:val="none" w:sz="0" w:space="0" w:color="auto"/>
                    <w:left w:val="none" w:sz="0" w:space="0" w:color="auto"/>
                    <w:bottom w:val="none" w:sz="0" w:space="0" w:color="auto"/>
                    <w:right w:val="none" w:sz="0" w:space="0" w:color="auto"/>
                  </w:divBdr>
                </w:div>
                <w:div w:id="123281809">
                  <w:marLeft w:val="0"/>
                  <w:marRight w:val="0"/>
                  <w:marTop w:val="0"/>
                  <w:marBottom w:val="0"/>
                  <w:divBdr>
                    <w:top w:val="none" w:sz="0" w:space="0" w:color="auto"/>
                    <w:left w:val="none" w:sz="0" w:space="0" w:color="auto"/>
                    <w:bottom w:val="none" w:sz="0" w:space="0" w:color="auto"/>
                    <w:right w:val="none" w:sz="0" w:space="0" w:color="auto"/>
                  </w:divBdr>
                </w:div>
                <w:div w:id="1271625645">
                  <w:marLeft w:val="0"/>
                  <w:marRight w:val="0"/>
                  <w:marTop w:val="0"/>
                  <w:marBottom w:val="0"/>
                  <w:divBdr>
                    <w:top w:val="none" w:sz="0" w:space="0" w:color="auto"/>
                    <w:left w:val="none" w:sz="0" w:space="0" w:color="auto"/>
                    <w:bottom w:val="none" w:sz="0" w:space="0" w:color="auto"/>
                    <w:right w:val="none" w:sz="0" w:space="0" w:color="auto"/>
                  </w:divBdr>
                </w:div>
                <w:div w:id="1289968222">
                  <w:marLeft w:val="0"/>
                  <w:marRight w:val="0"/>
                  <w:marTop w:val="0"/>
                  <w:marBottom w:val="0"/>
                  <w:divBdr>
                    <w:top w:val="none" w:sz="0" w:space="0" w:color="auto"/>
                    <w:left w:val="none" w:sz="0" w:space="0" w:color="auto"/>
                    <w:bottom w:val="none" w:sz="0" w:space="0" w:color="auto"/>
                    <w:right w:val="none" w:sz="0" w:space="0" w:color="auto"/>
                  </w:divBdr>
                </w:div>
                <w:div w:id="1570965751">
                  <w:marLeft w:val="0"/>
                  <w:marRight w:val="0"/>
                  <w:marTop w:val="0"/>
                  <w:marBottom w:val="0"/>
                  <w:divBdr>
                    <w:top w:val="none" w:sz="0" w:space="0" w:color="auto"/>
                    <w:left w:val="none" w:sz="0" w:space="0" w:color="auto"/>
                    <w:bottom w:val="none" w:sz="0" w:space="0" w:color="auto"/>
                    <w:right w:val="none" w:sz="0" w:space="0" w:color="auto"/>
                  </w:divBdr>
                </w:div>
                <w:div w:id="145441349">
                  <w:marLeft w:val="0"/>
                  <w:marRight w:val="0"/>
                  <w:marTop w:val="0"/>
                  <w:marBottom w:val="0"/>
                  <w:divBdr>
                    <w:top w:val="none" w:sz="0" w:space="0" w:color="auto"/>
                    <w:left w:val="none" w:sz="0" w:space="0" w:color="auto"/>
                    <w:bottom w:val="none" w:sz="0" w:space="0" w:color="auto"/>
                    <w:right w:val="none" w:sz="0" w:space="0" w:color="auto"/>
                  </w:divBdr>
                </w:div>
                <w:div w:id="2092502769">
                  <w:marLeft w:val="0"/>
                  <w:marRight w:val="0"/>
                  <w:marTop w:val="0"/>
                  <w:marBottom w:val="0"/>
                  <w:divBdr>
                    <w:top w:val="none" w:sz="0" w:space="0" w:color="auto"/>
                    <w:left w:val="none" w:sz="0" w:space="0" w:color="auto"/>
                    <w:bottom w:val="none" w:sz="0" w:space="0" w:color="auto"/>
                    <w:right w:val="none" w:sz="0" w:space="0" w:color="auto"/>
                  </w:divBdr>
                </w:div>
                <w:div w:id="1274556104">
                  <w:marLeft w:val="0"/>
                  <w:marRight w:val="0"/>
                  <w:marTop w:val="0"/>
                  <w:marBottom w:val="0"/>
                  <w:divBdr>
                    <w:top w:val="none" w:sz="0" w:space="0" w:color="auto"/>
                    <w:left w:val="none" w:sz="0" w:space="0" w:color="auto"/>
                    <w:bottom w:val="none" w:sz="0" w:space="0" w:color="auto"/>
                    <w:right w:val="none" w:sz="0" w:space="0" w:color="auto"/>
                  </w:divBdr>
                </w:div>
                <w:div w:id="1407411419">
                  <w:marLeft w:val="0"/>
                  <w:marRight w:val="0"/>
                  <w:marTop w:val="0"/>
                  <w:marBottom w:val="0"/>
                  <w:divBdr>
                    <w:top w:val="none" w:sz="0" w:space="0" w:color="auto"/>
                    <w:left w:val="none" w:sz="0" w:space="0" w:color="auto"/>
                    <w:bottom w:val="none" w:sz="0" w:space="0" w:color="auto"/>
                    <w:right w:val="none" w:sz="0" w:space="0" w:color="auto"/>
                  </w:divBdr>
                </w:div>
                <w:div w:id="1279602927">
                  <w:marLeft w:val="0"/>
                  <w:marRight w:val="0"/>
                  <w:marTop w:val="0"/>
                  <w:marBottom w:val="0"/>
                  <w:divBdr>
                    <w:top w:val="none" w:sz="0" w:space="0" w:color="auto"/>
                    <w:left w:val="none" w:sz="0" w:space="0" w:color="auto"/>
                    <w:bottom w:val="none" w:sz="0" w:space="0" w:color="auto"/>
                    <w:right w:val="none" w:sz="0" w:space="0" w:color="auto"/>
                  </w:divBdr>
                </w:div>
                <w:div w:id="1348629973">
                  <w:marLeft w:val="0"/>
                  <w:marRight w:val="0"/>
                  <w:marTop w:val="0"/>
                  <w:marBottom w:val="0"/>
                  <w:divBdr>
                    <w:top w:val="none" w:sz="0" w:space="0" w:color="auto"/>
                    <w:left w:val="none" w:sz="0" w:space="0" w:color="auto"/>
                    <w:bottom w:val="none" w:sz="0" w:space="0" w:color="auto"/>
                    <w:right w:val="none" w:sz="0" w:space="0" w:color="auto"/>
                  </w:divBdr>
                </w:div>
                <w:div w:id="618996781">
                  <w:marLeft w:val="0"/>
                  <w:marRight w:val="0"/>
                  <w:marTop w:val="0"/>
                  <w:marBottom w:val="0"/>
                  <w:divBdr>
                    <w:top w:val="none" w:sz="0" w:space="0" w:color="auto"/>
                    <w:left w:val="none" w:sz="0" w:space="0" w:color="auto"/>
                    <w:bottom w:val="none" w:sz="0" w:space="0" w:color="auto"/>
                    <w:right w:val="none" w:sz="0" w:space="0" w:color="auto"/>
                  </w:divBdr>
                </w:div>
                <w:div w:id="1876388876">
                  <w:marLeft w:val="0"/>
                  <w:marRight w:val="0"/>
                  <w:marTop w:val="0"/>
                  <w:marBottom w:val="0"/>
                  <w:divBdr>
                    <w:top w:val="none" w:sz="0" w:space="0" w:color="auto"/>
                    <w:left w:val="none" w:sz="0" w:space="0" w:color="auto"/>
                    <w:bottom w:val="none" w:sz="0" w:space="0" w:color="auto"/>
                    <w:right w:val="none" w:sz="0" w:space="0" w:color="auto"/>
                  </w:divBdr>
                </w:div>
                <w:div w:id="656106160">
                  <w:marLeft w:val="0"/>
                  <w:marRight w:val="0"/>
                  <w:marTop w:val="0"/>
                  <w:marBottom w:val="0"/>
                  <w:divBdr>
                    <w:top w:val="none" w:sz="0" w:space="0" w:color="auto"/>
                    <w:left w:val="none" w:sz="0" w:space="0" w:color="auto"/>
                    <w:bottom w:val="none" w:sz="0" w:space="0" w:color="auto"/>
                    <w:right w:val="none" w:sz="0" w:space="0" w:color="auto"/>
                  </w:divBdr>
                </w:div>
                <w:div w:id="393622731">
                  <w:marLeft w:val="0"/>
                  <w:marRight w:val="0"/>
                  <w:marTop w:val="0"/>
                  <w:marBottom w:val="0"/>
                  <w:divBdr>
                    <w:top w:val="none" w:sz="0" w:space="0" w:color="auto"/>
                    <w:left w:val="none" w:sz="0" w:space="0" w:color="auto"/>
                    <w:bottom w:val="none" w:sz="0" w:space="0" w:color="auto"/>
                    <w:right w:val="none" w:sz="0" w:space="0" w:color="auto"/>
                  </w:divBdr>
                </w:div>
                <w:div w:id="1449740392">
                  <w:marLeft w:val="0"/>
                  <w:marRight w:val="0"/>
                  <w:marTop w:val="0"/>
                  <w:marBottom w:val="0"/>
                  <w:divBdr>
                    <w:top w:val="none" w:sz="0" w:space="0" w:color="auto"/>
                    <w:left w:val="none" w:sz="0" w:space="0" w:color="auto"/>
                    <w:bottom w:val="none" w:sz="0" w:space="0" w:color="auto"/>
                    <w:right w:val="none" w:sz="0" w:space="0" w:color="auto"/>
                  </w:divBdr>
                </w:div>
                <w:div w:id="1589002909">
                  <w:marLeft w:val="0"/>
                  <w:marRight w:val="0"/>
                  <w:marTop w:val="0"/>
                  <w:marBottom w:val="0"/>
                  <w:divBdr>
                    <w:top w:val="none" w:sz="0" w:space="0" w:color="auto"/>
                    <w:left w:val="none" w:sz="0" w:space="0" w:color="auto"/>
                    <w:bottom w:val="none" w:sz="0" w:space="0" w:color="auto"/>
                    <w:right w:val="none" w:sz="0" w:space="0" w:color="auto"/>
                  </w:divBdr>
                </w:div>
                <w:div w:id="432894679">
                  <w:marLeft w:val="0"/>
                  <w:marRight w:val="0"/>
                  <w:marTop w:val="0"/>
                  <w:marBottom w:val="0"/>
                  <w:divBdr>
                    <w:top w:val="none" w:sz="0" w:space="0" w:color="auto"/>
                    <w:left w:val="none" w:sz="0" w:space="0" w:color="auto"/>
                    <w:bottom w:val="none" w:sz="0" w:space="0" w:color="auto"/>
                    <w:right w:val="none" w:sz="0" w:space="0" w:color="auto"/>
                  </w:divBdr>
                </w:div>
                <w:div w:id="1174614103">
                  <w:marLeft w:val="0"/>
                  <w:marRight w:val="0"/>
                  <w:marTop w:val="0"/>
                  <w:marBottom w:val="0"/>
                  <w:divBdr>
                    <w:top w:val="none" w:sz="0" w:space="0" w:color="auto"/>
                    <w:left w:val="none" w:sz="0" w:space="0" w:color="auto"/>
                    <w:bottom w:val="none" w:sz="0" w:space="0" w:color="auto"/>
                    <w:right w:val="none" w:sz="0" w:space="0" w:color="auto"/>
                  </w:divBdr>
                </w:div>
                <w:div w:id="62459329">
                  <w:marLeft w:val="0"/>
                  <w:marRight w:val="0"/>
                  <w:marTop w:val="0"/>
                  <w:marBottom w:val="0"/>
                  <w:divBdr>
                    <w:top w:val="none" w:sz="0" w:space="0" w:color="auto"/>
                    <w:left w:val="none" w:sz="0" w:space="0" w:color="auto"/>
                    <w:bottom w:val="none" w:sz="0" w:space="0" w:color="auto"/>
                    <w:right w:val="none" w:sz="0" w:space="0" w:color="auto"/>
                  </w:divBdr>
                </w:div>
                <w:div w:id="996348515">
                  <w:marLeft w:val="0"/>
                  <w:marRight w:val="0"/>
                  <w:marTop w:val="0"/>
                  <w:marBottom w:val="0"/>
                  <w:divBdr>
                    <w:top w:val="none" w:sz="0" w:space="0" w:color="auto"/>
                    <w:left w:val="none" w:sz="0" w:space="0" w:color="auto"/>
                    <w:bottom w:val="none" w:sz="0" w:space="0" w:color="auto"/>
                    <w:right w:val="none" w:sz="0" w:space="0" w:color="auto"/>
                  </w:divBdr>
                </w:div>
                <w:div w:id="1815366393">
                  <w:marLeft w:val="0"/>
                  <w:marRight w:val="0"/>
                  <w:marTop w:val="0"/>
                  <w:marBottom w:val="0"/>
                  <w:divBdr>
                    <w:top w:val="none" w:sz="0" w:space="0" w:color="auto"/>
                    <w:left w:val="none" w:sz="0" w:space="0" w:color="auto"/>
                    <w:bottom w:val="none" w:sz="0" w:space="0" w:color="auto"/>
                    <w:right w:val="none" w:sz="0" w:space="0" w:color="auto"/>
                  </w:divBdr>
                </w:div>
                <w:div w:id="1214122176">
                  <w:marLeft w:val="0"/>
                  <w:marRight w:val="0"/>
                  <w:marTop w:val="0"/>
                  <w:marBottom w:val="0"/>
                  <w:divBdr>
                    <w:top w:val="none" w:sz="0" w:space="0" w:color="auto"/>
                    <w:left w:val="none" w:sz="0" w:space="0" w:color="auto"/>
                    <w:bottom w:val="none" w:sz="0" w:space="0" w:color="auto"/>
                    <w:right w:val="none" w:sz="0" w:space="0" w:color="auto"/>
                  </w:divBdr>
                </w:div>
                <w:div w:id="985400004">
                  <w:marLeft w:val="0"/>
                  <w:marRight w:val="0"/>
                  <w:marTop w:val="0"/>
                  <w:marBottom w:val="0"/>
                  <w:divBdr>
                    <w:top w:val="none" w:sz="0" w:space="0" w:color="auto"/>
                    <w:left w:val="none" w:sz="0" w:space="0" w:color="auto"/>
                    <w:bottom w:val="none" w:sz="0" w:space="0" w:color="auto"/>
                    <w:right w:val="none" w:sz="0" w:space="0" w:color="auto"/>
                  </w:divBdr>
                </w:div>
                <w:div w:id="592591214">
                  <w:marLeft w:val="0"/>
                  <w:marRight w:val="0"/>
                  <w:marTop w:val="0"/>
                  <w:marBottom w:val="0"/>
                  <w:divBdr>
                    <w:top w:val="none" w:sz="0" w:space="0" w:color="auto"/>
                    <w:left w:val="none" w:sz="0" w:space="0" w:color="auto"/>
                    <w:bottom w:val="none" w:sz="0" w:space="0" w:color="auto"/>
                    <w:right w:val="none" w:sz="0" w:space="0" w:color="auto"/>
                  </w:divBdr>
                </w:div>
                <w:div w:id="1095899789">
                  <w:marLeft w:val="0"/>
                  <w:marRight w:val="0"/>
                  <w:marTop w:val="0"/>
                  <w:marBottom w:val="0"/>
                  <w:divBdr>
                    <w:top w:val="none" w:sz="0" w:space="0" w:color="auto"/>
                    <w:left w:val="none" w:sz="0" w:space="0" w:color="auto"/>
                    <w:bottom w:val="none" w:sz="0" w:space="0" w:color="auto"/>
                    <w:right w:val="none" w:sz="0" w:space="0" w:color="auto"/>
                  </w:divBdr>
                </w:div>
                <w:div w:id="889079186">
                  <w:marLeft w:val="0"/>
                  <w:marRight w:val="0"/>
                  <w:marTop w:val="0"/>
                  <w:marBottom w:val="0"/>
                  <w:divBdr>
                    <w:top w:val="none" w:sz="0" w:space="0" w:color="auto"/>
                    <w:left w:val="none" w:sz="0" w:space="0" w:color="auto"/>
                    <w:bottom w:val="none" w:sz="0" w:space="0" w:color="auto"/>
                    <w:right w:val="none" w:sz="0" w:space="0" w:color="auto"/>
                  </w:divBdr>
                </w:div>
                <w:div w:id="113641514">
                  <w:marLeft w:val="0"/>
                  <w:marRight w:val="0"/>
                  <w:marTop w:val="0"/>
                  <w:marBottom w:val="0"/>
                  <w:divBdr>
                    <w:top w:val="none" w:sz="0" w:space="0" w:color="auto"/>
                    <w:left w:val="none" w:sz="0" w:space="0" w:color="auto"/>
                    <w:bottom w:val="none" w:sz="0" w:space="0" w:color="auto"/>
                    <w:right w:val="none" w:sz="0" w:space="0" w:color="auto"/>
                  </w:divBdr>
                </w:div>
                <w:div w:id="1190990533">
                  <w:marLeft w:val="0"/>
                  <w:marRight w:val="0"/>
                  <w:marTop w:val="0"/>
                  <w:marBottom w:val="0"/>
                  <w:divBdr>
                    <w:top w:val="none" w:sz="0" w:space="0" w:color="auto"/>
                    <w:left w:val="none" w:sz="0" w:space="0" w:color="auto"/>
                    <w:bottom w:val="none" w:sz="0" w:space="0" w:color="auto"/>
                    <w:right w:val="none" w:sz="0" w:space="0" w:color="auto"/>
                  </w:divBdr>
                </w:div>
                <w:div w:id="439568258">
                  <w:marLeft w:val="0"/>
                  <w:marRight w:val="0"/>
                  <w:marTop w:val="0"/>
                  <w:marBottom w:val="0"/>
                  <w:divBdr>
                    <w:top w:val="none" w:sz="0" w:space="0" w:color="auto"/>
                    <w:left w:val="none" w:sz="0" w:space="0" w:color="auto"/>
                    <w:bottom w:val="none" w:sz="0" w:space="0" w:color="auto"/>
                    <w:right w:val="none" w:sz="0" w:space="0" w:color="auto"/>
                  </w:divBdr>
                </w:div>
                <w:div w:id="1380743805">
                  <w:marLeft w:val="0"/>
                  <w:marRight w:val="0"/>
                  <w:marTop w:val="0"/>
                  <w:marBottom w:val="0"/>
                  <w:divBdr>
                    <w:top w:val="none" w:sz="0" w:space="0" w:color="auto"/>
                    <w:left w:val="none" w:sz="0" w:space="0" w:color="auto"/>
                    <w:bottom w:val="none" w:sz="0" w:space="0" w:color="auto"/>
                    <w:right w:val="none" w:sz="0" w:space="0" w:color="auto"/>
                  </w:divBdr>
                </w:div>
                <w:div w:id="1282490590">
                  <w:marLeft w:val="0"/>
                  <w:marRight w:val="0"/>
                  <w:marTop w:val="0"/>
                  <w:marBottom w:val="0"/>
                  <w:divBdr>
                    <w:top w:val="none" w:sz="0" w:space="0" w:color="auto"/>
                    <w:left w:val="none" w:sz="0" w:space="0" w:color="auto"/>
                    <w:bottom w:val="none" w:sz="0" w:space="0" w:color="auto"/>
                    <w:right w:val="none" w:sz="0" w:space="0" w:color="auto"/>
                  </w:divBdr>
                </w:div>
                <w:div w:id="783689520">
                  <w:marLeft w:val="0"/>
                  <w:marRight w:val="0"/>
                  <w:marTop w:val="0"/>
                  <w:marBottom w:val="0"/>
                  <w:divBdr>
                    <w:top w:val="none" w:sz="0" w:space="0" w:color="auto"/>
                    <w:left w:val="none" w:sz="0" w:space="0" w:color="auto"/>
                    <w:bottom w:val="none" w:sz="0" w:space="0" w:color="auto"/>
                    <w:right w:val="none" w:sz="0" w:space="0" w:color="auto"/>
                  </w:divBdr>
                </w:div>
                <w:div w:id="1693914342">
                  <w:marLeft w:val="0"/>
                  <w:marRight w:val="0"/>
                  <w:marTop w:val="0"/>
                  <w:marBottom w:val="0"/>
                  <w:divBdr>
                    <w:top w:val="none" w:sz="0" w:space="0" w:color="auto"/>
                    <w:left w:val="none" w:sz="0" w:space="0" w:color="auto"/>
                    <w:bottom w:val="none" w:sz="0" w:space="0" w:color="auto"/>
                    <w:right w:val="none" w:sz="0" w:space="0" w:color="auto"/>
                  </w:divBdr>
                </w:div>
                <w:div w:id="1531914583">
                  <w:marLeft w:val="0"/>
                  <w:marRight w:val="0"/>
                  <w:marTop w:val="0"/>
                  <w:marBottom w:val="0"/>
                  <w:divBdr>
                    <w:top w:val="none" w:sz="0" w:space="0" w:color="auto"/>
                    <w:left w:val="none" w:sz="0" w:space="0" w:color="auto"/>
                    <w:bottom w:val="none" w:sz="0" w:space="0" w:color="auto"/>
                    <w:right w:val="none" w:sz="0" w:space="0" w:color="auto"/>
                  </w:divBdr>
                </w:div>
                <w:div w:id="41904970">
                  <w:marLeft w:val="0"/>
                  <w:marRight w:val="0"/>
                  <w:marTop w:val="0"/>
                  <w:marBottom w:val="0"/>
                  <w:divBdr>
                    <w:top w:val="none" w:sz="0" w:space="0" w:color="auto"/>
                    <w:left w:val="none" w:sz="0" w:space="0" w:color="auto"/>
                    <w:bottom w:val="none" w:sz="0" w:space="0" w:color="auto"/>
                    <w:right w:val="none" w:sz="0" w:space="0" w:color="auto"/>
                  </w:divBdr>
                </w:div>
                <w:div w:id="672028703">
                  <w:marLeft w:val="0"/>
                  <w:marRight w:val="0"/>
                  <w:marTop w:val="0"/>
                  <w:marBottom w:val="0"/>
                  <w:divBdr>
                    <w:top w:val="none" w:sz="0" w:space="0" w:color="auto"/>
                    <w:left w:val="none" w:sz="0" w:space="0" w:color="auto"/>
                    <w:bottom w:val="none" w:sz="0" w:space="0" w:color="auto"/>
                    <w:right w:val="none" w:sz="0" w:space="0" w:color="auto"/>
                  </w:divBdr>
                </w:div>
                <w:div w:id="882135857">
                  <w:marLeft w:val="0"/>
                  <w:marRight w:val="0"/>
                  <w:marTop w:val="0"/>
                  <w:marBottom w:val="0"/>
                  <w:divBdr>
                    <w:top w:val="none" w:sz="0" w:space="0" w:color="auto"/>
                    <w:left w:val="none" w:sz="0" w:space="0" w:color="auto"/>
                    <w:bottom w:val="none" w:sz="0" w:space="0" w:color="auto"/>
                    <w:right w:val="none" w:sz="0" w:space="0" w:color="auto"/>
                  </w:divBdr>
                </w:div>
                <w:div w:id="313264284">
                  <w:marLeft w:val="0"/>
                  <w:marRight w:val="0"/>
                  <w:marTop w:val="0"/>
                  <w:marBottom w:val="0"/>
                  <w:divBdr>
                    <w:top w:val="none" w:sz="0" w:space="0" w:color="auto"/>
                    <w:left w:val="none" w:sz="0" w:space="0" w:color="auto"/>
                    <w:bottom w:val="none" w:sz="0" w:space="0" w:color="auto"/>
                    <w:right w:val="none" w:sz="0" w:space="0" w:color="auto"/>
                  </w:divBdr>
                </w:div>
                <w:div w:id="1228492810">
                  <w:marLeft w:val="0"/>
                  <w:marRight w:val="0"/>
                  <w:marTop w:val="0"/>
                  <w:marBottom w:val="0"/>
                  <w:divBdr>
                    <w:top w:val="none" w:sz="0" w:space="0" w:color="auto"/>
                    <w:left w:val="none" w:sz="0" w:space="0" w:color="auto"/>
                    <w:bottom w:val="none" w:sz="0" w:space="0" w:color="auto"/>
                    <w:right w:val="none" w:sz="0" w:space="0" w:color="auto"/>
                  </w:divBdr>
                </w:div>
                <w:div w:id="1013848395">
                  <w:marLeft w:val="0"/>
                  <w:marRight w:val="0"/>
                  <w:marTop w:val="0"/>
                  <w:marBottom w:val="0"/>
                  <w:divBdr>
                    <w:top w:val="none" w:sz="0" w:space="0" w:color="auto"/>
                    <w:left w:val="none" w:sz="0" w:space="0" w:color="auto"/>
                    <w:bottom w:val="none" w:sz="0" w:space="0" w:color="auto"/>
                    <w:right w:val="none" w:sz="0" w:space="0" w:color="auto"/>
                  </w:divBdr>
                </w:div>
                <w:div w:id="1897351881">
                  <w:marLeft w:val="0"/>
                  <w:marRight w:val="0"/>
                  <w:marTop w:val="0"/>
                  <w:marBottom w:val="0"/>
                  <w:divBdr>
                    <w:top w:val="none" w:sz="0" w:space="0" w:color="auto"/>
                    <w:left w:val="none" w:sz="0" w:space="0" w:color="auto"/>
                    <w:bottom w:val="none" w:sz="0" w:space="0" w:color="auto"/>
                    <w:right w:val="none" w:sz="0" w:space="0" w:color="auto"/>
                  </w:divBdr>
                </w:div>
                <w:div w:id="708914874">
                  <w:marLeft w:val="0"/>
                  <w:marRight w:val="0"/>
                  <w:marTop w:val="0"/>
                  <w:marBottom w:val="0"/>
                  <w:divBdr>
                    <w:top w:val="none" w:sz="0" w:space="0" w:color="auto"/>
                    <w:left w:val="none" w:sz="0" w:space="0" w:color="auto"/>
                    <w:bottom w:val="none" w:sz="0" w:space="0" w:color="auto"/>
                    <w:right w:val="none" w:sz="0" w:space="0" w:color="auto"/>
                  </w:divBdr>
                </w:div>
                <w:div w:id="893735538">
                  <w:marLeft w:val="0"/>
                  <w:marRight w:val="0"/>
                  <w:marTop w:val="0"/>
                  <w:marBottom w:val="0"/>
                  <w:divBdr>
                    <w:top w:val="none" w:sz="0" w:space="0" w:color="auto"/>
                    <w:left w:val="none" w:sz="0" w:space="0" w:color="auto"/>
                    <w:bottom w:val="none" w:sz="0" w:space="0" w:color="auto"/>
                    <w:right w:val="none" w:sz="0" w:space="0" w:color="auto"/>
                  </w:divBdr>
                </w:div>
                <w:div w:id="241070534">
                  <w:marLeft w:val="0"/>
                  <w:marRight w:val="0"/>
                  <w:marTop w:val="0"/>
                  <w:marBottom w:val="0"/>
                  <w:divBdr>
                    <w:top w:val="none" w:sz="0" w:space="0" w:color="auto"/>
                    <w:left w:val="none" w:sz="0" w:space="0" w:color="auto"/>
                    <w:bottom w:val="none" w:sz="0" w:space="0" w:color="auto"/>
                    <w:right w:val="none" w:sz="0" w:space="0" w:color="auto"/>
                  </w:divBdr>
                </w:div>
                <w:div w:id="1892378976">
                  <w:marLeft w:val="0"/>
                  <w:marRight w:val="0"/>
                  <w:marTop w:val="0"/>
                  <w:marBottom w:val="0"/>
                  <w:divBdr>
                    <w:top w:val="none" w:sz="0" w:space="0" w:color="auto"/>
                    <w:left w:val="none" w:sz="0" w:space="0" w:color="auto"/>
                    <w:bottom w:val="none" w:sz="0" w:space="0" w:color="auto"/>
                    <w:right w:val="none" w:sz="0" w:space="0" w:color="auto"/>
                  </w:divBdr>
                </w:div>
                <w:div w:id="680006837">
                  <w:marLeft w:val="0"/>
                  <w:marRight w:val="0"/>
                  <w:marTop w:val="0"/>
                  <w:marBottom w:val="0"/>
                  <w:divBdr>
                    <w:top w:val="none" w:sz="0" w:space="0" w:color="auto"/>
                    <w:left w:val="none" w:sz="0" w:space="0" w:color="auto"/>
                    <w:bottom w:val="none" w:sz="0" w:space="0" w:color="auto"/>
                    <w:right w:val="none" w:sz="0" w:space="0" w:color="auto"/>
                  </w:divBdr>
                </w:div>
                <w:div w:id="2017028510">
                  <w:marLeft w:val="0"/>
                  <w:marRight w:val="0"/>
                  <w:marTop w:val="0"/>
                  <w:marBottom w:val="0"/>
                  <w:divBdr>
                    <w:top w:val="none" w:sz="0" w:space="0" w:color="auto"/>
                    <w:left w:val="none" w:sz="0" w:space="0" w:color="auto"/>
                    <w:bottom w:val="none" w:sz="0" w:space="0" w:color="auto"/>
                    <w:right w:val="none" w:sz="0" w:space="0" w:color="auto"/>
                  </w:divBdr>
                </w:div>
                <w:div w:id="2120446103">
                  <w:marLeft w:val="0"/>
                  <w:marRight w:val="0"/>
                  <w:marTop w:val="0"/>
                  <w:marBottom w:val="0"/>
                  <w:divBdr>
                    <w:top w:val="none" w:sz="0" w:space="0" w:color="auto"/>
                    <w:left w:val="none" w:sz="0" w:space="0" w:color="auto"/>
                    <w:bottom w:val="none" w:sz="0" w:space="0" w:color="auto"/>
                    <w:right w:val="none" w:sz="0" w:space="0" w:color="auto"/>
                  </w:divBdr>
                </w:div>
                <w:div w:id="1879050440">
                  <w:marLeft w:val="0"/>
                  <w:marRight w:val="0"/>
                  <w:marTop w:val="0"/>
                  <w:marBottom w:val="0"/>
                  <w:divBdr>
                    <w:top w:val="none" w:sz="0" w:space="0" w:color="auto"/>
                    <w:left w:val="none" w:sz="0" w:space="0" w:color="auto"/>
                    <w:bottom w:val="none" w:sz="0" w:space="0" w:color="auto"/>
                    <w:right w:val="none" w:sz="0" w:space="0" w:color="auto"/>
                  </w:divBdr>
                </w:div>
                <w:div w:id="1748963514">
                  <w:marLeft w:val="0"/>
                  <w:marRight w:val="0"/>
                  <w:marTop w:val="0"/>
                  <w:marBottom w:val="0"/>
                  <w:divBdr>
                    <w:top w:val="none" w:sz="0" w:space="0" w:color="auto"/>
                    <w:left w:val="none" w:sz="0" w:space="0" w:color="auto"/>
                    <w:bottom w:val="none" w:sz="0" w:space="0" w:color="auto"/>
                    <w:right w:val="none" w:sz="0" w:space="0" w:color="auto"/>
                  </w:divBdr>
                </w:div>
                <w:div w:id="792793901">
                  <w:marLeft w:val="0"/>
                  <w:marRight w:val="0"/>
                  <w:marTop w:val="0"/>
                  <w:marBottom w:val="0"/>
                  <w:divBdr>
                    <w:top w:val="none" w:sz="0" w:space="0" w:color="auto"/>
                    <w:left w:val="none" w:sz="0" w:space="0" w:color="auto"/>
                    <w:bottom w:val="none" w:sz="0" w:space="0" w:color="auto"/>
                    <w:right w:val="none" w:sz="0" w:space="0" w:color="auto"/>
                  </w:divBdr>
                </w:div>
                <w:div w:id="699671128">
                  <w:marLeft w:val="0"/>
                  <w:marRight w:val="0"/>
                  <w:marTop w:val="0"/>
                  <w:marBottom w:val="0"/>
                  <w:divBdr>
                    <w:top w:val="none" w:sz="0" w:space="0" w:color="auto"/>
                    <w:left w:val="none" w:sz="0" w:space="0" w:color="auto"/>
                    <w:bottom w:val="none" w:sz="0" w:space="0" w:color="auto"/>
                    <w:right w:val="none" w:sz="0" w:space="0" w:color="auto"/>
                  </w:divBdr>
                </w:div>
                <w:div w:id="495846809">
                  <w:marLeft w:val="0"/>
                  <w:marRight w:val="0"/>
                  <w:marTop w:val="0"/>
                  <w:marBottom w:val="0"/>
                  <w:divBdr>
                    <w:top w:val="none" w:sz="0" w:space="0" w:color="auto"/>
                    <w:left w:val="none" w:sz="0" w:space="0" w:color="auto"/>
                    <w:bottom w:val="none" w:sz="0" w:space="0" w:color="auto"/>
                    <w:right w:val="none" w:sz="0" w:space="0" w:color="auto"/>
                  </w:divBdr>
                </w:div>
                <w:div w:id="1228297444">
                  <w:marLeft w:val="0"/>
                  <w:marRight w:val="0"/>
                  <w:marTop w:val="0"/>
                  <w:marBottom w:val="0"/>
                  <w:divBdr>
                    <w:top w:val="none" w:sz="0" w:space="0" w:color="auto"/>
                    <w:left w:val="none" w:sz="0" w:space="0" w:color="auto"/>
                    <w:bottom w:val="none" w:sz="0" w:space="0" w:color="auto"/>
                    <w:right w:val="none" w:sz="0" w:space="0" w:color="auto"/>
                  </w:divBdr>
                </w:div>
                <w:div w:id="1163812795">
                  <w:marLeft w:val="0"/>
                  <w:marRight w:val="0"/>
                  <w:marTop w:val="0"/>
                  <w:marBottom w:val="0"/>
                  <w:divBdr>
                    <w:top w:val="none" w:sz="0" w:space="0" w:color="auto"/>
                    <w:left w:val="none" w:sz="0" w:space="0" w:color="auto"/>
                    <w:bottom w:val="none" w:sz="0" w:space="0" w:color="auto"/>
                    <w:right w:val="none" w:sz="0" w:space="0" w:color="auto"/>
                  </w:divBdr>
                </w:div>
                <w:div w:id="641543749">
                  <w:marLeft w:val="0"/>
                  <w:marRight w:val="0"/>
                  <w:marTop w:val="0"/>
                  <w:marBottom w:val="0"/>
                  <w:divBdr>
                    <w:top w:val="none" w:sz="0" w:space="0" w:color="auto"/>
                    <w:left w:val="none" w:sz="0" w:space="0" w:color="auto"/>
                    <w:bottom w:val="none" w:sz="0" w:space="0" w:color="auto"/>
                    <w:right w:val="none" w:sz="0" w:space="0" w:color="auto"/>
                  </w:divBdr>
                </w:div>
                <w:div w:id="818615177">
                  <w:marLeft w:val="0"/>
                  <w:marRight w:val="0"/>
                  <w:marTop w:val="0"/>
                  <w:marBottom w:val="0"/>
                  <w:divBdr>
                    <w:top w:val="none" w:sz="0" w:space="0" w:color="auto"/>
                    <w:left w:val="none" w:sz="0" w:space="0" w:color="auto"/>
                    <w:bottom w:val="none" w:sz="0" w:space="0" w:color="auto"/>
                    <w:right w:val="none" w:sz="0" w:space="0" w:color="auto"/>
                  </w:divBdr>
                </w:div>
                <w:div w:id="2076854241">
                  <w:marLeft w:val="0"/>
                  <w:marRight w:val="0"/>
                  <w:marTop w:val="0"/>
                  <w:marBottom w:val="0"/>
                  <w:divBdr>
                    <w:top w:val="none" w:sz="0" w:space="0" w:color="auto"/>
                    <w:left w:val="none" w:sz="0" w:space="0" w:color="auto"/>
                    <w:bottom w:val="none" w:sz="0" w:space="0" w:color="auto"/>
                    <w:right w:val="none" w:sz="0" w:space="0" w:color="auto"/>
                  </w:divBdr>
                </w:div>
                <w:div w:id="724061169">
                  <w:marLeft w:val="0"/>
                  <w:marRight w:val="0"/>
                  <w:marTop w:val="0"/>
                  <w:marBottom w:val="0"/>
                  <w:divBdr>
                    <w:top w:val="none" w:sz="0" w:space="0" w:color="auto"/>
                    <w:left w:val="none" w:sz="0" w:space="0" w:color="auto"/>
                    <w:bottom w:val="none" w:sz="0" w:space="0" w:color="auto"/>
                    <w:right w:val="none" w:sz="0" w:space="0" w:color="auto"/>
                  </w:divBdr>
                </w:div>
                <w:div w:id="107433255">
                  <w:marLeft w:val="0"/>
                  <w:marRight w:val="0"/>
                  <w:marTop w:val="0"/>
                  <w:marBottom w:val="0"/>
                  <w:divBdr>
                    <w:top w:val="none" w:sz="0" w:space="0" w:color="auto"/>
                    <w:left w:val="none" w:sz="0" w:space="0" w:color="auto"/>
                    <w:bottom w:val="none" w:sz="0" w:space="0" w:color="auto"/>
                    <w:right w:val="none" w:sz="0" w:space="0" w:color="auto"/>
                  </w:divBdr>
                </w:div>
                <w:div w:id="1581332246">
                  <w:marLeft w:val="0"/>
                  <w:marRight w:val="0"/>
                  <w:marTop w:val="0"/>
                  <w:marBottom w:val="0"/>
                  <w:divBdr>
                    <w:top w:val="none" w:sz="0" w:space="0" w:color="auto"/>
                    <w:left w:val="none" w:sz="0" w:space="0" w:color="auto"/>
                    <w:bottom w:val="none" w:sz="0" w:space="0" w:color="auto"/>
                    <w:right w:val="none" w:sz="0" w:space="0" w:color="auto"/>
                  </w:divBdr>
                </w:div>
                <w:div w:id="1649748350">
                  <w:marLeft w:val="0"/>
                  <w:marRight w:val="0"/>
                  <w:marTop w:val="0"/>
                  <w:marBottom w:val="0"/>
                  <w:divBdr>
                    <w:top w:val="none" w:sz="0" w:space="0" w:color="auto"/>
                    <w:left w:val="none" w:sz="0" w:space="0" w:color="auto"/>
                    <w:bottom w:val="none" w:sz="0" w:space="0" w:color="auto"/>
                    <w:right w:val="none" w:sz="0" w:space="0" w:color="auto"/>
                  </w:divBdr>
                </w:div>
                <w:div w:id="1409116039">
                  <w:marLeft w:val="0"/>
                  <w:marRight w:val="0"/>
                  <w:marTop w:val="0"/>
                  <w:marBottom w:val="0"/>
                  <w:divBdr>
                    <w:top w:val="none" w:sz="0" w:space="0" w:color="auto"/>
                    <w:left w:val="none" w:sz="0" w:space="0" w:color="auto"/>
                    <w:bottom w:val="none" w:sz="0" w:space="0" w:color="auto"/>
                    <w:right w:val="none" w:sz="0" w:space="0" w:color="auto"/>
                  </w:divBdr>
                </w:div>
                <w:div w:id="1354839815">
                  <w:marLeft w:val="0"/>
                  <w:marRight w:val="0"/>
                  <w:marTop w:val="0"/>
                  <w:marBottom w:val="0"/>
                  <w:divBdr>
                    <w:top w:val="none" w:sz="0" w:space="0" w:color="auto"/>
                    <w:left w:val="none" w:sz="0" w:space="0" w:color="auto"/>
                    <w:bottom w:val="none" w:sz="0" w:space="0" w:color="auto"/>
                    <w:right w:val="none" w:sz="0" w:space="0" w:color="auto"/>
                  </w:divBdr>
                </w:div>
                <w:div w:id="846797315">
                  <w:marLeft w:val="0"/>
                  <w:marRight w:val="0"/>
                  <w:marTop w:val="0"/>
                  <w:marBottom w:val="0"/>
                  <w:divBdr>
                    <w:top w:val="none" w:sz="0" w:space="0" w:color="auto"/>
                    <w:left w:val="none" w:sz="0" w:space="0" w:color="auto"/>
                    <w:bottom w:val="none" w:sz="0" w:space="0" w:color="auto"/>
                    <w:right w:val="none" w:sz="0" w:space="0" w:color="auto"/>
                  </w:divBdr>
                </w:div>
                <w:div w:id="1922786998">
                  <w:marLeft w:val="0"/>
                  <w:marRight w:val="0"/>
                  <w:marTop w:val="0"/>
                  <w:marBottom w:val="0"/>
                  <w:divBdr>
                    <w:top w:val="none" w:sz="0" w:space="0" w:color="auto"/>
                    <w:left w:val="none" w:sz="0" w:space="0" w:color="auto"/>
                    <w:bottom w:val="none" w:sz="0" w:space="0" w:color="auto"/>
                    <w:right w:val="none" w:sz="0" w:space="0" w:color="auto"/>
                  </w:divBdr>
                </w:div>
                <w:div w:id="146288453">
                  <w:marLeft w:val="0"/>
                  <w:marRight w:val="0"/>
                  <w:marTop w:val="0"/>
                  <w:marBottom w:val="0"/>
                  <w:divBdr>
                    <w:top w:val="none" w:sz="0" w:space="0" w:color="auto"/>
                    <w:left w:val="none" w:sz="0" w:space="0" w:color="auto"/>
                    <w:bottom w:val="none" w:sz="0" w:space="0" w:color="auto"/>
                    <w:right w:val="none" w:sz="0" w:space="0" w:color="auto"/>
                  </w:divBdr>
                </w:div>
                <w:div w:id="2063288497">
                  <w:marLeft w:val="0"/>
                  <w:marRight w:val="0"/>
                  <w:marTop w:val="0"/>
                  <w:marBottom w:val="0"/>
                  <w:divBdr>
                    <w:top w:val="none" w:sz="0" w:space="0" w:color="auto"/>
                    <w:left w:val="none" w:sz="0" w:space="0" w:color="auto"/>
                    <w:bottom w:val="none" w:sz="0" w:space="0" w:color="auto"/>
                    <w:right w:val="none" w:sz="0" w:space="0" w:color="auto"/>
                  </w:divBdr>
                </w:div>
                <w:div w:id="1559243526">
                  <w:marLeft w:val="0"/>
                  <w:marRight w:val="0"/>
                  <w:marTop w:val="0"/>
                  <w:marBottom w:val="0"/>
                  <w:divBdr>
                    <w:top w:val="none" w:sz="0" w:space="0" w:color="auto"/>
                    <w:left w:val="none" w:sz="0" w:space="0" w:color="auto"/>
                    <w:bottom w:val="none" w:sz="0" w:space="0" w:color="auto"/>
                    <w:right w:val="none" w:sz="0" w:space="0" w:color="auto"/>
                  </w:divBdr>
                </w:div>
                <w:div w:id="513374510">
                  <w:marLeft w:val="0"/>
                  <w:marRight w:val="0"/>
                  <w:marTop w:val="0"/>
                  <w:marBottom w:val="0"/>
                  <w:divBdr>
                    <w:top w:val="none" w:sz="0" w:space="0" w:color="auto"/>
                    <w:left w:val="none" w:sz="0" w:space="0" w:color="auto"/>
                    <w:bottom w:val="none" w:sz="0" w:space="0" w:color="auto"/>
                    <w:right w:val="none" w:sz="0" w:space="0" w:color="auto"/>
                  </w:divBdr>
                </w:div>
                <w:div w:id="361250086">
                  <w:marLeft w:val="0"/>
                  <w:marRight w:val="0"/>
                  <w:marTop w:val="0"/>
                  <w:marBottom w:val="0"/>
                  <w:divBdr>
                    <w:top w:val="none" w:sz="0" w:space="0" w:color="auto"/>
                    <w:left w:val="none" w:sz="0" w:space="0" w:color="auto"/>
                    <w:bottom w:val="none" w:sz="0" w:space="0" w:color="auto"/>
                    <w:right w:val="none" w:sz="0" w:space="0" w:color="auto"/>
                  </w:divBdr>
                </w:div>
                <w:div w:id="1856651752">
                  <w:marLeft w:val="0"/>
                  <w:marRight w:val="0"/>
                  <w:marTop w:val="0"/>
                  <w:marBottom w:val="0"/>
                  <w:divBdr>
                    <w:top w:val="none" w:sz="0" w:space="0" w:color="auto"/>
                    <w:left w:val="none" w:sz="0" w:space="0" w:color="auto"/>
                    <w:bottom w:val="none" w:sz="0" w:space="0" w:color="auto"/>
                    <w:right w:val="none" w:sz="0" w:space="0" w:color="auto"/>
                  </w:divBdr>
                </w:div>
                <w:div w:id="1967731597">
                  <w:marLeft w:val="0"/>
                  <w:marRight w:val="0"/>
                  <w:marTop w:val="0"/>
                  <w:marBottom w:val="0"/>
                  <w:divBdr>
                    <w:top w:val="none" w:sz="0" w:space="0" w:color="auto"/>
                    <w:left w:val="none" w:sz="0" w:space="0" w:color="auto"/>
                    <w:bottom w:val="none" w:sz="0" w:space="0" w:color="auto"/>
                    <w:right w:val="none" w:sz="0" w:space="0" w:color="auto"/>
                  </w:divBdr>
                </w:div>
                <w:div w:id="1324696835">
                  <w:marLeft w:val="0"/>
                  <w:marRight w:val="0"/>
                  <w:marTop w:val="0"/>
                  <w:marBottom w:val="0"/>
                  <w:divBdr>
                    <w:top w:val="none" w:sz="0" w:space="0" w:color="auto"/>
                    <w:left w:val="none" w:sz="0" w:space="0" w:color="auto"/>
                    <w:bottom w:val="none" w:sz="0" w:space="0" w:color="auto"/>
                    <w:right w:val="none" w:sz="0" w:space="0" w:color="auto"/>
                  </w:divBdr>
                </w:div>
                <w:div w:id="752825491">
                  <w:marLeft w:val="0"/>
                  <w:marRight w:val="0"/>
                  <w:marTop w:val="0"/>
                  <w:marBottom w:val="0"/>
                  <w:divBdr>
                    <w:top w:val="none" w:sz="0" w:space="0" w:color="auto"/>
                    <w:left w:val="none" w:sz="0" w:space="0" w:color="auto"/>
                    <w:bottom w:val="none" w:sz="0" w:space="0" w:color="auto"/>
                    <w:right w:val="none" w:sz="0" w:space="0" w:color="auto"/>
                  </w:divBdr>
                </w:div>
                <w:div w:id="2073456624">
                  <w:marLeft w:val="0"/>
                  <w:marRight w:val="0"/>
                  <w:marTop w:val="0"/>
                  <w:marBottom w:val="0"/>
                  <w:divBdr>
                    <w:top w:val="none" w:sz="0" w:space="0" w:color="auto"/>
                    <w:left w:val="none" w:sz="0" w:space="0" w:color="auto"/>
                    <w:bottom w:val="none" w:sz="0" w:space="0" w:color="auto"/>
                    <w:right w:val="none" w:sz="0" w:space="0" w:color="auto"/>
                  </w:divBdr>
                </w:div>
                <w:div w:id="1942642954">
                  <w:marLeft w:val="0"/>
                  <w:marRight w:val="0"/>
                  <w:marTop w:val="0"/>
                  <w:marBottom w:val="0"/>
                  <w:divBdr>
                    <w:top w:val="none" w:sz="0" w:space="0" w:color="auto"/>
                    <w:left w:val="none" w:sz="0" w:space="0" w:color="auto"/>
                    <w:bottom w:val="none" w:sz="0" w:space="0" w:color="auto"/>
                    <w:right w:val="none" w:sz="0" w:space="0" w:color="auto"/>
                  </w:divBdr>
                </w:div>
                <w:div w:id="1592618195">
                  <w:marLeft w:val="0"/>
                  <w:marRight w:val="0"/>
                  <w:marTop w:val="0"/>
                  <w:marBottom w:val="0"/>
                  <w:divBdr>
                    <w:top w:val="none" w:sz="0" w:space="0" w:color="auto"/>
                    <w:left w:val="none" w:sz="0" w:space="0" w:color="auto"/>
                    <w:bottom w:val="none" w:sz="0" w:space="0" w:color="auto"/>
                    <w:right w:val="none" w:sz="0" w:space="0" w:color="auto"/>
                  </w:divBdr>
                </w:div>
                <w:div w:id="41248349">
                  <w:marLeft w:val="0"/>
                  <w:marRight w:val="0"/>
                  <w:marTop w:val="0"/>
                  <w:marBottom w:val="0"/>
                  <w:divBdr>
                    <w:top w:val="none" w:sz="0" w:space="0" w:color="auto"/>
                    <w:left w:val="none" w:sz="0" w:space="0" w:color="auto"/>
                    <w:bottom w:val="none" w:sz="0" w:space="0" w:color="auto"/>
                    <w:right w:val="none" w:sz="0" w:space="0" w:color="auto"/>
                  </w:divBdr>
                </w:div>
                <w:div w:id="475924173">
                  <w:marLeft w:val="0"/>
                  <w:marRight w:val="0"/>
                  <w:marTop w:val="0"/>
                  <w:marBottom w:val="0"/>
                  <w:divBdr>
                    <w:top w:val="none" w:sz="0" w:space="0" w:color="auto"/>
                    <w:left w:val="none" w:sz="0" w:space="0" w:color="auto"/>
                    <w:bottom w:val="none" w:sz="0" w:space="0" w:color="auto"/>
                    <w:right w:val="none" w:sz="0" w:space="0" w:color="auto"/>
                  </w:divBdr>
                </w:div>
                <w:div w:id="2112696425">
                  <w:marLeft w:val="0"/>
                  <w:marRight w:val="0"/>
                  <w:marTop w:val="0"/>
                  <w:marBottom w:val="0"/>
                  <w:divBdr>
                    <w:top w:val="none" w:sz="0" w:space="0" w:color="auto"/>
                    <w:left w:val="none" w:sz="0" w:space="0" w:color="auto"/>
                    <w:bottom w:val="none" w:sz="0" w:space="0" w:color="auto"/>
                    <w:right w:val="none" w:sz="0" w:space="0" w:color="auto"/>
                  </w:divBdr>
                </w:div>
                <w:div w:id="996959921">
                  <w:marLeft w:val="0"/>
                  <w:marRight w:val="0"/>
                  <w:marTop w:val="0"/>
                  <w:marBottom w:val="0"/>
                  <w:divBdr>
                    <w:top w:val="none" w:sz="0" w:space="0" w:color="auto"/>
                    <w:left w:val="none" w:sz="0" w:space="0" w:color="auto"/>
                    <w:bottom w:val="none" w:sz="0" w:space="0" w:color="auto"/>
                    <w:right w:val="none" w:sz="0" w:space="0" w:color="auto"/>
                  </w:divBdr>
                </w:div>
                <w:div w:id="1257636296">
                  <w:marLeft w:val="0"/>
                  <w:marRight w:val="0"/>
                  <w:marTop w:val="0"/>
                  <w:marBottom w:val="0"/>
                  <w:divBdr>
                    <w:top w:val="none" w:sz="0" w:space="0" w:color="auto"/>
                    <w:left w:val="none" w:sz="0" w:space="0" w:color="auto"/>
                    <w:bottom w:val="none" w:sz="0" w:space="0" w:color="auto"/>
                    <w:right w:val="none" w:sz="0" w:space="0" w:color="auto"/>
                  </w:divBdr>
                </w:div>
                <w:div w:id="1412702269">
                  <w:marLeft w:val="0"/>
                  <w:marRight w:val="0"/>
                  <w:marTop w:val="0"/>
                  <w:marBottom w:val="0"/>
                  <w:divBdr>
                    <w:top w:val="none" w:sz="0" w:space="0" w:color="auto"/>
                    <w:left w:val="none" w:sz="0" w:space="0" w:color="auto"/>
                    <w:bottom w:val="none" w:sz="0" w:space="0" w:color="auto"/>
                    <w:right w:val="none" w:sz="0" w:space="0" w:color="auto"/>
                  </w:divBdr>
                </w:div>
                <w:div w:id="1119759296">
                  <w:marLeft w:val="0"/>
                  <w:marRight w:val="0"/>
                  <w:marTop w:val="0"/>
                  <w:marBottom w:val="0"/>
                  <w:divBdr>
                    <w:top w:val="none" w:sz="0" w:space="0" w:color="auto"/>
                    <w:left w:val="none" w:sz="0" w:space="0" w:color="auto"/>
                    <w:bottom w:val="none" w:sz="0" w:space="0" w:color="auto"/>
                    <w:right w:val="none" w:sz="0" w:space="0" w:color="auto"/>
                  </w:divBdr>
                </w:div>
                <w:div w:id="129564834">
                  <w:marLeft w:val="0"/>
                  <w:marRight w:val="0"/>
                  <w:marTop w:val="0"/>
                  <w:marBottom w:val="0"/>
                  <w:divBdr>
                    <w:top w:val="none" w:sz="0" w:space="0" w:color="auto"/>
                    <w:left w:val="none" w:sz="0" w:space="0" w:color="auto"/>
                    <w:bottom w:val="none" w:sz="0" w:space="0" w:color="auto"/>
                    <w:right w:val="none" w:sz="0" w:space="0" w:color="auto"/>
                  </w:divBdr>
                </w:div>
                <w:div w:id="1267813600">
                  <w:marLeft w:val="0"/>
                  <w:marRight w:val="0"/>
                  <w:marTop w:val="0"/>
                  <w:marBottom w:val="0"/>
                  <w:divBdr>
                    <w:top w:val="none" w:sz="0" w:space="0" w:color="auto"/>
                    <w:left w:val="none" w:sz="0" w:space="0" w:color="auto"/>
                    <w:bottom w:val="none" w:sz="0" w:space="0" w:color="auto"/>
                    <w:right w:val="none" w:sz="0" w:space="0" w:color="auto"/>
                  </w:divBdr>
                </w:div>
                <w:div w:id="1023901478">
                  <w:marLeft w:val="0"/>
                  <w:marRight w:val="0"/>
                  <w:marTop w:val="0"/>
                  <w:marBottom w:val="0"/>
                  <w:divBdr>
                    <w:top w:val="none" w:sz="0" w:space="0" w:color="auto"/>
                    <w:left w:val="none" w:sz="0" w:space="0" w:color="auto"/>
                    <w:bottom w:val="none" w:sz="0" w:space="0" w:color="auto"/>
                    <w:right w:val="none" w:sz="0" w:space="0" w:color="auto"/>
                  </w:divBdr>
                </w:div>
                <w:div w:id="355011829">
                  <w:marLeft w:val="0"/>
                  <w:marRight w:val="0"/>
                  <w:marTop w:val="0"/>
                  <w:marBottom w:val="0"/>
                  <w:divBdr>
                    <w:top w:val="none" w:sz="0" w:space="0" w:color="auto"/>
                    <w:left w:val="none" w:sz="0" w:space="0" w:color="auto"/>
                    <w:bottom w:val="none" w:sz="0" w:space="0" w:color="auto"/>
                    <w:right w:val="none" w:sz="0" w:space="0" w:color="auto"/>
                  </w:divBdr>
                </w:div>
                <w:div w:id="211385046">
                  <w:marLeft w:val="0"/>
                  <w:marRight w:val="0"/>
                  <w:marTop w:val="0"/>
                  <w:marBottom w:val="0"/>
                  <w:divBdr>
                    <w:top w:val="none" w:sz="0" w:space="0" w:color="auto"/>
                    <w:left w:val="none" w:sz="0" w:space="0" w:color="auto"/>
                    <w:bottom w:val="none" w:sz="0" w:space="0" w:color="auto"/>
                    <w:right w:val="none" w:sz="0" w:space="0" w:color="auto"/>
                  </w:divBdr>
                </w:div>
                <w:div w:id="390813660">
                  <w:marLeft w:val="0"/>
                  <w:marRight w:val="0"/>
                  <w:marTop w:val="0"/>
                  <w:marBottom w:val="0"/>
                  <w:divBdr>
                    <w:top w:val="none" w:sz="0" w:space="0" w:color="auto"/>
                    <w:left w:val="none" w:sz="0" w:space="0" w:color="auto"/>
                    <w:bottom w:val="none" w:sz="0" w:space="0" w:color="auto"/>
                    <w:right w:val="none" w:sz="0" w:space="0" w:color="auto"/>
                  </w:divBdr>
                </w:div>
                <w:div w:id="868370715">
                  <w:marLeft w:val="0"/>
                  <w:marRight w:val="0"/>
                  <w:marTop w:val="0"/>
                  <w:marBottom w:val="0"/>
                  <w:divBdr>
                    <w:top w:val="none" w:sz="0" w:space="0" w:color="auto"/>
                    <w:left w:val="none" w:sz="0" w:space="0" w:color="auto"/>
                    <w:bottom w:val="none" w:sz="0" w:space="0" w:color="auto"/>
                    <w:right w:val="none" w:sz="0" w:space="0" w:color="auto"/>
                  </w:divBdr>
                </w:div>
                <w:div w:id="486751493">
                  <w:marLeft w:val="0"/>
                  <w:marRight w:val="0"/>
                  <w:marTop w:val="0"/>
                  <w:marBottom w:val="0"/>
                  <w:divBdr>
                    <w:top w:val="none" w:sz="0" w:space="0" w:color="auto"/>
                    <w:left w:val="none" w:sz="0" w:space="0" w:color="auto"/>
                    <w:bottom w:val="none" w:sz="0" w:space="0" w:color="auto"/>
                    <w:right w:val="none" w:sz="0" w:space="0" w:color="auto"/>
                  </w:divBdr>
                </w:div>
                <w:div w:id="252737779">
                  <w:marLeft w:val="0"/>
                  <w:marRight w:val="0"/>
                  <w:marTop w:val="0"/>
                  <w:marBottom w:val="0"/>
                  <w:divBdr>
                    <w:top w:val="none" w:sz="0" w:space="0" w:color="auto"/>
                    <w:left w:val="none" w:sz="0" w:space="0" w:color="auto"/>
                    <w:bottom w:val="none" w:sz="0" w:space="0" w:color="auto"/>
                    <w:right w:val="none" w:sz="0" w:space="0" w:color="auto"/>
                  </w:divBdr>
                </w:div>
                <w:div w:id="689257533">
                  <w:marLeft w:val="0"/>
                  <w:marRight w:val="0"/>
                  <w:marTop w:val="0"/>
                  <w:marBottom w:val="0"/>
                  <w:divBdr>
                    <w:top w:val="none" w:sz="0" w:space="0" w:color="auto"/>
                    <w:left w:val="none" w:sz="0" w:space="0" w:color="auto"/>
                    <w:bottom w:val="none" w:sz="0" w:space="0" w:color="auto"/>
                    <w:right w:val="none" w:sz="0" w:space="0" w:color="auto"/>
                  </w:divBdr>
                </w:div>
                <w:div w:id="479616181">
                  <w:marLeft w:val="0"/>
                  <w:marRight w:val="0"/>
                  <w:marTop w:val="0"/>
                  <w:marBottom w:val="0"/>
                  <w:divBdr>
                    <w:top w:val="none" w:sz="0" w:space="0" w:color="auto"/>
                    <w:left w:val="none" w:sz="0" w:space="0" w:color="auto"/>
                    <w:bottom w:val="none" w:sz="0" w:space="0" w:color="auto"/>
                    <w:right w:val="none" w:sz="0" w:space="0" w:color="auto"/>
                  </w:divBdr>
                </w:div>
                <w:div w:id="836727168">
                  <w:marLeft w:val="0"/>
                  <w:marRight w:val="0"/>
                  <w:marTop w:val="0"/>
                  <w:marBottom w:val="0"/>
                  <w:divBdr>
                    <w:top w:val="none" w:sz="0" w:space="0" w:color="auto"/>
                    <w:left w:val="none" w:sz="0" w:space="0" w:color="auto"/>
                    <w:bottom w:val="none" w:sz="0" w:space="0" w:color="auto"/>
                    <w:right w:val="none" w:sz="0" w:space="0" w:color="auto"/>
                  </w:divBdr>
                </w:div>
                <w:div w:id="1692562429">
                  <w:marLeft w:val="0"/>
                  <w:marRight w:val="0"/>
                  <w:marTop w:val="0"/>
                  <w:marBottom w:val="0"/>
                  <w:divBdr>
                    <w:top w:val="none" w:sz="0" w:space="0" w:color="auto"/>
                    <w:left w:val="none" w:sz="0" w:space="0" w:color="auto"/>
                    <w:bottom w:val="none" w:sz="0" w:space="0" w:color="auto"/>
                    <w:right w:val="none" w:sz="0" w:space="0" w:color="auto"/>
                  </w:divBdr>
                </w:div>
                <w:div w:id="1798445385">
                  <w:marLeft w:val="0"/>
                  <w:marRight w:val="0"/>
                  <w:marTop w:val="0"/>
                  <w:marBottom w:val="0"/>
                  <w:divBdr>
                    <w:top w:val="none" w:sz="0" w:space="0" w:color="auto"/>
                    <w:left w:val="none" w:sz="0" w:space="0" w:color="auto"/>
                    <w:bottom w:val="none" w:sz="0" w:space="0" w:color="auto"/>
                    <w:right w:val="none" w:sz="0" w:space="0" w:color="auto"/>
                  </w:divBdr>
                </w:div>
                <w:div w:id="669990258">
                  <w:marLeft w:val="0"/>
                  <w:marRight w:val="0"/>
                  <w:marTop w:val="0"/>
                  <w:marBottom w:val="0"/>
                  <w:divBdr>
                    <w:top w:val="none" w:sz="0" w:space="0" w:color="auto"/>
                    <w:left w:val="none" w:sz="0" w:space="0" w:color="auto"/>
                    <w:bottom w:val="none" w:sz="0" w:space="0" w:color="auto"/>
                    <w:right w:val="none" w:sz="0" w:space="0" w:color="auto"/>
                  </w:divBdr>
                </w:div>
                <w:div w:id="1421372011">
                  <w:marLeft w:val="0"/>
                  <w:marRight w:val="0"/>
                  <w:marTop w:val="0"/>
                  <w:marBottom w:val="0"/>
                  <w:divBdr>
                    <w:top w:val="none" w:sz="0" w:space="0" w:color="auto"/>
                    <w:left w:val="none" w:sz="0" w:space="0" w:color="auto"/>
                    <w:bottom w:val="none" w:sz="0" w:space="0" w:color="auto"/>
                    <w:right w:val="none" w:sz="0" w:space="0" w:color="auto"/>
                  </w:divBdr>
                </w:div>
                <w:div w:id="896279493">
                  <w:marLeft w:val="0"/>
                  <w:marRight w:val="0"/>
                  <w:marTop w:val="0"/>
                  <w:marBottom w:val="0"/>
                  <w:divBdr>
                    <w:top w:val="none" w:sz="0" w:space="0" w:color="auto"/>
                    <w:left w:val="none" w:sz="0" w:space="0" w:color="auto"/>
                    <w:bottom w:val="none" w:sz="0" w:space="0" w:color="auto"/>
                    <w:right w:val="none" w:sz="0" w:space="0" w:color="auto"/>
                  </w:divBdr>
                </w:div>
                <w:div w:id="1316686419">
                  <w:marLeft w:val="0"/>
                  <w:marRight w:val="0"/>
                  <w:marTop w:val="0"/>
                  <w:marBottom w:val="0"/>
                  <w:divBdr>
                    <w:top w:val="none" w:sz="0" w:space="0" w:color="auto"/>
                    <w:left w:val="none" w:sz="0" w:space="0" w:color="auto"/>
                    <w:bottom w:val="none" w:sz="0" w:space="0" w:color="auto"/>
                    <w:right w:val="none" w:sz="0" w:space="0" w:color="auto"/>
                  </w:divBdr>
                </w:div>
                <w:div w:id="468665344">
                  <w:marLeft w:val="0"/>
                  <w:marRight w:val="0"/>
                  <w:marTop w:val="0"/>
                  <w:marBottom w:val="0"/>
                  <w:divBdr>
                    <w:top w:val="none" w:sz="0" w:space="0" w:color="auto"/>
                    <w:left w:val="none" w:sz="0" w:space="0" w:color="auto"/>
                    <w:bottom w:val="none" w:sz="0" w:space="0" w:color="auto"/>
                    <w:right w:val="none" w:sz="0" w:space="0" w:color="auto"/>
                  </w:divBdr>
                </w:div>
                <w:div w:id="1537040625">
                  <w:marLeft w:val="0"/>
                  <w:marRight w:val="0"/>
                  <w:marTop w:val="0"/>
                  <w:marBottom w:val="0"/>
                  <w:divBdr>
                    <w:top w:val="none" w:sz="0" w:space="0" w:color="auto"/>
                    <w:left w:val="none" w:sz="0" w:space="0" w:color="auto"/>
                    <w:bottom w:val="none" w:sz="0" w:space="0" w:color="auto"/>
                    <w:right w:val="none" w:sz="0" w:space="0" w:color="auto"/>
                  </w:divBdr>
                </w:div>
                <w:div w:id="354114083">
                  <w:marLeft w:val="0"/>
                  <w:marRight w:val="0"/>
                  <w:marTop w:val="0"/>
                  <w:marBottom w:val="0"/>
                  <w:divBdr>
                    <w:top w:val="none" w:sz="0" w:space="0" w:color="auto"/>
                    <w:left w:val="none" w:sz="0" w:space="0" w:color="auto"/>
                    <w:bottom w:val="none" w:sz="0" w:space="0" w:color="auto"/>
                    <w:right w:val="none" w:sz="0" w:space="0" w:color="auto"/>
                  </w:divBdr>
                </w:div>
                <w:div w:id="555430175">
                  <w:marLeft w:val="0"/>
                  <w:marRight w:val="0"/>
                  <w:marTop w:val="0"/>
                  <w:marBottom w:val="0"/>
                  <w:divBdr>
                    <w:top w:val="none" w:sz="0" w:space="0" w:color="auto"/>
                    <w:left w:val="none" w:sz="0" w:space="0" w:color="auto"/>
                    <w:bottom w:val="none" w:sz="0" w:space="0" w:color="auto"/>
                    <w:right w:val="none" w:sz="0" w:space="0" w:color="auto"/>
                  </w:divBdr>
                </w:div>
                <w:div w:id="552408">
                  <w:marLeft w:val="0"/>
                  <w:marRight w:val="0"/>
                  <w:marTop w:val="0"/>
                  <w:marBottom w:val="0"/>
                  <w:divBdr>
                    <w:top w:val="none" w:sz="0" w:space="0" w:color="auto"/>
                    <w:left w:val="none" w:sz="0" w:space="0" w:color="auto"/>
                    <w:bottom w:val="none" w:sz="0" w:space="0" w:color="auto"/>
                    <w:right w:val="none" w:sz="0" w:space="0" w:color="auto"/>
                  </w:divBdr>
                </w:div>
                <w:div w:id="350836320">
                  <w:marLeft w:val="0"/>
                  <w:marRight w:val="0"/>
                  <w:marTop w:val="0"/>
                  <w:marBottom w:val="0"/>
                  <w:divBdr>
                    <w:top w:val="none" w:sz="0" w:space="0" w:color="auto"/>
                    <w:left w:val="none" w:sz="0" w:space="0" w:color="auto"/>
                    <w:bottom w:val="none" w:sz="0" w:space="0" w:color="auto"/>
                    <w:right w:val="none" w:sz="0" w:space="0" w:color="auto"/>
                  </w:divBdr>
                </w:div>
                <w:div w:id="102906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louracia@univ-skikda.dz" TargetMode="External"/><Relationship Id="rId13" Type="http://schemas.openxmlformats.org/officeDocument/2006/relationships/hyperlink" Target="https://doi.org/10.33193/JALHSS.119.2025.139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sjp.cerist.dz/en/article/8153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jp.cerist.dz/en/article/24794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sjp.cerist.dz/en/article/21980" TargetMode="External"/><Relationship Id="rId4" Type="http://schemas.openxmlformats.org/officeDocument/2006/relationships/settings" Target="settings.xml"/><Relationship Id="rId9" Type="http://schemas.openxmlformats.org/officeDocument/2006/relationships/hyperlink" Target="https://asjp.cerist.dz/en/article/140214" TargetMode="External"/><Relationship Id="rId14" Type="http://schemas.openxmlformats.org/officeDocument/2006/relationships/hyperlink" Target="https://www.iso.org/standard/66266.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7BF6C-03A2-4984-BBCD-050A36025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3974</Words>
  <Characters>21861</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Tahar</dc:creator>
  <cp:keywords/>
  <dc:description/>
  <cp:lastModifiedBy>Tahar</cp:lastModifiedBy>
  <cp:revision>2</cp:revision>
  <dcterms:created xsi:type="dcterms:W3CDTF">2025-10-01T20:59:00Z</dcterms:created>
  <dcterms:modified xsi:type="dcterms:W3CDTF">2025-10-01T20:59:00Z</dcterms:modified>
</cp:coreProperties>
</file>